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F0" w:rsidRDefault="006D0B04" w:rsidP="00FF57F0">
      <w:pPr>
        <w:jc w:val="center"/>
        <w:outlineLvl w:val="3"/>
        <w:rPr>
          <w:rFonts w:eastAsia="Times New Roman"/>
          <w:sz w:val="22"/>
          <w:lang w:eastAsia="ar-SA"/>
        </w:rPr>
      </w:pPr>
      <w:r>
        <w:rPr>
          <w:rFonts w:eastAsia="Times New Roman"/>
          <w:sz w:val="22"/>
          <w:lang w:eastAsia="ar-SA"/>
        </w:rPr>
        <w:t xml:space="preserve">   </w:t>
      </w:r>
    </w:p>
    <w:tbl>
      <w:tblPr>
        <w:tblW w:w="9821" w:type="dxa"/>
        <w:tblLook w:val="01E0" w:firstRow="1" w:lastRow="1" w:firstColumn="1" w:lastColumn="1" w:noHBand="0" w:noVBand="0"/>
      </w:tblPr>
      <w:tblGrid>
        <w:gridCol w:w="5148"/>
        <w:gridCol w:w="4673"/>
      </w:tblGrid>
      <w:tr w:rsidR="00FF57F0" w:rsidTr="00FF57F0">
        <w:tc>
          <w:tcPr>
            <w:tcW w:w="5148" w:type="dxa"/>
            <w:hideMark/>
          </w:tcPr>
          <w:p w:rsidR="00FF57F0" w:rsidRDefault="00FF57F0">
            <w:pPr>
              <w:suppressAutoHyphens/>
              <w:rPr>
                <w:rFonts w:eastAsia="Times New Roman"/>
                <w:szCs w:val="28"/>
                <w:lang w:eastAsia="ar-SA"/>
              </w:rPr>
            </w:pPr>
            <w:r>
              <w:rPr>
                <w:rFonts w:eastAsia="Times New Roman"/>
                <w:szCs w:val="28"/>
                <w:lang w:eastAsia="ar-SA"/>
              </w:rPr>
              <w:t>«Утверждаю»</w:t>
            </w:r>
          </w:p>
          <w:p w:rsidR="00FF57F0" w:rsidRDefault="00FF57F0">
            <w:pPr>
              <w:suppressAutoHyphens/>
              <w:rPr>
                <w:rFonts w:eastAsia="Times New Roman"/>
                <w:szCs w:val="28"/>
                <w:lang w:eastAsia="ar-SA"/>
              </w:rPr>
            </w:pPr>
            <w:r>
              <w:rPr>
                <w:rFonts w:eastAsia="Times New Roman"/>
                <w:szCs w:val="28"/>
                <w:lang w:eastAsia="ar-SA"/>
              </w:rPr>
              <w:t xml:space="preserve">Директор МБОУ </w:t>
            </w:r>
            <w:proofErr w:type="gramStart"/>
            <w:r>
              <w:rPr>
                <w:rFonts w:eastAsia="Times New Roman"/>
                <w:szCs w:val="28"/>
                <w:lang w:eastAsia="ar-SA"/>
              </w:rPr>
              <w:t>Н-У</w:t>
            </w:r>
            <w:proofErr w:type="gramEnd"/>
            <w:r>
              <w:rPr>
                <w:rFonts w:eastAsia="Times New Roman"/>
                <w:szCs w:val="28"/>
                <w:lang w:eastAsia="ar-SA"/>
              </w:rPr>
              <w:t xml:space="preserve"> ООШ №14</w:t>
            </w:r>
          </w:p>
          <w:p w:rsidR="00FF57F0" w:rsidRDefault="00FF57F0">
            <w:pPr>
              <w:suppressAutoHyphens/>
              <w:rPr>
                <w:rFonts w:eastAsia="Times New Roman"/>
                <w:szCs w:val="28"/>
                <w:lang w:eastAsia="ar-SA"/>
              </w:rPr>
            </w:pPr>
            <w:r>
              <w:rPr>
                <w:rFonts w:eastAsia="Times New Roman"/>
                <w:szCs w:val="28"/>
                <w:lang w:eastAsia="ar-SA"/>
              </w:rPr>
              <w:t>________________/</w:t>
            </w:r>
            <w:proofErr w:type="spellStart"/>
            <w:r>
              <w:rPr>
                <w:rFonts w:eastAsia="Times New Roman"/>
                <w:szCs w:val="28"/>
                <w:lang w:eastAsia="ar-SA"/>
              </w:rPr>
              <w:t>С.И.Кривоносова</w:t>
            </w:r>
            <w:proofErr w:type="spellEnd"/>
          </w:p>
          <w:p w:rsidR="00FF57F0" w:rsidRDefault="00FF57F0" w:rsidP="00364746">
            <w:pPr>
              <w:suppressAutoHyphens/>
              <w:rPr>
                <w:rFonts w:eastAsia="Times New Roman"/>
                <w:b/>
                <w:szCs w:val="28"/>
                <w:lang w:eastAsia="ar-SA"/>
              </w:rPr>
            </w:pPr>
            <w:r>
              <w:rPr>
                <w:rFonts w:eastAsia="Times New Roman"/>
                <w:szCs w:val="28"/>
                <w:lang w:eastAsia="ar-SA"/>
              </w:rPr>
              <w:t>Приказ № __ от _</w:t>
            </w:r>
            <w:proofErr w:type="gramStart"/>
            <w:r>
              <w:rPr>
                <w:rFonts w:eastAsia="Times New Roman"/>
                <w:szCs w:val="28"/>
                <w:lang w:eastAsia="ar-SA"/>
              </w:rPr>
              <w:t>_._</w:t>
            </w:r>
            <w:proofErr w:type="gramEnd"/>
            <w:r>
              <w:rPr>
                <w:rFonts w:eastAsia="Times New Roman"/>
                <w:szCs w:val="28"/>
                <w:lang w:eastAsia="ar-SA"/>
              </w:rPr>
              <w:t>__. 20</w:t>
            </w:r>
            <w:r w:rsidR="00657427">
              <w:rPr>
                <w:rFonts w:eastAsia="Times New Roman"/>
                <w:szCs w:val="28"/>
                <w:lang w:eastAsia="ar-SA"/>
              </w:rPr>
              <w:t>2</w:t>
            </w:r>
            <w:r w:rsidR="00364746">
              <w:rPr>
                <w:rFonts w:eastAsia="Times New Roman"/>
                <w:szCs w:val="28"/>
                <w:lang w:eastAsia="ar-SA"/>
              </w:rPr>
              <w:t>2</w:t>
            </w:r>
            <w:r>
              <w:rPr>
                <w:rFonts w:eastAsia="Times New Roman"/>
                <w:szCs w:val="28"/>
                <w:lang w:eastAsia="ar-SA"/>
              </w:rPr>
              <w:t xml:space="preserve"> г.</w:t>
            </w:r>
          </w:p>
        </w:tc>
        <w:tc>
          <w:tcPr>
            <w:tcW w:w="4673" w:type="dxa"/>
            <w:hideMark/>
          </w:tcPr>
          <w:p w:rsidR="00FF57F0" w:rsidRDefault="00FF57F0">
            <w:pPr>
              <w:suppressAutoHyphens/>
              <w:rPr>
                <w:rFonts w:eastAsia="Times New Roman"/>
                <w:szCs w:val="28"/>
                <w:lang w:eastAsia="ar-SA"/>
              </w:rPr>
            </w:pPr>
            <w:r>
              <w:rPr>
                <w:rFonts w:eastAsia="Times New Roman"/>
                <w:szCs w:val="28"/>
                <w:lang w:eastAsia="ar-SA"/>
              </w:rPr>
              <w:t>Принято Педагогическим советом</w:t>
            </w:r>
          </w:p>
          <w:p w:rsidR="00FF57F0" w:rsidRDefault="00FF57F0" w:rsidP="00364746">
            <w:pPr>
              <w:suppressAutoHyphens/>
              <w:rPr>
                <w:rFonts w:eastAsia="Times New Roman"/>
                <w:szCs w:val="28"/>
                <w:lang w:eastAsia="ar-SA"/>
              </w:rPr>
            </w:pPr>
            <w:r>
              <w:rPr>
                <w:rFonts w:eastAsia="Times New Roman"/>
                <w:szCs w:val="28"/>
                <w:lang w:eastAsia="ar-SA"/>
              </w:rPr>
              <w:t>Протокол № _</w:t>
            </w:r>
            <w:proofErr w:type="gramStart"/>
            <w:r>
              <w:rPr>
                <w:rFonts w:eastAsia="Times New Roman"/>
                <w:szCs w:val="28"/>
                <w:lang w:eastAsia="ar-SA"/>
              </w:rPr>
              <w:t>_  от</w:t>
            </w:r>
            <w:proofErr w:type="gramEnd"/>
            <w:r>
              <w:rPr>
                <w:rFonts w:eastAsia="Times New Roman"/>
                <w:szCs w:val="28"/>
                <w:lang w:eastAsia="ar-SA"/>
              </w:rPr>
              <w:t xml:space="preserve"> ___.___. 20</w:t>
            </w:r>
            <w:r w:rsidR="00657427">
              <w:rPr>
                <w:rFonts w:eastAsia="Times New Roman"/>
                <w:szCs w:val="28"/>
                <w:lang w:eastAsia="ar-SA"/>
              </w:rPr>
              <w:t>2</w:t>
            </w:r>
            <w:r w:rsidR="00364746">
              <w:rPr>
                <w:rFonts w:eastAsia="Times New Roman"/>
                <w:szCs w:val="28"/>
                <w:lang w:eastAsia="ar-SA"/>
              </w:rPr>
              <w:t>2</w:t>
            </w:r>
            <w:r>
              <w:rPr>
                <w:rFonts w:eastAsia="Times New Roman"/>
                <w:szCs w:val="28"/>
                <w:lang w:eastAsia="ar-SA"/>
              </w:rPr>
              <w:t>г.</w:t>
            </w:r>
          </w:p>
        </w:tc>
      </w:tr>
    </w:tbl>
    <w:p w:rsidR="00FF57F0" w:rsidRDefault="00FF57F0" w:rsidP="00FF57F0">
      <w:pPr>
        <w:suppressAutoHyphens/>
        <w:rPr>
          <w:rFonts w:eastAsia="Times New Roman"/>
          <w:lang w:eastAsia="ar-SA"/>
        </w:rPr>
      </w:pPr>
    </w:p>
    <w:p w:rsidR="00FF57F0" w:rsidRDefault="00FF57F0" w:rsidP="00FF57F0">
      <w:pPr>
        <w:suppressAutoHyphens/>
        <w:rPr>
          <w:rFonts w:eastAsia="Times New Roman"/>
          <w:lang w:eastAsia="ar-SA"/>
        </w:rPr>
      </w:pPr>
    </w:p>
    <w:p w:rsidR="00FF57F0" w:rsidRDefault="00FF57F0" w:rsidP="00FF57F0">
      <w:pPr>
        <w:suppressAutoHyphens/>
        <w:rPr>
          <w:rFonts w:eastAsia="Times New Roman"/>
          <w:lang w:eastAsia="ar-SA"/>
        </w:rPr>
      </w:pPr>
    </w:p>
    <w:p w:rsidR="00FF57F0" w:rsidRDefault="00FF57F0" w:rsidP="00FF57F0">
      <w:pPr>
        <w:suppressAutoHyphens/>
        <w:rPr>
          <w:rFonts w:eastAsia="Times New Roman"/>
          <w:lang w:eastAsia="ar-SA"/>
        </w:rPr>
      </w:pPr>
    </w:p>
    <w:p w:rsidR="00FF57F0" w:rsidRDefault="00FF57F0" w:rsidP="00FF57F0">
      <w:pPr>
        <w:suppressAutoHyphens/>
        <w:rPr>
          <w:rFonts w:eastAsia="Times New Roman"/>
          <w:lang w:eastAsia="ar-SA"/>
        </w:rPr>
      </w:pPr>
    </w:p>
    <w:p w:rsidR="00FF57F0" w:rsidRDefault="00FF57F0" w:rsidP="00FF57F0">
      <w:pPr>
        <w:suppressAutoHyphens/>
        <w:rPr>
          <w:rFonts w:eastAsia="Times New Roman"/>
          <w:lang w:eastAsia="ar-SA"/>
        </w:rPr>
      </w:pPr>
    </w:p>
    <w:p w:rsidR="00FF57F0" w:rsidRDefault="00FF57F0" w:rsidP="00FF57F0">
      <w:pPr>
        <w:suppressAutoHyphens/>
        <w:rPr>
          <w:rFonts w:eastAsia="Times New Roman"/>
          <w:lang w:eastAsia="ar-SA"/>
        </w:rPr>
      </w:pPr>
    </w:p>
    <w:p w:rsidR="00FF57F0" w:rsidRDefault="00FF57F0" w:rsidP="00FF57F0">
      <w:pPr>
        <w:suppressAutoHyphens/>
        <w:rPr>
          <w:rFonts w:eastAsia="Times New Roman"/>
          <w:lang w:eastAsia="ar-SA"/>
        </w:rPr>
      </w:pPr>
    </w:p>
    <w:p w:rsidR="00FF57F0" w:rsidRDefault="00FF57F0" w:rsidP="00FF57F0">
      <w:pPr>
        <w:suppressAutoHyphens/>
        <w:rPr>
          <w:rFonts w:eastAsia="Times New Roman"/>
          <w:lang w:eastAsia="ar-SA"/>
        </w:rPr>
      </w:pPr>
    </w:p>
    <w:p w:rsidR="00FF57F0" w:rsidRDefault="00FF57F0" w:rsidP="00FF57F0">
      <w:pPr>
        <w:suppressAutoHyphens/>
        <w:rPr>
          <w:rFonts w:eastAsia="Times New Roman"/>
          <w:lang w:eastAsia="ar-SA"/>
        </w:rPr>
      </w:pPr>
    </w:p>
    <w:p w:rsidR="00FF57F0" w:rsidRDefault="00FF57F0" w:rsidP="00FF57F0">
      <w:pPr>
        <w:suppressAutoHyphens/>
        <w:jc w:val="center"/>
        <w:rPr>
          <w:rFonts w:eastAsia="Times New Roman"/>
          <w:b/>
          <w:sz w:val="48"/>
          <w:szCs w:val="48"/>
          <w:u w:val="single"/>
          <w:lang w:eastAsia="ar-SA"/>
        </w:rPr>
      </w:pPr>
      <w:proofErr w:type="gramStart"/>
      <w:r>
        <w:rPr>
          <w:rFonts w:eastAsia="Times New Roman"/>
          <w:b/>
          <w:sz w:val="48"/>
          <w:szCs w:val="48"/>
          <w:u w:val="single"/>
          <w:lang w:eastAsia="ar-SA"/>
        </w:rPr>
        <w:t>ОСНОВНАЯ  ОБРАЗОВАТЕЛЬНАЯ</w:t>
      </w:r>
      <w:proofErr w:type="gramEnd"/>
      <w:r>
        <w:rPr>
          <w:rFonts w:eastAsia="Times New Roman"/>
          <w:b/>
          <w:sz w:val="48"/>
          <w:szCs w:val="48"/>
          <w:u w:val="single"/>
          <w:lang w:eastAsia="ar-SA"/>
        </w:rPr>
        <w:t xml:space="preserve">   ПРОГРАММА</w:t>
      </w:r>
    </w:p>
    <w:p w:rsidR="00925DE1" w:rsidRDefault="00440C6C" w:rsidP="00440C6C">
      <w:pPr>
        <w:suppressAutoHyphens/>
        <w:jc w:val="center"/>
        <w:rPr>
          <w:rFonts w:eastAsia="Times New Roman"/>
          <w:b/>
          <w:sz w:val="52"/>
          <w:szCs w:val="52"/>
          <w:u w:val="single"/>
          <w:lang w:eastAsia="ar-SA"/>
        </w:rPr>
      </w:pPr>
      <w:r>
        <w:rPr>
          <w:rFonts w:eastAsia="Times New Roman"/>
          <w:b/>
          <w:sz w:val="52"/>
          <w:szCs w:val="52"/>
          <w:u w:val="single"/>
          <w:lang w:eastAsia="ar-SA"/>
        </w:rPr>
        <w:t xml:space="preserve">1-го класса </w:t>
      </w:r>
    </w:p>
    <w:p w:rsidR="00FF57F0" w:rsidRDefault="00440C6C" w:rsidP="00440C6C">
      <w:pPr>
        <w:suppressAutoHyphens/>
        <w:jc w:val="center"/>
        <w:rPr>
          <w:rFonts w:eastAsia="Times New Roman"/>
          <w:lang w:eastAsia="ar-SA"/>
        </w:rPr>
      </w:pPr>
      <w:r>
        <w:rPr>
          <w:rFonts w:eastAsia="Times New Roman"/>
          <w:b/>
          <w:sz w:val="52"/>
          <w:szCs w:val="52"/>
          <w:u w:val="single"/>
          <w:lang w:eastAsia="ar-SA"/>
        </w:rPr>
        <w:t>(</w:t>
      </w:r>
      <w:r w:rsidR="00B53397">
        <w:rPr>
          <w:rFonts w:eastAsia="Times New Roman"/>
          <w:b/>
          <w:sz w:val="52"/>
          <w:szCs w:val="52"/>
          <w:u w:val="single"/>
          <w:lang w:eastAsia="ar-SA"/>
        </w:rPr>
        <w:t xml:space="preserve">по </w:t>
      </w:r>
      <w:r>
        <w:rPr>
          <w:rFonts w:eastAsia="Times New Roman"/>
          <w:b/>
          <w:sz w:val="52"/>
          <w:szCs w:val="52"/>
          <w:u w:val="single"/>
          <w:lang w:eastAsia="ar-SA"/>
        </w:rPr>
        <w:t>обновлённы</w:t>
      </w:r>
      <w:r w:rsidR="00B53397">
        <w:rPr>
          <w:rFonts w:eastAsia="Times New Roman"/>
          <w:b/>
          <w:sz w:val="52"/>
          <w:szCs w:val="52"/>
          <w:u w:val="single"/>
          <w:lang w:eastAsia="ar-SA"/>
        </w:rPr>
        <w:t>м</w:t>
      </w:r>
      <w:r>
        <w:rPr>
          <w:rFonts w:eastAsia="Times New Roman"/>
          <w:b/>
          <w:sz w:val="52"/>
          <w:szCs w:val="52"/>
          <w:u w:val="single"/>
          <w:lang w:eastAsia="ar-SA"/>
        </w:rPr>
        <w:t xml:space="preserve"> ФГОС)</w:t>
      </w:r>
    </w:p>
    <w:p w:rsidR="00FF57F0" w:rsidRDefault="00657427" w:rsidP="00FF57F0">
      <w:pPr>
        <w:suppressAutoHyphens/>
        <w:spacing w:line="360" w:lineRule="auto"/>
        <w:ind w:firstLine="624"/>
        <w:jc w:val="center"/>
        <w:rPr>
          <w:rFonts w:eastAsia="Times New Roman"/>
          <w:b/>
          <w:sz w:val="32"/>
          <w:szCs w:val="32"/>
          <w:lang w:eastAsia="ar-SA"/>
        </w:rPr>
      </w:pPr>
      <w:r>
        <w:rPr>
          <w:rFonts w:eastAsia="Times New Roman"/>
          <w:b/>
          <w:sz w:val="32"/>
          <w:szCs w:val="32"/>
          <w:lang w:eastAsia="ar-SA"/>
        </w:rPr>
        <w:t>м</w:t>
      </w:r>
      <w:r w:rsidR="00FF57F0">
        <w:rPr>
          <w:rFonts w:eastAsia="Times New Roman"/>
          <w:b/>
          <w:sz w:val="32"/>
          <w:szCs w:val="32"/>
          <w:lang w:eastAsia="ar-SA"/>
        </w:rPr>
        <w:t xml:space="preserve">униципального бюджетного </w:t>
      </w:r>
    </w:p>
    <w:p w:rsidR="00FF57F0" w:rsidRDefault="00FF57F0" w:rsidP="00FF57F0">
      <w:pPr>
        <w:suppressAutoHyphens/>
        <w:spacing w:line="360" w:lineRule="auto"/>
        <w:ind w:firstLine="624"/>
        <w:jc w:val="center"/>
        <w:rPr>
          <w:rFonts w:eastAsia="Times New Roman"/>
          <w:b/>
          <w:sz w:val="32"/>
          <w:szCs w:val="32"/>
          <w:lang w:eastAsia="ar-SA"/>
        </w:rPr>
      </w:pPr>
      <w:r>
        <w:rPr>
          <w:rFonts w:eastAsia="Times New Roman"/>
          <w:b/>
          <w:sz w:val="32"/>
          <w:szCs w:val="32"/>
          <w:lang w:eastAsia="ar-SA"/>
        </w:rPr>
        <w:t>общеобразовательного учреждения</w:t>
      </w:r>
    </w:p>
    <w:p w:rsidR="00FF57F0" w:rsidRDefault="00FF57F0" w:rsidP="00FF57F0">
      <w:pPr>
        <w:suppressAutoHyphens/>
        <w:spacing w:line="360" w:lineRule="auto"/>
        <w:ind w:firstLine="624"/>
        <w:jc w:val="center"/>
        <w:rPr>
          <w:rFonts w:eastAsia="Times New Roman"/>
          <w:b/>
          <w:sz w:val="32"/>
          <w:szCs w:val="32"/>
          <w:lang w:eastAsia="ar-SA"/>
        </w:rPr>
      </w:pPr>
      <w:r>
        <w:rPr>
          <w:rFonts w:eastAsia="Times New Roman"/>
          <w:b/>
          <w:sz w:val="32"/>
          <w:szCs w:val="32"/>
          <w:lang w:eastAsia="ar-SA"/>
        </w:rPr>
        <w:t xml:space="preserve">Ново-Украинской </w:t>
      </w:r>
      <w:proofErr w:type="gramStart"/>
      <w:r>
        <w:rPr>
          <w:rFonts w:eastAsia="Times New Roman"/>
          <w:b/>
          <w:sz w:val="32"/>
          <w:szCs w:val="32"/>
          <w:lang w:eastAsia="ar-SA"/>
        </w:rPr>
        <w:t>основной  общеобразовательной</w:t>
      </w:r>
      <w:proofErr w:type="gramEnd"/>
      <w:r>
        <w:rPr>
          <w:rFonts w:eastAsia="Times New Roman"/>
          <w:b/>
          <w:sz w:val="32"/>
          <w:szCs w:val="32"/>
          <w:lang w:eastAsia="ar-SA"/>
        </w:rPr>
        <w:t xml:space="preserve">                школы №14</w:t>
      </w:r>
    </w:p>
    <w:p w:rsidR="00FF57F0" w:rsidRDefault="00FF57F0" w:rsidP="00FF57F0">
      <w:pPr>
        <w:suppressAutoHyphens/>
        <w:spacing w:line="360" w:lineRule="auto"/>
        <w:ind w:firstLine="624"/>
        <w:jc w:val="center"/>
        <w:rPr>
          <w:rFonts w:eastAsia="Times New Roman"/>
          <w:b/>
          <w:lang w:eastAsia="ar-SA"/>
        </w:rPr>
      </w:pPr>
      <w:r>
        <w:rPr>
          <w:rFonts w:eastAsia="Times New Roman"/>
          <w:b/>
          <w:lang w:eastAsia="ar-SA"/>
        </w:rPr>
        <w:t>на 20</w:t>
      </w:r>
      <w:r w:rsidR="00657427">
        <w:rPr>
          <w:rFonts w:eastAsia="Times New Roman"/>
          <w:b/>
          <w:lang w:eastAsia="ar-SA"/>
        </w:rPr>
        <w:t>2</w:t>
      </w:r>
      <w:r w:rsidR="00364746">
        <w:rPr>
          <w:rFonts w:eastAsia="Times New Roman"/>
          <w:b/>
          <w:lang w:eastAsia="ar-SA"/>
        </w:rPr>
        <w:t>2</w:t>
      </w:r>
      <w:r>
        <w:rPr>
          <w:rFonts w:eastAsia="Times New Roman"/>
          <w:b/>
          <w:lang w:eastAsia="ar-SA"/>
        </w:rPr>
        <w:t xml:space="preserve"> – 20</w:t>
      </w:r>
      <w:r w:rsidR="004C3C92">
        <w:rPr>
          <w:rFonts w:eastAsia="Times New Roman"/>
          <w:b/>
          <w:lang w:eastAsia="ar-SA"/>
        </w:rPr>
        <w:t>2</w:t>
      </w:r>
      <w:r w:rsidR="00364746">
        <w:rPr>
          <w:rFonts w:eastAsia="Times New Roman"/>
          <w:b/>
          <w:lang w:eastAsia="ar-SA"/>
        </w:rPr>
        <w:t>3</w:t>
      </w:r>
      <w:r>
        <w:rPr>
          <w:rFonts w:eastAsia="Times New Roman"/>
          <w:b/>
          <w:lang w:eastAsia="ar-SA"/>
        </w:rPr>
        <w:t xml:space="preserve"> учебный год </w:t>
      </w:r>
    </w:p>
    <w:p w:rsidR="00FF57F0" w:rsidRDefault="00FF57F0" w:rsidP="00FF57F0">
      <w:pPr>
        <w:suppressAutoHyphens/>
        <w:spacing w:line="360" w:lineRule="auto"/>
        <w:jc w:val="center"/>
        <w:rPr>
          <w:rFonts w:eastAsia="Times New Roman"/>
          <w:sz w:val="32"/>
          <w:szCs w:val="32"/>
          <w:lang w:eastAsia="ar-SA"/>
        </w:rPr>
      </w:pPr>
    </w:p>
    <w:p w:rsidR="00FF57F0" w:rsidRDefault="00FF57F0" w:rsidP="00FF57F0">
      <w:pPr>
        <w:suppressAutoHyphens/>
        <w:spacing w:line="360" w:lineRule="auto"/>
        <w:jc w:val="center"/>
        <w:rPr>
          <w:rFonts w:eastAsia="Times New Roman"/>
          <w:sz w:val="32"/>
          <w:szCs w:val="32"/>
          <w:lang w:eastAsia="ar-SA"/>
        </w:rPr>
      </w:pPr>
    </w:p>
    <w:p w:rsidR="00FF57F0" w:rsidRDefault="00FF57F0" w:rsidP="00FF57F0">
      <w:pPr>
        <w:suppressAutoHyphens/>
        <w:spacing w:line="360" w:lineRule="auto"/>
        <w:jc w:val="center"/>
        <w:rPr>
          <w:rFonts w:eastAsia="Times New Roman"/>
          <w:sz w:val="32"/>
          <w:szCs w:val="32"/>
          <w:lang w:eastAsia="ar-SA"/>
        </w:rPr>
      </w:pPr>
    </w:p>
    <w:p w:rsidR="00FF57F0" w:rsidRDefault="00FF57F0" w:rsidP="00FF57F0">
      <w:pPr>
        <w:suppressAutoHyphens/>
        <w:spacing w:line="360" w:lineRule="auto"/>
        <w:jc w:val="center"/>
        <w:rPr>
          <w:rFonts w:eastAsia="Times New Roman"/>
          <w:sz w:val="32"/>
          <w:szCs w:val="32"/>
          <w:lang w:eastAsia="ar-SA"/>
        </w:rPr>
      </w:pPr>
    </w:p>
    <w:p w:rsidR="00FF57F0" w:rsidRDefault="00FF57F0" w:rsidP="00FF57F0">
      <w:pPr>
        <w:suppressAutoHyphens/>
        <w:spacing w:line="360" w:lineRule="auto"/>
        <w:jc w:val="center"/>
        <w:rPr>
          <w:rFonts w:eastAsia="Times New Roman"/>
          <w:sz w:val="32"/>
          <w:szCs w:val="32"/>
          <w:lang w:eastAsia="ar-SA"/>
        </w:rPr>
      </w:pPr>
    </w:p>
    <w:p w:rsidR="00FF57F0" w:rsidRDefault="00FF57F0" w:rsidP="00FF57F0">
      <w:pPr>
        <w:suppressAutoHyphens/>
        <w:spacing w:line="360" w:lineRule="auto"/>
        <w:jc w:val="center"/>
        <w:rPr>
          <w:rFonts w:eastAsia="Times New Roman"/>
          <w:sz w:val="32"/>
          <w:szCs w:val="32"/>
          <w:lang w:eastAsia="ar-SA"/>
        </w:rPr>
      </w:pPr>
    </w:p>
    <w:p w:rsidR="00FF57F0" w:rsidRDefault="00FF57F0" w:rsidP="00FF57F0">
      <w:pPr>
        <w:suppressAutoHyphens/>
        <w:spacing w:line="360" w:lineRule="auto"/>
        <w:jc w:val="center"/>
        <w:rPr>
          <w:rFonts w:eastAsia="Times New Roman"/>
          <w:sz w:val="32"/>
          <w:szCs w:val="32"/>
          <w:lang w:eastAsia="ar-SA"/>
        </w:rPr>
      </w:pPr>
    </w:p>
    <w:p w:rsidR="00FF57F0" w:rsidRDefault="00FF57F0" w:rsidP="00FF57F0">
      <w:pPr>
        <w:suppressAutoHyphens/>
        <w:spacing w:line="360" w:lineRule="auto"/>
        <w:jc w:val="center"/>
        <w:rPr>
          <w:rFonts w:eastAsia="Times New Roman"/>
          <w:sz w:val="32"/>
          <w:szCs w:val="32"/>
          <w:lang w:eastAsia="ar-SA"/>
        </w:rPr>
      </w:pPr>
    </w:p>
    <w:p w:rsidR="00FF57F0" w:rsidRDefault="00FF57F0" w:rsidP="00FF57F0">
      <w:pPr>
        <w:suppressAutoHyphens/>
        <w:spacing w:line="360" w:lineRule="auto"/>
        <w:jc w:val="center"/>
        <w:rPr>
          <w:rFonts w:eastAsia="Times New Roman"/>
          <w:sz w:val="32"/>
          <w:szCs w:val="32"/>
          <w:lang w:eastAsia="ar-SA"/>
        </w:rPr>
      </w:pPr>
    </w:p>
    <w:p w:rsidR="00FF57F0" w:rsidRDefault="00FF57F0" w:rsidP="00FF57F0">
      <w:pPr>
        <w:suppressAutoHyphens/>
        <w:spacing w:line="360" w:lineRule="auto"/>
        <w:jc w:val="center"/>
        <w:rPr>
          <w:rFonts w:eastAsia="Times New Roman"/>
          <w:sz w:val="28"/>
          <w:szCs w:val="32"/>
          <w:lang w:eastAsia="ar-SA"/>
        </w:rPr>
      </w:pPr>
      <w:r>
        <w:rPr>
          <w:rFonts w:eastAsia="Times New Roman"/>
          <w:sz w:val="28"/>
          <w:szCs w:val="32"/>
          <w:lang w:eastAsia="ar-SA"/>
        </w:rPr>
        <w:t>20</w:t>
      </w:r>
      <w:r w:rsidR="00551C73">
        <w:rPr>
          <w:rFonts w:eastAsia="Times New Roman"/>
          <w:sz w:val="28"/>
          <w:szCs w:val="32"/>
          <w:lang w:eastAsia="ar-SA"/>
        </w:rPr>
        <w:t>2</w:t>
      </w:r>
      <w:r w:rsidR="00440C6C">
        <w:rPr>
          <w:rFonts w:eastAsia="Times New Roman"/>
          <w:sz w:val="28"/>
          <w:szCs w:val="32"/>
          <w:lang w:eastAsia="ar-SA"/>
        </w:rPr>
        <w:t>2</w:t>
      </w:r>
      <w:r>
        <w:rPr>
          <w:rFonts w:eastAsia="Times New Roman"/>
          <w:sz w:val="28"/>
          <w:szCs w:val="32"/>
          <w:lang w:eastAsia="ar-SA"/>
        </w:rPr>
        <w:t xml:space="preserve"> год</w:t>
      </w:r>
    </w:p>
    <w:p w:rsidR="00C224CC" w:rsidRDefault="00C224CC"/>
    <w:p w:rsidR="00814024" w:rsidRDefault="00814024" w:rsidP="00FF57F0">
      <w:pPr>
        <w:jc w:val="center"/>
      </w:pPr>
    </w:p>
    <w:p w:rsidR="00814024" w:rsidRDefault="00814024" w:rsidP="00FF57F0">
      <w:pPr>
        <w:jc w:val="center"/>
      </w:pPr>
    </w:p>
    <w:p w:rsidR="00814024" w:rsidRDefault="00814024" w:rsidP="00FF57F0">
      <w:pPr>
        <w:jc w:val="center"/>
      </w:pPr>
    </w:p>
    <w:p w:rsidR="00FF57F0" w:rsidRPr="002A21D5" w:rsidRDefault="00FF57F0" w:rsidP="00FF57F0">
      <w:pPr>
        <w:jc w:val="center"/>
        <w:rPr>
          <w:b/>
        </w:rPr>
      </w:pPr>
      <w:r w:rsidRPr="002A21D5">
        <w:rPr>
          <w:b/>
        </w:rPr>
        <w:t>СОДЕРЖАНИЕ</w:t>
      </w:r>
    </w:p>
    <w:p w:rsidR="00FF57F0" w:rsidRDefault="00FF57F0" w:rsidP="00FF57F0">
      <w:pPr>
        <w:jc w:val="right"/>
      </w:pPr>
      <w:r>
        <w:t>стр.</w:t>
      </w:r>
    </w:p>
    <w:p w:rsidR="002A21D5" w:rsidRPr="002A21D5" w:rsidRDefault="00FF57F0" w:rsidP="00FF57F0">
      <w:pPr>
        <w:rPr>
          <w:sz w:val="28"/>
        </w:rPr>
      </w:pPr>
      <w:r w:rsidRPr="002A21D5">
        <w:rPr>
          <w:b/>
          <w:sz w:val="28"/>
        </w:rPr>
        <w:t>Раздел 1. Целевой</w:t>
      </w:r>
      <w:r w:rsidRPr="002A21D5">
        <w:rPr>
          <w:sz w:val="28"/>
        </w:rPr>
        <w:t xml:space="preserve">   </w:t>
      </w:r>
      <w:r w:rsidR="007B29F9">
        <w:rPr>
          <w:sz w:val="28"/>
        </w:rPr>
        <w:t xml:space="preserve">                                                                                             3</w:t>
      </w:r>
    </w:p>
    <w:p w:rsidR="00FF57F0" w:rsidRDefault="00FF57F0" w:rsidP="00FF57F0">
      <w:r>
        <w:t xml:space="preserve">                                                                                     </w:t>
      </w:r>
      <w:r w:rsidR="004C3C92">
        <w:t xml:space="preserve">                               </w:t>
      </w:r>
    </w:p>
    <w:p w:rsidR="001D5D69" w:rsidRDefault="001A1E10" w:rsidP="007B10A7">
      <w:pPr>
        <w:jc w:val="both"/>
        <w:rPr>
          <w:sz w:val="28"/>
          <w:szCs w:val="28"/>
        </w:rPr>
      </w:pPr>
      <w:r w:rsidRPr="00057C99">
        <w:rPr>
          <w:sz w:val="28"/>
          <w:szCs w:val="28"/>
        </w:rPr>
        <w:t>1.</w:t>
      </w:r>
      <w:proofErr w:type="gramStart"/>
      <w:r w:rsidRPr="00057C99">
        <w:rPr>
          <w:sz w:val="28"/>
          <w:szCs w:val="28"/>
        </w:rPr>
        <w:t>1.</w:t>
      </w:r>
      <w:r w:rsidR="00FF57F0" w:rsidRPr="00057C99">
        <w:rPr>
          <w:sz w:val="28"/>
          <w:szCs w:val="28"/>
        </w:rPr>
        <w:t>Пояснительная</w:t>
      </w:r>
      <w:proofErr w:type="gramEnd"/>
      <w:r w:rsidR="00FF57F0" w:rsidRPr="00057C99">
        <w:rPr>
          <w:sz w:val="28"/>
          <w:szCs w:val="28"/>
        </w:rPr>
        <w:t xml:space="preserve"> записка </w:t>
      </w:r>
      <w:r w:rsidR="002F5B18" w:rsidRPr="00057C99">
        <w:rPr>
          <w:sz w:val="28"/>
          <w:szCs w:val="28"/>
        </w:rPr>
        <w:t xml:space="preserve">                                                                               </w:t>
      </w:r>
      <w:r w:rsidR="00F27BE4">
        <w:rPr>
          <w:sz w:val="28"/>
          <w:szCs w:val="28"/>
        </w:rPr>
        <w:t xml:space="preserve"> </w:t>
      </w:r>
      <w:r w:rsidR="002F5B18" w:rsidRPr="00057C99">
        <w:rPr>
          <w:sz w:val="28"/>
          <w:szCs w:val="28"/>
        </w:rPr>
        <w:t xml:space="preserve"> </w:t>
      </w:r>
      <w:r w:rsidR="00F27BE4">
        <w:rPr>
          <w:sz w:val="28"/>
          <w:szCs w:val="28"/>
        </w:rPr>
        <w:t>3-5</w:t>
      </w:r>
      <w:r w:rsidR="002F5B18" w:rsidRPr="00057C99">
        <w:rPr>
          <w:sz w:val="28"/>
          <w:szCs w:val="28"/>
        </w:rPr>
        <w:t xml:space="preserve">                       </w:t>
      </w:r>
      <w:r w:rsidR="00FF57F0" w:rsidRPr="00057C99">
        <w:rPr>
          <w:sz w:val="28"/>
          <w:szCs w:val="28"/>
        </w:rPr>
        <w:t xml:space="preserve"> </w:t>
      </w:r>
      <w:r w:rsidRPr="00057C99">
        <w:rPr>
          <w:sz w:val="28"/>
          <w:szCs w:val="28"/>
        </w:rPr>
        <w:t xml:space="preserve">                                                                                                                                                           1.1.1. </w:t>
      </w:r>
      <w:r w:rsidR="002F5B18" w:rsidRPr="00057C99">
        <w:rPr>
          <w:sz w:val="28"/>
          <w:szCs w:val="28"/>
        </w:rPr>
        <w:t xml:space="preserve">Цели реализации основной образовательной программы </w:t>
      </w:r>
    </w:p>
    <w:p w:rsidR="00FF57F0" w:rsidRPr="00057C99" w:rsidRDefault="002F5B18" w:rsidP="007B10A7">
      <w:pPr>
        <w:jc w:val="both"/>
        <w:rPr>
          <w:sz w:val="28"/>
          <w:szCs w:val="28"/>
        </w:rPr>
      </w:pPr>
      <w:r w:rsidRPr="00057C99">
        <w:rPr>
          <w:sz w:val="28"/>
          <w:szCs w:val="28"/>
        </w:rPr>
        <w:t xml:space="preserve">начального общего образования    </w:t>
      </w:r>
      <w:r w:rsidR="00F27BE4">
        <w:rPr>
          <w:sz w:val="28"/>
          <w:szCs w:val="28"/>
        </w:rPr>
        <w:t xml:space="preserve">         </w:t>
      </w:r>
      <w:r w:rsidR="001D5D69">
        <w:rPr>
          <w:sz w:val="28"/>
          <w:szCs w:val="28"/>
        </w:rPr>
        <w:t xml:space="preserve">                                                            </w:t>
      </w:r>
      <w:r w:rsidR="00F27BE4">
        <w:rPr>
          <w:sz w:val="28"/>
          <w:szCs w:val="28"/>
        </w:rPr>
        <w:t>5-6</w:t>
      </w:r>
      <w:r w:rsidRPr="00057C99">
        <w:rPr>
          <w:sz w:val="28"/>
          <w:szCs w:val="28"/>
        </w:rPr>
        <w:t xml:space="preserve">                                                                                                                          </w:t>
      </w:r>
    </w:p>
    <w:p w:rsidR="001D5D69" w:rsidRDefault="00FF57F0" w:rsidP="007B10A7">
      <w:pPr>
        <w:jc w:val="both"/>
        <w:rPr>
          <w:sz w:val="28"/>
          <w:szCs w:val="28"/>
        </w:rPr>
      </w:pPr>
      <w:r w:rsidRPr="00057C99">
        <w:rPr>
          <w:sz w:val="28"/>
          <w:szCs w:val="28"/>
        </w:rPr>
        <w:t>1.</w:t>
      </w:r>
      <w:r w:rsidR="002F5B18" w:rsidRPr="00057C99">
        <w:rPr>
          <w:sz w:val="28"/>
          <w:szCs w:val="28"/>
        </w:rPr>
        <w:t>1.</w:t>
      </w:r>
      <w:r w:rsidRPr="00057C99">
        <w:rPr>
          <w:sz w:val="28"/>
          <w:szCs w:val="28"/>
        </w:rPr>
        <w:t xml:space="preserve">2. </w:t>
      </w:r>
      <w:r w:rsidR="002F5B18" w:rsidRPr="00057C99">
        <w:rPr>
          <w:sz w:val="28"/>
          <w:szCs w:val="28"/>
        </w:rPr>
        <w:t>Принципы формирования и механизмы реализации ООП НОО,</w:t>
      </w:r>
    </w:p>
    <w:p w:rsidR="001D5D69" w:rsidRDefault="002F5B18" w:rsidP="007B10A7">
      <w:pPr>
        <w:jc w:val="both"/>
        <w:rPr>
          <w:sz w:val="28"/>
          <w:szCs w:val="28"/>
        </w:rPr>
      </w:pPr>
      <w:r w:rsidRPr="00057C99">
        <w:rPr>
          <w:sz w:val="28"/>
          <w:szCs w:val="28"/>
        </w:rPr>
        <w:t xml:space="preserve"> в том числе посредством реализации индивидуальных учебных </w:t>
      </w:r>
    </w:p>
    <w:p w:rsidR="00FF57F0" w:rsidRPr="00057C99" w:rsidRDefault="002F5B18" w:rsidP="007B10A7">
      <w:pPr>
        <w:jc w:val="both"/>
        <w:rPr>
          <w:sz w:val="28"/>
          <w:szCs w:val="28"/>
        </w:rPr>
      </w:pPr>
      <w:r w:rsidRPr="00057C99">
        <w:rPr>
          <w:sz w:val="28"/>
          <w:szCs w:val="28"/>
        </w:rPr>
        <w:t>планов</w:t>
      </w:r>
      <w:r w:rsidR="00F27BE4">
        <w:rPr>
          <w:sz w:val="28"/>
          <w:szCs w:val="28"/>
        </w:rPr>
        <w:t xml:space="preserve">             </w:t>
      </w:r>
      <w:r w:rsidR="001D5D69">
        <w:rPr>
          <w:sz w:val="28"/>
          <w:szCs w:val="28"/>
        </w:rPr>
        <w:t xml:space="preserve">                                                                                                    </w:t>
      </w:r>
      <w:r w:rsidR="00F27BE4">
        <w:rPr>
          <w:sz w:val="28"/>
          <w:szCs w:val="28"/>
        </w:rPr>
        <w:t xml:space="preserve">  </w:t>
      </w:r>
      <w:r w:rsidR="007B29F9">
        <w:rPr>
          <w:sz w:val="28"/>
          <w:szCs w:val="28"/>
        </w:rPr>
        <w:t xml:space="preserve"> </w:t>
      </w:r>
      <w:r w:rsidR="00F27BE4">
        <w:rPr>
          <w:sz w:val="28"/>
          <w:szCs w:val="28"/>
        </w:rPr>
        <w:t xml:space="preserve"> 6-9</w:t>
      </w:r>
    </w:p>
    <w:p w:rsidR="001D5D69" w:rsidRDefault="002F5B18" w:rsidP="007B10A7">
      <w:pPr>
        <w:jc w:val="both"/>
        <w:rPr>
          <w:sz w:val="28"/>
          <w:szCs w:val="28"/>
        </w:rPr>
      </w:pPr>
      <w:r w:rsidRPr="00057C99">
        <w:rPr>
          <w:sz w:val="28"/>
          <w:szCs w:val="28"/>
        </w:rPr>
        <w:t xml:space="preserve"> 1.1</w:t>
      </w:r>
      <w:r w:rsidR="00FF57F0" w:rsidRPr="00057C99">
        <w:rPr>
          <w:sz w:val="28"/>
          <w:szCs w:val="28"/>
        </w:rPr>
        <w:t>.</w:t>
      </w:r>
      <w:r w:rsidRPr="00057C99">
        <w:rPr>
          <w:sz w:val="28"/>
          <w:szCs w:val="28"/>
        </w:rPr>
        <w:t>3.</w:t>
      </w:r>
      <w:r w:rsidR="007B29F9">
        <w:rPr>
          <w:sz w:val="28"/>
          <w:szCs w:val="28"/>
        </w:rPr>
        <w:t xml:space="preserve"> </w:t>
      </w:r>
      <w:r w:rsidRPr="00057C99">
        <w:rPr>
          <w:sz w:val="28"/>
          <w:szCs w:val="28"/>
        </w:rPr>
        <w:t xml:space="preserve">Общая характеристика основной образовательной </w:t>
      </w:r>
      <w:r w:rsidR="007B29F9">
        <w:rPr>
          <w:sz w:val="28"/>
          <w:szCs w:val="28"/>
        </w:rPr>
        <w:t xml:space="preserve">                                10</w:t>
      </w:r>
    </w:p>
    <w:p w:rsidR="00FF57F0" w:rsidRPr="00057C99" w:rsidRDefault="002F5B18" w:rsidP="007B10A7">
      <w:pPr>
        <w:jc w:val="both"/>
        <w:rPr>
          <w:sz w:val="28"/>
          <w:szCs w:val="28"/>
        </w:rPr>
      </w:pPr>
      <w:r w:rsidRPr="00057C99">
        <w:rPr>
          <w:sz w:val="28"/>
          <w:szCs w:val="28"/>
        </w:rPr>
        <w:t>программы начального общего образования</w:t>
      </w:r>
      <w:r w:rsidR="00FF57F0" w:rsidRPr="00057C99">
        <w:rPr>
          <w:sz w:val="28"/>
          <w:szCs w:val="28"/>
        </w:rPr>
        <w:t xml:space="preserve">   </w:t>
      </w:r>
      <w:r w:rsidR="001D5D69">
        <w:rPr>
          <w:sz w:val="28"/>
          <w:szCs w:val="28"/>
        </w:rPr>
        <w:t xml:space="preserve">                                                 </w:t>
      </w:r>
      <w:r w:rsidR="00FF57F0" w:rsidRPr="00057C99">
        <w:rPr>
          <w:sz w:val="28"/>
          <w:szCs w:val="28"/>
        </w:rPr>
        <w:t xml:space="preserve">                      </w:t>
      </w:r>
      <w:r w:rsidR="004C3C92" w:rsidRPr="00057C99">
        <w:rPr>
          <w:sz w:val="28"/>
          <w:szCs w:val="28"/>
        </w:rPr>
        <w:t xml:space="preserve">  </w:t>
      </w:r>
      <w:r w:rsidRPr="00057C99">
        <w:rPr>
          <w:sz w:val="28"/>
          <w:szCs w:val="28"/>
        </w:rPr>
        <w:t xml:space="preserve"> </w:t>
      </w:r>
    </w:p>
    <w:p w:rsidR="001D5D69" w:rsidRDefault="002F5B18" w:rsidP="007B10A7">
      <w:pPr>
        <w:jc w:val="both"/>
        <w:rPr>
          <w:sz w:val="28"/>
          <w:szCs w:val="28"/>
        </w:rPr>
      </w:pPr>
      <w:r w:rsidRPr="00057C99">
        <w:rPr>
          <w:sz w:val="28"/>
          <w:szCs w:val="28"/>
        </w:rPr>
        <w:t xml:space="preserve"> 1.</w:t>
      </w:r>
      <w:proofErr w:type="gramStart"/>
      <w:r w:rsidRPr="00057C99">
        <w:rPr>
          <w:sz w:val="28"/>
          <w:szCs w:val="28"/>
        </w:rPr>
        <w:t>2.</w:t>
      </w:r>
      <w:r w:rsidR="00B83118" w:rsidRPr="00057C99">
        <w:rPr>
          <w:sz w:val="28"/>
          <w:szCs w:val="28"/>
        </w:rPr>
        <w:t>.</w:t>
      </w:r>
      <w:proofErr w:type="gramEnd"/>
      <w:r w:rsidRPr="00057C99">
        <w:rPr>
          <w:sz w:val="28"/>
          <w:szCs w:val="28"/>
        </w:rPr>
        <w:t xml:space="preserve"> Планируемые результаты освоения обучающимися </w:t>
      </w:r>
      <w:r w:rsidR="007B29F9">
        <w:rPr>
          <w:sz w:val="28"/>
          <w:szCs w:val="28"/>
        </w:rPr>
        <w:t xml:space="preserve">                                12</w:t>
      </w:r>
    </w:p>
    <w:p w:rsidR="001D5D69" w:rsidRDefault="002F5B18" w:rsidP="007B10A7">
      <w:pPr>
        <w:jc w:val="both"/>
        <w:rPr>
          <w:sz w:val="28"/>
          <w:szCs w:val="28"/>
        </w:rPr>
      </w:pPr>
      <w:r w:rsidRPr="00057C99">
        <w:rPr>
          <w:sz w:val="28"/>
          <w:szCs w:val="28"/>
        </w:rPr>
        <w:t xml:space="preserve">основной образовательной программы начального общего </w:t>
      </w:r>
    </w:p>
    <w:p w:rsidR="007B29F9" w:rsidRDefault="002F5B18" w:rsidP="007B10A7">
      <w:pPr>
        <w:jc w:val="both"/>
        <w:rPr>
          <w:sz w:val="28"/>
          <w:szCs w:val="28"/>
        </w:rPr>
      </w:pPr>
      <w:r w:rsidRPr="00057C99">
        <w:rPr>
          <w:sz w:val="28"/>
          <w:szCs w:val="28"/>
        </w:rPr>
        <w:t>образования</w:t>
      </w:r>
      <w:r w:rsidR="00FF57F0" w:rsidRPr="00057C99">
        <w:rPr>
          <w:sz w:val="28"/>
          <w:szCs w:val="28"/>
        </w:rPr>
        <w:t xml:space="preserve">               </w:t>
      </w:r>
      <w:r w:rsidR="00AF01A3">
        <w:rPr>
          <w:sz w:val="28"/>
          <w:szCs w:val="28"/>
        </w:rPr>
        <w:t xml:space="preserve"> </w:t>
      </w:r>
      <w:r w:rsidR="001D5D69">
        <w:rPr>
          <w:sz w:val="28"/>
          <w:szCs w:val="28"/>
        </w:rPr>
        <w:t xml:space="preserve">                                                                                      </w:t>
      </w:r>
      <w:r w:rsidR="00AF01A3">
        <w:rPr>
          <w:sz w:val="28"/>
          <w:szCs w:val="28"/>
        </w:rPr>
        <w:t xml:space="preserve">  </w:t>
      </w:r>
      <w:r w:rsidR="007B29F9">
        <w:rPr>
          <w:sz w:val="28"/>
          <w:szCs w:val="28"/>
        </w:rPr>
        <w:t xml:space="preserve">                          </w:t>
      </w:r>
    </w:p>
    <w:p w:rsidR="001D5D69" w:rsidRDefault="002F5B18" w:rsidP="007B10A7">
      <w:pPr>
        <w:jc w:val="both"/>
        <w:rPr>
          <w:sz w:val="28"/>
          <w:szCs w:val="28"/>
        </w:rPr>
      </w:pPr>
      <w:r w:rsidRPr="00057C99">
        <w:rPr>
          <w:sz w:val="28"/>
          <w:szCs w:val="28"/>
        </w:rPr>
        <w:t xml:space="preserve">1.2.1. Общее понимание личностных, </w:t>
      </w:r>
      <w:proofErr w:type="spellStart"/>
      <w:r w:rsidRPr="00057C99">
        <w:rPr>
          <w:sz w:val="28"/>
          <w:szCs w:val="28"/>
        </w:rPr>
        <w:t>метапредметных</w:t>
      </w:r>
      <w:proofErr w:type="spellEnd"/>
      <w:r w:rsidRPr="00057C99">
        <w:rPr>
          <w:sz w:val="28"/>
          <w:szCs w:val="28"/>
        </w:rPr>
        <w:t xml:space="preserve"> и </w:t>
      </w:r>
      <w:r w:rsidR="007B29F9">
        <w:rPr>
          <w:sz w:val="28"/>
          <w:szCs w:val="28"/>
        </w:rPr>
        <w:t xml:space="preserve">                                13</w:t>
      </w:r>
    </w:p>
    <w:p w:rsidR="00FF57F0" w:rsidRPr="00057C99" w:rsidRDefault="002F5B18" w:rsidP="007B10A7">
      <w:pPr>
        <w:jc w:val="both"/>
        <w:rPr>
          <w:sz w:val="28"/>
          <w:szCs w:val="28"/>
        </w:rPr>
      </w:pPr>
      <w:r w:rsidRPr="00057C99">
        <w:rPr>
          <w:sz w:val="28"/>
          <w:szCs w:val="28"/>
        </w:rPr>
        <w:t>результатов</w:t>
      </w:r>
      <w:r w:rsidR="007B10A7">
        <w:rPr>
          <w:sz w:val="28"/>
          <w:szCs w:val="28"/>
        </w:rPr>
        <w:t xml:space="preserve">                                                                                                        </w:t>
      </w:r>
    </w:p>
    <w:p w:rsidR="001D5D69" w:rsidRDefault="00505560" w:rsidP="007B10A7">
      <w:pPr>
        <w:jc w:val="both"/>
        <w:rPr>
          <w:sz w:val="28"/>
          <w:szCs w:val="28"/>
        </w:rPr>
      </w:pPr>
      <w:r w:rsidRPr="00057C99">
        <w:rPr>
          <w:sz w:val="28"/>
          <w:szCs w:val="28"/>
        </w:rPr>
        <w:t>1.2.2</w:t>
      </w:r>
      <w:r w:rsidR="002F5B18" w:rsidRPr="00057C99">
        <w:rPr>
          <w:sz w:val="28"/>
          <w:szCs w:val="28"/>
        </w:rPr>
        <w:t xml:space="preserve">. Структура и содержание планируемых результатов освоения </w:t>
      </w:r>
      <w:r w:rsidR="007B29F9">
        <w:rPr>
          <w:sz w:val="28"/>
          <w:szCs w:val="28"/>
        </w:rPr>
        <w:t xml:space="preserve">               13</w:t>
      </w:r>
    </w:p>
    <w:p w:rsidR="001D5D69" w:rsidRDefault="002F5B18" w:rsidP="007B10A7">
      <w:pPr>
        <w:jc w:val="both"/>
        <w:rPr>
          <w:sz w:val="28"/>
          <w:szCs w:val="28"/>
        </w:rPr>
      </w:pPr>
      <w:r w:rsidRPr="00057C99">
        <w:rPr>
          <w:sz w:val="28"/>
          <w:szCs w:val="28"/>
        </w:rPr>
        <w:t xml:space="preserve">основной образовательной программы начального общего </w:t>
      </w:r>
    </w:p>
    <w:p w:rsidR="00505560" w:rsidRPr="00057C99" w:rsidRDefault="002F5B18" w:rsidP="007B10A7">
      <w:pPr>
        <w:jc w:val="both"/>
        <w:rPr>
          <w:sz w:val="28"/>
          <w:szCs w:val="28"/>
        </w:rPr>
      </w:pPr>
      <w:r w:rsidRPr="00057C99">
        <w:rPr>
          <w:sz w:val="28"/>
          <w:szCs w:val="28"/>
        </w:rPr>
        <w:t>образования</w:t>
      </w:r>
      <w:r w:rsidR="00FF57F0" w:rsidRPr="00057C99">
        <w:rPr>
          <w:sz w:val="28"/>
          <w:szCs w:val="28"/>
        </w:rPr>
        <w:t xml:space="preserve">     </w:t>
      </w:r>
      <w:r w:rsidR="00AF01A3">
        <w:rPr>
          <w:sz w:val="28"/>
          <w:szCs w:val="28"/>
        </w:rPr>
        <w:t xml:space="preserve">            </w:t>
      </w:r>
      <w:r w:rsidR="001D5D69">
        <w:rPr>
          <w:sz w:val="28"/>
          <w:szCs w:val="28"/>
        </w:rPr>
        <w:t xml:space="preserve">                                                                                     </w:t>
      </w:r>
      <w:r w:rsidR="00AF01A3">
        <w:rPr>
          <w:sz w:val="28"/>
          <w:szCs w:val="28"/>
        </w:rPr>
        <w:t xml:space="preserve">  </w:t>
      </w:r>
    </w:p>
    <w:p w:rsidR="001D5D69" w:rsidRDefault="00505560" w:rsidP="007B10A7">
      <w:pPr>
        <w:jc w:val="both"/>
        <w:rPr>
          <w:sz w:val="28"/>
          <w:szCs w:val="28"/>
        </w:rPr>
      </w:pPr>
      <w:r w:rsidRPr="00057C99">
        <w:rPr>
          <w:sz w:val="28"/>
          <w:szCs w:val="28"/>
        </w:rPr>
        <w:t xml:space="preserve"> 1.2.3.</w:t>
      </w:r>
      <w:r w:rsidR="002F5B18" w:rsidRPr="00057C99">
        <w:rPr>
          <w:sz w:val="28"/>
          <w:szCs w:val="28"/>
        </w:rPr>
        <w:t xml:space="preserve"> Предметные результаты освоения обучающимися </w:t>
      </w:r>
      <w:r w:rsidR="007B29F9">
        <w:rPr>
          <w:sz w:val="28"/>
          <w:szCs w:val="28"/>
        </w:rPr>
        <w:t xml:space="preserve">                                16</w:t>
      </w:r>
    </w:p>
    <w:p w:rsidR="001D5D69" w:rsidRDefault="002F5B18" w:rsidP="007B10A7">
      <w:pPr>
        <w:jc w:val="both"/>
        <w:rPr>
          <w:sz w:val="28"/>
          <w:szCs w:val="28"/>
        </w:rPr>
      </w:pPr>
      <w:r w:rsidRPr="00057C99">
        <w:rPr>
          <w:sz w:val="28"/>
          <w:szCs w:val="28"/>
        </w:rPr>
        <w:t xml:space="preserve">обязательной части основной общеобразовательной </w:t>
      </w:r>
    </w:p>
    <w:p w:rsidR="001D5D69" w:rsidRPr="00057C99" w:rsidRDefault="002F5B18" w:rsidP="007B10A7">
      <w:pPr>
        <w:jc w:val="both"/>
        <w:rPr>
          <w:sz w:val="28"/>
          <w:szCs w:val="28"/>
        </w:rPr>
      </w:pPr>
      <w:r w:rsidRPr="00057C99">
        <w:rPr>
          <w:sz w:val="28"/>
          <w:szCs w:val="28"/>
        </w:rPr>
        <w:t xml:space="preserve">программы - образовательной программы начального общего </w:t>
      </w:r>
    </w:p>
    <w:p w:rsidR="001D5D69" w:rsidRDefault="002F5B18" w:rsidP="007B10A7">
      <w:pPr>
        <w:jc w:val="both"/>
        <w:rPr>
          <w:sz w:val="28"/>
          <w:szCs w:val="28"/>
        </w:rPr>
      </w:pPr>
      <w:r w:rsidRPr="00057C99">
        <w:rPr>
          <w:sz w:val="28"/>
          <w:szCs w:val="28"/>
        </w:rPr>
        <w:t xml:space="preserve"> 1.3</w:t>
      </w:r>
      <w:r w:rsidR="00505560" w:rsidRPr="00057C99">
        <w:rPr>
          <w:sz w:val="28"/>
          <w:szCs w:val="28"/>
        </w:rPr>
        <w:t>.</w:t>
      </w:r>
      <w:r w:rsidRPr="00057C99">
        <w:rPr>
          <w:sz w:val="28"/>
          <w:szCs w:val="28"/>
        </w:rPr>
        <w:t xml:space="preserve"> Система оценки достижений планируемых результатов</w:t>
      </w:r>
      <w:r w:rsidR="00561E48">
        <w:rPr>
          <w:sz w:val="28"/>
          <w:szCs w:val="28"/>
        </w:rPr>
        <w:t xml:space="preserve">                           28</w:t>
      </w:r>
    </w:p>
    <w:p w:rsidR="001D5D69" w:rsidRDefault="002F5B18" w:rsidP="007B10A7">
      <w:pPr>
        <w:jc w:val="both"/>
        <w:rPr>
          <w:sz w:val="28"/>
          <w:szCs w:val="28"/>
        </w:rPr>
      </w:pPr>
      <w:r w:rsidRPr="00057C99">
        <w:rPr>
          <w:sz w:val="28"/>
          <w:szCs w:val="28"/>
        </w:rPr>
        <w:t xml:space="preserve"> освоения основной образовательной программы начального </w:t>
      </w:r>
    </w:p>
    <w:p w:rsidR="001D5D69" w:rsidRDefault="002F5B18" w:rsidP="007B10A7">
      <w:pPr>
        <w:jc w:val="both"/>
        <w:rPr>
          <w:sz w:val="28"/>
          <w:szCs w:val="28"/>
        </w:rPr>
      </w:pPr>
      <w:r w:rsidRPr="00057C99">
        <w:rPr>
          <w:sz w:val="28"/>
          <w:szCs w:val="28"/>
        </w:rPr>
        <w:t xml:space="preserve">образования                                      </w:t>
      </w:r>
      <w:r w:rsidR="00505560" w:rsidRPr="00057C99">
        <w:rPr>
          <w:sz w:val="28"/>
          <w:szCs w:val="28"/>
        </w:rPr>
        <w:t xml:space="preserve"> </w:t>
      </w:r>
    </w:p>
    <w:p w:rsidR="001D5D69" w:rsidRDefault="002F5B18" w:rsidP="007B10A7">
      <w:pPr>
        <w:jc w:val="both"/>
        <w:rPr>
          <w:sz w:val="28"/>
          <w:szCs w:val="28"/>
        </w:rPr>
      </w:pPr>
      <w:r w:rsidRPr="00057C99">
        <w:rPr>
          <w:sz w:val="28"/>
          <w:szCs w:val="28"/>
        </w:rPr>
        <w:t>1.3.</w:t>
      </w:r>
      <w:proofErr w:type="gramStart"/>
      <w:r w:rsidRPr="00057C99">
        <w:rPr>
          <w:sz w:val="28"/>
          <w:szCs w:val="28"/>
        </w:rPr>
        <w:t>1.Описание</w:t>
      </w:r>
      <w:proofErr w:type="gramEnd"/>
      <w:r w:rsidRPr="00057C99">
        <w:rPr>
          <w:sz w:val="28"/>
          <w:szCs w:val="28"/>
        </w:rPr>
        <w:t xml:space="preserve"> объекта и содержания оценки планируемых </w:t>
      </w:r>
      <w:r w:rsidR="00561E48">
        <w:rPr>
          <w:sz w:val="28"/>
          <w:szCs w:val="28"/>
        </w:rPr>
        <w:t xml:space="preserve">                          28</w:t>
      </w:r>
    </w:p>
    <w:p w:rsidR="001D5D69" w:rsidRDefault="002F5B18" w:rsidP="007B10A7">
      <w:pPr>
        <w:jc w:val="both"/>
        <w:rPr>
          <w:sz w:val="28"/>
          <w:szCs w:val="28"/>
        </w:rPr>
      </w:pPr>
      <w:r w:rsidRPr="00057C99">
        <w:rPr>
          <w:sz w:val="28"/>
          <w:szCs w:val="28"/>
        </w:rPr>
        <w:t xml:space="preserve">результатов освоения обучающимися основной образовательной </w:t>
      </w:r>
    </w:p>
    <w:p w:rsidR="00FF57F0" w:rsidRPr="00057C99" w:rsidRDefault="002F5B18" w:rsidP="007B10A7">
      <w:pPr>
        <w:jc w:val="both"/>
        <w:rPr>
          <w:sz w:val="28"/>
          <w:szCs w:val="28"/>
        </w:rPr>
      </w:pPr>
      <w:r w:rsidRPr="00057C99">
        <w:rPr>
          <w:sz w:val="28"/>
          <w:szCs w:val="28"/>
        </w:rPr>
        <w:t>начального общего образования</w:t>
      </w:r>
      <w:r w:rsidR="00505560" w:rsidRPr="00057C99">
        <w:rPr>
          <w:sz w:val="28"/>
          <w:szCs w:val="28"/>
        </w:rPr>
        <w:t xml:space="preserve">                          </w:t>
      </w:r>
      <w:r w:rsidR="00657427" w:rsidRPr="00057C99">
        <w:rPr>
          <w:sz w:val="28"/>
          <w:szCs w:val="28"/>
        </w:rPr>
        <w:t xml:space="preserve">                </w:t>
      </w:r>
      <w:r w:rsidR="00505560" w:rsidRPr="00057C99">
        <w:rPr>
          <w:sz w:val="28"/>
          <w:szCs w:val="28"/>
        </w:rPr>
        <w:t xml:space="preserve">               </w:t>
      </w:r>
      <w:r w:rsidR="00B83118" w:rsidRPr="00057C99">
        <w:rPr>
          <w:sz w:val="28"/>
          <w:szCs w:val="28"/>
        </w:rPr>
        <w:t xml:space="preserve"> </w:t>
      </w:r>
      <w:r w:rsidR="00FF57F0" w:rsidRPr="00057C99">
        <w:rPr>
          <w:sz w:val="28"/>
          <w:szCs w:val="28"/>
        </w:rPr>
        <w:t xml:space="preserve">                                                                                                     </w:t>
      </w:r>
      <w:r w:rsidR="004C3C92" w:rsidRPr="00057C99">
        <w:rPr>
          <w:sz w:val="28"/>
          <w:szCs w:val="28"/>
        </w:rPr>
        <w:t xml:space="preserve"> </w:t>
      </w:r>
      <w:r w:rsidR="00FF57F0" w:rsidRPr="00057C99">
        <w:rPr>
          <w:sz w:val="28"/>
          <w:szCs w:val="28"/>
        </w:rPr>
        <w:t xml:space="preserve"> </w:t>
      </w:r>
    </w:p>
    <w:p w:rsidR="001D5D69" w:rsidRDefault="002F5B18" w:rsidP="007B10A7">
      <w:pPr>
        <w:jc w:val="both"/>
        <w:rPr>
          <w:sz w:val="28"/>
          <w:szCs w:val="28"/>
        </w:rPr>
      </w:pPr>
      <w:r w:rsidRPr="00057C99">
        <w:rPr>
          <w:sz w:val="28"/>
          <w:szCs w:val="28"/>
        </w:rPr>
        <w:t xml:space="preserve"> 1.3.2</w:t>
      </w:r>
      <w:r w:rsidR="00505560" w:rsidRPr="00057C99">
        <w:rPr>
          <w:sz w:val="28"/>
          <w:szCs w:val="28"/>
        </w:rPr>
        <w:t>.</w:t>
      </w:r>
      <w:r w:rsidR="004441E2" w:rsidRPr="00057C99">
        <w:rPr>
          <w:sz w:val="28"/>
          <w:szCs w:val="28"/>
        </w:rPr>
        <w:t xml:space="preserve"> </w:t>
      </w:r>
      <w:r w:rsidRPr="00057C99">
        <w:rPr>
          <w:sz w:val="28"/>
          <w:szCs w:val="28"/>
        </w:rPr>
        <w:t xml:space="preserve">Критерии, процедуры и состав инструментария </w:t>
      </w:r>
      <w:proofErr w:type="gramStart"/>
      <w:r w:rsidRPr="00057C99">
        <w:rPr>
          <w:sz w:val="28"/>
          <w:szCs w:val="28"/>
        </w:rPr>
        <w:t xml:space="preserve">оценивания, </w:t>
      </w:r>
      <w:r w:rsidR="00561E48">
        <w:rPr>
          <w:sz w:val="28"/>
          <w:szCs w:val="28"/>
        </w:rPr>
        <w:t xml:space="preserve">  </w:t>
      </w:r>
      <w:proofErr w:type="gramEnd"/>
      <w:r w:rsidR="00561E48">
        <w:rPr>
          <w:sz w:val="28"/>
          <w:szCs w:val="28"/>
        </w:rPr>
        <w:t xml:space="preserve">            32</w:t>
      </w:r>
    </w:p>
    <w:p w:rsidR="001D5D69" w:rsidRDefault="002F5B18" w:rsidP="007B10A7">
      <w:pPr>
        <w:jc w:val="both"/>
        <w:rPr>
          <w:sz w:val="28"/>
          <w:szCs w:val="28"/>
        </w:rPr>
      </w:pPr>
      <w:r w:rsidRPr="00057C99">
        <w:rPr>
          <w:sz w:val="28"/>
          <w:szCs w:val="28"/>
        </w:rPr>
        <w:t xml:space="preserve">формы представления результатов, условия и границы применения </w:t>
      </w:r>
    </w:p>
    <w:p w:rsidR="001D5D69" w:rsidRDefault="002F5B18" w:rsidP="007B10A7">
      <w:pPr>
        <w:jc w:val="both"/>
        <w:rPr>
          <w:sz w:val="28"/>
          <w:szCs w:val="28"/>
        </w:rPr>
      </w:pPr>
      <w:r w:rsidRPr="00057C99">
        <w:rPr>
          <w:sz w:val="28"/>
          <w:szCs w:val="28"/>
        </w:rPr>
        <w:t xml:space="preserve">системы оценки. Комплексный подход к оценке результатов </w:t>
      </w:r>
    </w:p>
    <w:p w:rsidR="00FF57F0" w:rsidRPr="00057C99" w:rsidRDefault="002F5B18" w:rsidP="007B10A7">
      <w:pPr>
        <w:jc w:val="both"/>
        <w:rPr>
          <w:sz w:val="28"/>
          <w:szCs w:val="28"/>
        </w:rPr>
      </w:pPr>
      <w:r w:rsidRPr="00057C99">
        <w:rPr>
          <w:sz w:val="28"/>
          <w:szCs w:val="28"/>
        </w:rPr>
        <w:t>освоения ООП НОО</w:t>
      </w:r>
      <w:r w:rsidR="004441E2" w:rsidRPr="00057C99">
        <w:rPr>
          <w:sz w:val="28"/>
          <w:szCs w:val="28"/>
        </w:rPr>
        <w:t xml:space="preserve">                                                                              </w:t>
      </w:r>
      <w:r w:rsidRPr="00057C99">
        <w:rPr>
          <w:sz w:val="28"/>
          <w:szCs w:val="28"/>
        </w:rPr>
        <w:t xml:space="preserve">                              </w:t>
      </w:r>
      <w:r w:rsidR="001A1E10" w:rsidRPr="00057C99">
        <w:rPr>
          <w:sz w:val="28"/>
          <w:szCs w:val="28"/>
        </w:rPr>
        <w:t xml:space="preserve">                                                                                         </w:t>
      </w:r>
      <w:r w:rsidR="00B83118" w:rsidRPr="00057C99">
        <w:rPr>
          <w:sz w:val="28"/>
          <w:szCs w:val="28"/>
        </w:rPr>
        <w:t xml:space="preserve"> </w:t>
      </w:r>
      <w:r w:rsidR="001A1E10" w:rsidRPr="00057C99">
        <w:rPr>
          <w:sz w:val="28"/>
          <w:szCs w:val="28"/>
        </w:rPr>
        <w:t xml:space="preserve"> </w:t>
      </w:r>
      <w:r w:rsidR="00FF57F0" w:rsidRPr="00057C99">
        <w:rPr>
          <w:sz w:val="28"/>
          <w:szCs w:val="28"/>
        </w:rPr>
        <w:t xml:space="preserve">                                                                                                                    </w:t>
      </w:r>
    </w:p>
    <w:p w:rsidR="001D5D69" w:rsidRDefault="002F5B18" w:rsidP="007B10A7">
      <w:pPr>
        <w:jc w:val="both"/>
        <w:rPr>
          <w:sz w:val="28"/>
          <w:szCs w:val="28"/>
        </w:rPr>
      </w:pPr>
      <w:r w:rsidRPr="00057C99">
        <w:rPr>
          <w:sz w:val="28"/>
          <w:szCs w:val="28"/>
        </w:rPr>
        <w:t xml:space="preserve"> 1.3.3</w:t>
      </w:r>
      <w:r w:rsidR="00505560" w:rsidRPr="00057C99">
        <w:rPr>
          <w:sz w:val="28"/>
          <w:szCs w:val="28"/>
        </w:rPr>
        <w:t>.</w:t>
      </w:r>
      <w:r w:rsidR="004441E2" w:rsidRPr="00057C99">
        <w:rPr>
          <w:sz w:val="28"/>
          <w:szCs w:val="28"/>
        </w:rPr>
        <w:t xml:space="preserve"> </w:t>
      </w:r>
      <w:r w:rsidRPr="00057C99">
        <w:rPr>
          <w:sz w:val="28"/>
          <w:szCs w:val="28"/>
        </w:rPr>
        <w:t>Итоговая оценка обучающихся, освоивших основную</w:t>
      </w:r>
      <w:r w:rsidR="00561E48">
        <w:rPr>
          <w:sz w:val="28"/>
          <w:szCs w:val="28"/>
        </w:rPr>
        <w:t xml:space="preserve">                          37</w:t>
      </w:r>
    </w:p>
    <w:p w:rsidR="001D5D69" w:rsidRDefault="002F5B18" w:rsidP="007B10A7">
      <w:pPr>
        <w:jc w:val="both"/>
        <w:rPr>
          <w:sz w:val="28"/>
          <w:szCs w:val="28"/>
        </w:rPr>
      </w:pPr>
      <w:r w:rsidRPr="00057C99">
        <w:rPr>
          <w:sz w:val="28"/>
          <w:szCs w:val="28"/>
        </w:rPr>
        <w:t xml:space="preserve"> образовательную программу начального общего образования. </w:t>
      </w:r>
    </w:p>
    <w:p w:rsidR="002F5B18" w:rsidRPr="00057C99" w:rsidRDefault="002F5B18" w:rsidP="007B10A7">
      <w:pPr>
        <w:jc w:val="both"/>
        <w:rPr>
          <w:sz w:val="28"/>
          <w:szCs w:val="28"/>
        </w:rPr>
      </w:pPr>
      <w:r w:rsidRPr="00057C99">
        <w:rPr>
          <w:sz w:val="28"/>
          <w:szCs w:val="28"/>
        </w:rPr>
        <w:t>Оценка динамики учебных достижений обучающихся</w:t>
      </w:r>
      <w:r w:rsidR="00FF57F0" w:rsidRPr="00057C99">
        <w:rPr>
          <w:sz w:val="28"/>
          <w:szCs w:val="28"/>
        </w:rPr>
        <w:t xml:space="preserve"> </w:t>
      </w:r>
    </w:p>
    <w:p w:rsidR="00FF57F0" w:rsidRPr="00057C99" w:rsidRDefault="002F5B18" w:rsidP="007B10A7">
      <w:pPr>
        <w:jc w:val="both"/>
        <w:rPr>
          <w:sz w:val="28"/>
          <w:szCs w:val="28"/>
        </w:rPr>
      </w:pPr>
      <w:r w:rsidRPr="00057C99">
        <w:rPr>
          <w:sz w:val="28"/>
          <w:szCs w:val="28"/>
        </w:rPr>
        <w:t xml:space="preserve">1.3.4. </w:t>
      </w:r>
      <w:r w:rsidR="00FF57F0" w:rsidRPr="00057C99">
        <w:rPr>
          <w:sz w:val="28"/>
          <w:szCs w:val="28"/>
        </w:rPr>
        <w:t xml:space="preserve"> </w:t>
      </w:r>
      <w:r w:rsidR="004441E2" w:rsidRPr="00057C99">
        <w:rPr>
          <w:sz w:val="28"/>
          <w:szCs w:val="28"/>
        </w:rPr>
        <w:t xml:space="preserve"> </w:t>
      </w:r>
      <w:r w:rsidRPr="00057C99">
        <w:rPr>
          <w:sz w:val="28"/>
          <w:szCs w:val="28"/>
        </w:rPr>
        <w:t>Оценка эффективности образовательной деятельности</w:t>
      </w:r>
      <w:r w:rsidR="004441E2" w:rsidRPr="00057C99">
        <w:rPr>
          <w:sz w:val="28"/>
          <w:szCs w:val="28"/>
        </w:rPr>
        <w:t xml:space="preserve">         </w:t>
      </w:r>
      <w:r w:rsidR="00561E48">
        <w:rPr>
          <w:sz w:val="28"/>
          <w:szCs w:val="28"/>
        </w:rPr>
        <w:t xml:space="preserve">              40</w:t>
      </w:r>
      <w:r w:rsidR="004441E2" w:rsidRPr="00057C99">
        <w:rPr>
          <w:sz w:val="28"/>
          <w:szCs w:val="28"/>
        </w:rPr>
        <w:t xml:space="preserve">                                                </w:t>
      </w:r>
      <w:r w:rsidRPr="00057C99">
        <w:rPr>
          <w:sz w:val="28"/>
          <w:szCs w:val="28"/>
        </w:rPr>
        <w:t xml:space="preserve">                              </w:t>
      </w:r>
      <w:r w:rsidR="00FF57F0" w:rsidRPr="00057C99">
        <w:rPr>
          <w:sz w:val="28"/>
          <w:szCs w:val="28"/>
        </w:rPr>
        <w:t xml:space="preserve">                                                                                     </w:t>
      </w:r>
      <w:r w:rsidR="004C3C92" w:rsidRPr="00057C99">
        <w:rPr>
          <w:sz w:val="28"/>
          <w:szCs w:val="28"/>
        </w:rPr>
        <w:t xml:space="preserve"> </w:t>
      </w:r>
      <w:r w:rsidR="00FF57F0" w:rsidRPr="00057C99">
        <w:rPr>
          <w:sz w:val="28"/>
          <w:szCs w:val="28"/>
        </w:rPr>
        <w:t xml:space="preserve"> </w:t>
      </w:r>
      <w:r w:rsidR="00B83118" w:rsidRPr="00057C99">
        <w:rPr>
          <w:sz w:val="28"/>
          <w:szCs w:val="28"/>
        </w:rPr>
        <w:t xml:space="preserve"> </w:t>
      </w:r>
      <w:r w:rsidR="004441E2" w:rsidRPr="00057C99">
        <w:rPr>
          <w:sz w:val="28"/>
          <w:szCs w:val="28"/>
        </w:rPr>
        <w:t xml:space="preserve">                                          </w:t>
      </w:r>
      <w:r w:rsidR="00FF57F0" w:rsidRPr="00057C99">
        <w:rPr>
          <w:sz w:val="28"/>
          <w:szCs w:val="28"/>
        </w:rPr>
        <w:t xml:space="preserve"> </w:t>
      </w:r>
    </w:p>
    <w:p w:rsidR="00B47B00" w:rsidRPr="00057C99" w:rsidRDefault="00B47B00" w:rsidP="007B10A7">
      <w:pPr>
        <w:jc w:val="both"/>
        <w:rPr>
          <w:sz w:val="28"/>
          <w:szCs w:val="28"/>
        </w:rPr>
      </w:pPr>
    </w:p>
    <w:p w:rsidR="002A21D5" w:rsidRPr="00057C99" w:rsidRDefault="00B47B00" w:rsidP="007B10A7">
      <w:pPr>
        <w:jc w:val="both"/>
        <w:rPr>
          <w:b/>
          <w:sz w:val="28"/>
          <w:szCs w:val="28"/>
        </w:rPr>
      </w:pPr>
      <w:r w:rsidRPr="00057C99">
        <w:rPr>
          <w:b/>
          <w:sz w:val="28"/>
          <w:szCs w:val="28"/>
        </w:rPr>
        <w:t xml:space="preserve">2. Содержательный раздел </w:t>
      </w:r>
      <w:r w:rsidR="00561E48">
        <w:rPr>
          <w:b/>
          <w:sz w:val="28"/>
          <w:szCs w:val="28"/>
        </w:rPr>
        <w:t xml:space="preserve">                                                                               41</w:t>
      </w:r>
    </w:p>
    <w:p w:rsidR="00B47B00" w:rsidRPr="00057C99" w:rsidRDefault="00B47B00" w:rsidP="007B10A7">
      <w:pPr>
        <w:jc w:val="both"/>
        <w:rPr>
          <w:sz w:val="28"/>
          <w:szCs w:val="28"/>
        </w:rPr>
      </w:pPr>
      <w:r w:rsidRPr="00057C99">
        <w:rPr>
          <w:b/>
          <w:sz w:val="28"/>
          <w:szCs w:val="28"/>
        </w:rPr>
        <w:t xml:space="preserve">  </w:t>
      </w:r>
      <w:r w:rsidRPr="00057C99">
        <w:rPr>
          <w:sz w:val="28"/>
          <w:szCs w:val="28"/>
        </w:rPr>
        <w:t xml:space="preserve">                                                                                                </w:t>
      </w:r>
      <w:r w:rsidR="004C3C92" w:rsidRPr="00057C99">
        <w:rPr>
          <w:sz w:val="28"/>
          <w:szCs w:val="28"/>
        </w:rPr>
        <w:t xml:space="preserve"> </w:t>
      </w:r>
      <w:r w:rsidRPr="00057C99">
        <w:rPr>
          <w:sz w:val="28"/>
          <w:szCs w:val="28"/>
        </w:rPr>
        <w:t xml:space="preserve"> </w:t>
      </w:r>
    </w:p>
    <w:p w:rsidR="001D5D69" w:rsidRDefault="00B47B00" w:rsidP="007B10A7">
      <w:pPr>
        <w:jc w:val="both"/>
        <w:rPr>
          <w:sz w:val="28"/>
          <w:szCs w:val="28"/>
        </w:rPr>
      </w:pPr>
      <w:r w:rsidRPr="00057C99">
        <w:rPr>
          <w:sz w:val="28"/>
          <w:szCs w:val="28"/>
        </w:rPr>
        <w:t xml:space="preserve"> 2.1. </w:t>
      </w:r>
      <w:r w:rsidR="002A21D5" w:rsidRPr="00057C99">
        <w:rPr>
          <w:sz w:val="28"/>
          <w:szCs w:val="28"/>
        </w:rPr>
        <w:t xml:space="preserve">Рабочие программы учебных предметов, учебных курсов </w:t>
      </w:r>
      <w:r w:rsidR="00561E48">
        <w:rPr>
          <w:sz w:val="28"/>
          <w:szCs w:val="28"/>
        </w:rPr>
        <w:t xml:space="preserve">                     41</w:t>
      </w:r>
    </w:p>
    <w:p w:rsidR="00B47B00" w:rsidRPr="00057C99" w:rsidRDefault="002A21D5" w:rsidP="007B10A7">
      <w:pPr>
        <w:jc w:val="both"/>
        <w:rPr>
          <w:sz w:val="28"/>
          <w:szCs w:val="28"/>
        </w:rPr>
      </w:pPr>
      <w:r w:rsidRPr="00057C99">
        <w:rPr>
          <w:sz w:val="28"/>
          <w:szCs w:val="28"/>
        </w:rPr>
        <w:t>(в том числе внеурочной деятельности), учебных модулей</w:t>
      </w:r>
    </w:p>
    <w:p w:rsidR="001D5D69" w:rsidRDefault="002A21D5" w:rsidP="007B10A7">
      <w:pPr>
        <w:jc w:val="both"/>
        <w:rPr>
          <w:sz w:val="28"/>
          <w:szCs w:val="28"/>
        </w:rPr>
      </w:pPr>
      <w:r w:rsidRPr="00057C99">
        <w:rPr>
          <w:sz w:val="28"/>
          <w:szCs w:val="28"/>
        </w:rPr>
        <w:t>2.2</w:t>
      </w:r>
      <w:r w:rsidR="00B47B00" w:rsidRPr="00057C99">
        <w:rPr>
          <w:sz w:val="28"/>
          <w:szCs w:val="28"/>
        </w:rPr>
        <w:t xml:space="preserve">. </w:t>
      </w:r>
      <w:r w:rsidRPr="00057C99">
        <w:rPr>
          <w:sz w:val="28"/>
          <w:szCs w:val="28"/>
        </w:rPr>
        <w:t xml:space="preserve">Программа формирования универсальных учебных </w:t>
      </w:r>
      <w:r w:rsidR="00561E48">
        <w:rPr>
          <w:sz w:val="28"/>
          <w:szCs w:val="28"/>
        </w:rPr>
        <w:t xml:space="preserve">                                42</w:t>
      </w:r>
    </w:p>
    <w:p w:rsidR="0089603C" w:rsidRDefault="002A21D5" w:rsidP="007B10A7">
      <w:pPr>
        <w:jc w:val="both"/>
        <w:rPr>
          <w:sz w:val="28"/>
          <w:szCs w:val="28"/>
        </w:rPr>
      </w:pPr>
      <w:r w:rsidRPr="00057C99">
        <w:rPr>
          <w:sz w:val="28"/>
          <w:szCs w:val="28"/>
        </w:rPr>
        <w:t xml:space="preserve">действий у обучающихся                 </w:t>
      </w:r>
      <w:r w:rsidR="002E2FDC" w:rsidRPr="00057C99">
        <w:rPr>
          <w:sz w:val="28"/>
          <w:szCs w:val="28"/>
        </w:rPr>
        <w:t xml:space="preserve"> </w:t>
      </w:r>
      <w:r w:rsidRPr="00057C99">
        <w:rPr>
          <w:sz w:val="28"/>
          <w:szCs w:val="28"/>
        </w:rPr>
        <w:t xml:space="preserve"> </w:t>
      </w:r>
    </w:p>
    <w:p w:rsidR="009E7EA0" w:rsidRPr="00BD4A3B" w:rsidRDefault="002A21D5" w:rsidP="007B10A7">
      <w:pPr>
        <w:jc w:val="both"/>
        <w:rPr>
          <w:b/>
          <w:szCs w:val="28"/>
        </w:rPr>
      </w:pPr>
      <w:r w:rsidRPr="00BD4A3B">
        <w:rPr>
          <w:b/>
          <w:szCs w:val="28"/>
        </w:rPr>
        <w:lastRenderedPageBreak/>
        <w:t xml:space="preserve"> 2.2.1</w:t>
      </w:r>
      <w:r w:rsidR="00B47B00" w:rsidRPr="00BD4A3B">
        <w:rPr>
          <w:b/>
          <w:szCs w:val="28"/>
        </w:rPr>
        <w:t xml:space="preserve">. </w:t>
      </w:r>
      <w:r w:rsidRPr="00BD4A3B">
        <w:rPr>
          <w:b/>
          <w:szCs w:val="28"/>
        </w:rPr>
        <w:t xml:space="preserve">Описание ценностных ориентиров содержания </w:t>
      </w:r>
      <w:r w:rsidR="00561E48">
        <w:rPr>
          <w:b/>
          <w:szCs w:val="28"/>
        </w:rPr>
        <w:t xml:space="preserve">                                                42</w:t>
      </w:r>
    </w:p>
    <w:p w:rsidR="009E7EA0" w:rsidRPr="00BD4A3B" w:rsidRDefault="002A21D5" w:rsidP="007B10A7">
      <w:pPr>
        <w:jc w:val="both"/>
        <w:rPr>
          <w:b/>
          <w:szCs w:val="28"/>
        </w:rPr>
      </w:pPr>
      <w:r w:rsidRPr="00BD4A3B">
        <w:rPr>
          <w:b/>
          <w:szCs w:val="28"/>
        </w:rPr>
        <w:t xml:space="preserve">образования при получении начального общего </w:t>
      </w:r>
    </w:p>
    <w:p w:rsidR="009E7EA0" w:rsidRPr="00BD4A3B" w:rsidRDefault="002A21D5" w:rsidP="007B10A7">
      <w:pPr>
        <w:jc w:val="both"/>
        <w:rPr>
          <w:b/>
          <w:szCs w:val="28"/>
        </w:rPr>
      </w:pPr>
      <w:r w:rsidRPr="00BD4A3B">
        <w:rPr>
          <w:b/>
          <w:szCs w:val="28"/>
        </w:rPr>
        <w:t xml:space="preserve">образования                                                                                                       </w:t>
      </w:r>
      <w:r w:rsidR="009E7EA0" w:rsidRPr="00BD4A3B">
        <w:rPr>
          <w:b/>
          <w:szCs w:val="28"/>
        </w:rPr>
        <w:t xml:space="preserve">                               </w:t>
      </w:r>
    </w:p>
    <w:p w:rsidR="009E7EA0" w:rsidRPr="00BD4A3B" w:rsidRDefault="00B47B00" w:rsidP="007B10A7">
      <w:pPr>
        <w:jc w:val="both"/>
        <w:rPr>
          <w:b/>
          <w:szCs w:val="28"/>
        </w:rPr>
      </w:pPr>
      <w:r w:rsidRPr="00BD4A3B">
        <w:rPr>
          <w:b/>
          <w:szCs w:val="28"/>
        </w:rPr>
        <w:t>2.</w:t>
      </w:r>
      <w:r w:rsidR="002A21D5" w:rsidRPr="00BD4A3B">
        <w:rPr>
          <w:b/>
          <w:szCs w:val="28"/>
        </w:rPr>
        <w:t>2</w:t>
      </w:r>
      <w:r w:rsidRPr="00BD4A3B">
        <w:rPr>
          <w:b/>
          <w:szCs w:val="28"/>
        </w:rPr>
        <w:t>.</w:t>
      </w:r>
      <w:r w:rsidR="002A21D5" w:rsidRPr="00BD4A3B">
        <w:rPr>
          <w:b/>
          <w:szCs w:val="28"/>
        </w:rPr>
        <w:t>2</w:t>
      </w:r>
      <w:r w:rsidRPr="00BD4A3B">
        <w:rPr>
          <w:b/>
          <w:szCs w:val="28"/>
        </w:rPr>
        <w:t xml:space="preserve">. </w:t>
      </w:r>
      <w:r w:rsidR="002A21D5" w:rsidRPr="00BD4A3B">
        <w:rPr>
          <w:b/>
          <w:szCs w:val="28"/>
        </w:rPr>
        <w:t xml:space="preserve">Характеристики универсальных учебных действий </w:t>
      </w:r>
      <w:r w:rsidR="00561E48">
        <w:rPr>
          <w:b/>
          <w:szCs w:val="28"/>
        </w:rPr>
        <w:t xml:space="preserve">                                        43</w:t>
      </w:r>
    </w:p>
    <w:p w:rsidR="009E7EA0" w:rsidRPr="00BD4A3B" w:rsidRDefault="002A21D5" w:rsidP="007B10A7">
      <w:pPr>
        <w:jc w:val="both"/>
        <w:rPr>
          <w:b/>
          <w:szCs w:val="28"/>
        </w:rPr>
      </w:pPr>
      <w:r w:rsidRPr="00BD4A3B">
        <w:rPr>
          <w:b/>
          <w:szCs w:val="28"/>
        </w:rPr>
        <w:t xml:space="preserve">обучающихся                                        </w:t>
      </w:r>
    </w:p>
    <w:p w:rsidR="009E7EA0" w:rsidRPr="00BD4A3B" w:rsidRDefault="00B47B00" w:rsidP="007B10A7">
      <w:pPr>
        <w:jc w:val="both"/>
        <w:rPr>
          <w:b/>
          <w:szCs w:val="28"/>
        </w:rPr>
      </w:pPr>
      <w:r w:rsidRPr="00BD4A3B">
        <w:rPr>
          <w:b/>
          <w:szCs w:val="28"/>
        </w:rPr>
        <w:t>2.</w:t>
      </w:r>
      <w:r w:rsidR="002A21D5" w:rsidRPr="00BD4A3B">
        <w:rPr>
          <w:b/>
          <w:szCs w:val="28"/>
        </w:rPr>
        <w:t>2.3</w:t>
      </w:r>
      <w:r w:rsidRPr="00BD4A3B">
        <w:rPr>
          <w:b/>
          <w:szCs w:val="28"/>
        </w:rPr>
        <w:t xml:space="preserve">. </w:t>
      </w:r>
      <w:r w:rsidR="002A21D5" w:rsidRPr="00BD4A3B">
        <w:rPr>
          <w:b/>
          <w:szCs w:val="28"/>
        </w:rPr>
        <w:t xml:space="preserve">Взаимосвязь универсальных учебных действий с содержанием </w:t>
      </w:r>
      <w:r w:rsidR="00561E48">
        <w:rPr>
          <w:b/>
          <w:szCs w:val="28"/>
        </w:rPr>
        <w:t xml:space="preserve">                   46</w:t>
      </w:r>
    </w:p>
    <w:p w:rsidR="00B47B00" w:rsidRPr="00BD4A3B" w:rsidRDefault="002A21D5" w:rsidP="007B10A7">
      <w:pPr>
        <w:jc w:val="both"/>
        <w:rPr>
          <w:b/>
          <w:szCs w:val="28"/>
        </w:rPr>
      </w:pPr>
      <w:r w:rsidRPr="00BD4A3B">
        <w:rPr>
          <w:b/>
          <w:szCs w:val="28"/>
        </w:rPr>
        <w:t>учебных предметов</w:t>
      </w:r>
    </w:p>
    <w:p w:rsidR="00B47B00" w:rsidRPr="00BD4A3B" w:rsidRDefault="00B47B00" w:rsidP="007B10A7">
      <w:pPr>
        <w:jc w:val="both"/>
        <w:rPr>
          <w:b/>
          <w:szCs w:val="28"/>
        </w:rPr>
      </w:pPr>
      <w:r w:rsidRPr="00BD4A3B">
        <w:rPr>
          <w:b/>
          <w:szCs w:val="28"/>
        </w:rPr>
        <w:t>2.</w:t>
      </w:r>
      <w:r w:rsidR="002A21D5" w:rsidRPr="00BD4A3B">
        <w:rPr>
          <w:b/>
          <w:szCs w:val="28"/>
        </w:rPr>
        <w:t>3 Рабочая программа воспитания</w:t>
      </w:r>
      <w:r w:rsidR="00561E48">
        <w:rPr>
          <w:b/>
          <w:szCs w:val="28"/>
        </w:rPr>
        <w:t xml:space="preserve">                                                                                56</w:t>
      </w:r>
    </w:p>
    <w:p w:rsidR="002A21D5" w:rsidRPr="00057C99" w:rsidRDefault="00B47B00" w:rsidP="007B10A7">
      <w:pPr>
        <w:jc w:val="both"/>
        <w:rPr>
          <w:sz w:val="28"/>
          <w:szCs w:val="28"/>
        </w:rPr>
      </w:pPr>
      <w:r w:rsidRPr="00057C99">
        <w:rPr>
          <w:sz w:val="28"/>
          <w:szCs w:val="28"/>
        </w:rPr>
        <w:t xml:space="preserve"> </w:t>
      </w:r>
    </w:p>
    <w:p w:rsidR="00271FAE" w:rsidRPr="00BD4A3B" w:rsidRDefault="002A21D5" w:rsidP="007B10A7">
      <w:pPr>
        <w:jc w:val="both"/>
        <w:rPr>
          <w:b/>
          <w:szCs w:val="28"/>
        </w:rPr>
      </w:pPr>
      <w:r w:rsidRPr="00BD4A3B">
        <w:rPr>
          <w:b/>
          <w:szCs w:val="28"/>
        </w:rPr>
        <w:t>3.Организационный раздел</w:t>
      </w:r>
      <w:r w:rsidR="00561E48">
        <w:rPr>
          <w:b/>
          <w:szCs w:val="28"/>
        </w:rPr>
        <w:t xml:space="preserve">                                                                                              70                       </w:t>
      </w:r>
    </w:p>
    <w:p w:rsidR="002A21D5" w:rsidRPr="00BD4A3B" w:rsidRDefault="002A21D5" w:rsidP="007B10A7">
      <w:pPr>
        <w:jc w:val="both"/>
        <w:rPr>
          <w:b/>
          <w:szCs w:val="28"/>
        </w:rPr>
      </w:pPr>
      <w:r w:rsidRPr="00BD4A3B">
        <w:rPr>
          <w:b/>
          <w:szCs w:val="28"/>
        </w:rPr>
        <w:t>3.1. Учебный план</w:t>
      </w:r>
      <w:r w:rsidR="00561E48">
        <w:rPr>
          <w:b/>
          <w:szCs w:val="28"/>
        </w:rPr>
        <w:t xml:space="preserve">                                                                                                              70</w:t>
      </w:r>
    </w:p>
    <w:p w:rsidR="002A21D5" w:rsidRPr="00BD4A3B" w:rsidRDefault="002A21D5" w:rsidP="007B10A7">
      <w:pPr>
        <w:jc w:val="both"/>
        <w:rPr>
          <w:b/>
          <w:szCs w:val="28"/>
        </w:rPr>
      </w:pPr>
      <w:r w:rsidRPr="00BD4A3B">
        <w:rPr>
          <w:b/>
          <w:szCs w:val="28"/>
        </w:rPr>
        <w:t>3.2. План внеурочной деятельности</w:t>
      </w:r>
      <w:r w:rsidR="00561E48">
        <w:rPr>
          <w:b/>
          <w:szCs w:val="28"/>
        </w:rPr>
        <w:t xml:space="preserve">                                                                               74</w:t>
      </w:r>
    </w:p>
    <w:p w:rsidR="002A21D5" w:rsidRPr="00BD4A3B" w:rsidRDefault="002A21D5" w:rsidP="007B10A7">
      <w:pPr>
        <w:jc w:val="both"/>
        <w:rPr>
          <w:b/>
          <w:szCs w:val="28"/>
        </w:rPr>
      </w:pPr>
      <w:r w:rsidRPr="00BD4A3B">
        <w:rPr>
          <w:b/>
          <w:szCs w:val="28"/>
        </w:rPr>
        <w:t>3.3 Календарный учебный график</w:t>
      </w:r>
      <w:r w:rsidR="00606A47">
        <w:rPr>
          <w:b/>
          <w:szCs w:val="28"/>
        </w:rPr>
        <w:t xml:space="preserve">                                                                                 76</w:t>
      </w:r>
    </w:p>
    <w:p w:rsidR="00857C3F" w:rsidRPr="00BD4A3B" w:rsidRDefault="002A21D5" w:rsidP="007B10A7">
      <w:pPr>
        <w:jc w:val="both"/>
        <w:rPr>
          <w:b/>
          <w:szCs w:val="28"/>
        </w:rPr>
      </w:pPr>
      <w:r w:rsidRPr="00BD4A3B">
        <w:rPr>
          <w:b/>
          <w:szCs w:val="28"/>
        </w:rPr>
        <w:t>3.4. Календарный план воспитательной работы</w:t>
      </w:r>
      <w:r w:rsidR="00606A47">
        <w:rPr>
          <w:b/>
          <w:szCs w:val="28"/>
        </w:rPr>
        <w:t xml:space="preserve">                                                         77</w:t>
      </w:r>
      <w:bookmarkStart w:id="0" w:name="_GoBack"/>
      <w:bookmarkEnd w:id="0"/>
    </w:p>
    <w:p w:rsidR="009E7EA0" w:rsidRPr="00BD4A3B" w:rsidRDefault="002A21D5" w:rsidP="007B10A7">
      <w:pPr>
        <w:jc w:val="both"/>
        <w:rPr>
          <w:b/>
          <w:szCs w:val="28"/>
        </w:rPr>
      </w:pPr>
      <w:r w:rsidRPr="00BD4A3B">
        <w:rPr>
          <w:b/>
          <w:szCs w:val="28"/>
        </w:rPr>
        <w:t xml:space="preserve">3.5. Характеристика условий реализации программы начального </w:t>
      </w:r>
      <w:r w:rsidR="009E7EA0" w:rsidRPr="00BD4A3B">
        <w:rPr>
          <w:b/>
          <w:szCs w:val="28"/>
        </w:rPr>
        <w:t xml:space="preserve">       </w:t>
      </w:r>
      <w:r w:rsidR="00BD4A3B">
        <w:rPr>
          <w:b/>
          <w:szCs w:val="28"/>
        </w:rPr>
        <w:t xml:space="preserve">                </w:t>
      </w:r>
      <w:r w:rsidR="009E7EA0" w:rsidRPr="00BD4A3B">
        <w:rPr>
          <w:b/>
          <w:szCs w:val="28"/>
        </w:rPr>
        <w:t>77</w:t>
      </w:r>
    </w:p>
    <w:p w:rsidR="009E7EA0" w:rsidRPr="00BD4A3B" w:rsidRDefault="002A21D5" w:rsidP="009E7EA0">
      <w:pPr>
        <w:jc w:val="both"/>
        <w:rPr>
          <w:b/>
          <w:szCs w:val="28"/>
        </w:rPr>
      </w:pPr>
      <w:r w:rsidRPr="00BD4A3B">
        <w:rPr>
          <w:b/>
          <w:szCs w:val="28"/>
        </w:rPr>
        <w:t xml:space="preserve">общего образования в соответствии с требованиями </w:t>
      </w:r>
    </w:p>
    <w:p w:rsidR="009E7EA0" w:rsidRPr="00BD4A3B" w:rsidRDefault="002A21D5" w:rsidP="009E7EA0">
      <w:pPr>
        <w:jc w:val="both"/>
        <w:rPr>
          <w:b/>
          <w:szCs w:val="28"/>
        </w:rPr>
      </w:pPr>
      <w:r w:rsidRPr="00BD4A3B">
        <w:rPr>
          <w:b/>
          <w:szCs w:val="28"/>
        </w:rPr>
        <w:t>ФГОС</w:t>
      </w:r>
      <w:r w:rsidR="009E7EA0" w:rsidRPr="00BD4A3B">
        <w:rPr>
          <w:b/>
          <w:szCs w:val="28"/>
        </w:rPr>
        <w:t xml:space="preserve">                 </w:t>
      </w:r>
    </w:p>
    <w:p w:rsidR="009E7EA0" w:rsidRDefault="009E7EA0" w:rsidP="009E7EA0">
      <w:pPr>
        <w:jc w:val="both"/>
        <w:rPr>
          <w:b/>
        </w:rPr>
      </w:pPr>
      <w:r>
        <w:rPr>
          <w:b/>
        </w:rPr>
        <w:t xml:space="preserve">3.4.1. </w:t>
      </w:r>
      <w:r w:rsidR="001D5D69" w:rsidRPr="00EC56CB">
        <w:rPr>
          <w:b/>
        </w:rPr>
        <w:t>Кадровые условия реализации основной образовательной</w:t>
      </w:r>
      <w:r>
        <w:rPr>
          <w:b/>
        </w:rPr>
        <w:t xml:space="preserve">                         </w:t>
      </w:r>
      <w:r w:rsidR="001D5D69" w:rsidRPr="00EC56CB">
        <w:rPr>
          <w:b/>
        </w:rPr>
        <w:t xml:space="preserve"> </w:t>
      </w:r>
      <w:r>
        <w:rPr>
          <w:b/>
        </w:rPr>
        <w:t>78</w:t>
      </w:r>
    </w:p>
    <w:p w:rsidR="009E7EA0" w:rsidRDefault="001D5D69" w:rsidP="009E7EA0">
      <w:pPr>
        <w:jc w:val="both"/>
        <w:rPr>
          <w:b/>
        </w:rPr>
      </w:pPr>
      <w:r w:rsidRPr="00EC56CB">
        <w:rPr>
          <w:b/>
        </w:rPr>
        <w:t>программы</w:t>
      </w:r>
      <w:r w:rsidR="009E7EA0">
        <w:rPr>
          <w:b/>
        </w:rPr>
        <w:t xml:space="preserve">                                                                                                                                                         </w:t>
      </w:r>
    </w:p>
    <w:p w:rsidR="009E7EA0" w:rsidRDefault="009E7EA0" w:rsidP="009E7EA0">
      <w:pPr>
        <w:pStyle w:val="a3"/>
        <w:spacing w:before="225" w:beforeAutospacing="0" w:after="225" w:afterAutospacing="0"/>
        <w:rPr>
          <w:b/>
        </w:rPr>
      </w:pPr>
      <w:r>
        <w:rPr>
          <w:b/>
        </w:rPr>
        <w:t xml:space="preserve">3.4.2. </w:t>
      </w:r>
      <w:r w:rsidRPr="00B55982">
        <w:rPr>
          <w:b/>
        </w:rPr>
        <w:t>Психолого-</w:t>
      </w:r>
      <w:r w:rsidRPr="00B55982">
        <w:rPr>
          <w:b/>
        </w:rPr>
        <w:softHyphen/>
        <w:t>педагогическое сопровождение участников образовательных отношений на уровне начального общего образования</w:t>
      </w:r>
      <w:r>
        <w:rPr>
          <w:b/>
        </w:rPr>
        <w:t xml:space="preserve">                                           82</w:t>
      </w:r>
    </w:p>
    <w:p w:rsidR="009E7EA0" w:rsidRDefault="009E7EA0" w:rsidP="009E7EA0">
      <w:pPr>
        <w:pStyle w:val="a3"/>
        <w:spacing w:before="225" w:beforeAutospacing="0" w:after="225" w:afterAutospacing="0"/>
        <w:rPr>
          <w:b/>
        </w:rPr>
      </w:pPr>
      <w:r>
        <w:rPr>
          <w:b/>
        </w:rPr>
        <w:t xml:space="preserve">3.4.3. </w:t>
      </w:r>
      <w:r w:rsidRPr="001A13E6">
        <w:rPr>
          <w:b/>
        </w:rPr>
        <w:t xml:space="preserve">Финансовое обеспечение реализации основной образовательной </w:t>
      </w:r>
      <w:r>
        <w:rPr>
          <w:b/>
        </w:rPr>
        <w:t xml:space="preserve">              </w:t>
      </w:r>
      <w:proofErr w:type="gramStart"/>
      <w:r>
        <w:rPr>
          <w:b/>
        </w:rPr>
        <w:t>84</w:t>
      </w:r>
      <w:r>
        <w:rPr>
          <w:b/>
        </w:rPr>
        <w:t xml:space="preserve">  </w:t>
      </w:r>
      <w:r w:rsidRPr="001A13E6">
        <w:rPr>
          <w:b/>
        </w:rPr>
        <w:t>программы</w:t>
      </w:r>
      <w:proofErr w:type="gramEnd"/>
      <w:r w:rsidR="00BD4A3B">
        <w:rPr>
          <w:b/>
        </w:rPr>
        <w:t>.</w:t>
      </w:r>
      <w:r>
        <w:rPr>
          <w:b/>
        </w:rPr>
        <w:t xml:space="preserve">  </w:t>
      </w:r>
      <w:r w:rsidR="00BD4A3B">
        <w:rPr>
          <w:b/>
        </w:rPr>
        <w:t xml:space="preserve">                                                                                                                                         3.4.4. </w:t>
      </w:r>
      <w:r w:rsidR="00BD4A3B" w:rsidRPr="005F35DF">
        <w:rPr>
          <w:b/>
        </w:rPr>
        <w:t>Материально-технические условия реализации основной</w:t>
      </w:r>
      <w:r w:rsidR="00BD4A3B">
        <w:rPr>
          <w:b/>
        </w:rPr>
        <w:t xml:space="preserve">                          </w:t>
      </w:r>
      <w:r w:rsidR="00BD4A3B" w:rsidRPr="005F35DF">
        <w:rPr>
          <w:b/>
        </w:rPr>
        <w:t xml:space="preserve"> </w:t>
      </w:r>
      <w:r w:rsidR="00BD4A3B">
        <w:rPr>
          <w:b/>
        </w:rPr>
        <w:t>87</w:t>
      </w:r>
      <w:r w:rsidR="00BD4A3B">
        <w:rPr>
          <w:b/>
        </w:rPr>
        <w:t xml:space="preserve"> </w:t>
      </w:r>
      <w:proofErr w:type="gramStart"/>
      <w:r w:rsidR="00BD4A3B" w:rsidRPr="005F35DF">
        <w:rPr>
          <w:b/>
        </w:rPr>
        <w:t xml:space="preserve">образовательной </w:t>
      </w:r>
      <w:r w:rsidR="00BD4A3B">
        <w:rPr>
          <w:b/>
        </w:rPr>
        <w:t xml:space="preserve"> </w:t>
      </w:r>
      <w:r w:rsidR="00BD4A3B" w:rsidRPr="005F35DF">
        <w:rPr>
          <w:b/>
        </w:rPr>
        <w:t>программы</w:t>
      </w:r>
      <w:proofErr w:type="gramEnd"/>
    </w:p>
    <w:p w:rsidR="00BD4A3B" w:rsidRDefault="00BD4A3B" w:rsidP="009E7EA0">
      <w:pPr>
        <w:pStyle w:val="a3"/>
        <w:spacing w:before="225" w:beforeAutospacing="0" w:after="225" w:afterAutospacing="0"/>
        <w:rPr>
          <w:b/>
        </w:rPr>
      </w:pPr>
      <w:r>
        <w:rPr>
          <w:b/>
        </w:rPr>
        <w:t xml:space="preserve">3.4.5. </w:t>
      </w:r>
      <w:r w:rsidRPr="00CE0597">
        <w:rPr>
          <w:b/>
        </w:rPr>
        <w:t xml:space="preserve">Информационно </w:t>
      </w:r>
      <w:r w:rsidRPr="00CE0597">
        <w:rPr>
          <w:b/>
        </w:rPr>
        <w:softHyphen/>
        <w:t xml:space="preserve"> методические условия реализации основной </w:t>
      </w:r>
      <w:r>
        <w:rPr>
          <w:b/>
        </w:rPr>
        <w:t xml:space="preserve">                 89 </w:t>
      </w:r>
      <w:r w:rsidRPr="00CE0597">
        <w:rPr>
          <w:b/>
        </w:rPr>
        <w:t>образовательной программы</w:t>
      </w:r>
      <w:r>
        <w:rPr>
          <w:b/>
        </w:rPr>
        <w:t xml:space="preserve">                      </w:t>
      </w:r>
    </w:p>
    <w:p w:rsidR="00BD4A3B" w:rsidRDefault="00BD4A3B" w:rsidP="009E7EA0">
      <w:pPr>
        <w:pStyle w:val="a3"/>
        <w:spacing w:before="225" w:beforeAutospacing="0" w:after="225" w:afterAutospacing="0"/>
        <w:rPr>
          <w:b/>
        </w:rPr>
      </w:pPr>
      <w:r>
        <w:rPr>
          <w:b/>
        </w:rPr>
        <w:t xml:space="preserve">3.4.6. </w:t>
      </w:r>
      <w:r w:rsidRPr="00D84775">
        <w:rPr>
          <w:b/>
        </w:rPr>
        <w:t>Механизмы достижения целевых ориентиров в системе условий</w:t>
      </w:r>
      <w:r>
        <w:rPr>
          <w:b/>
        </w:rPr>
        <w:t xml:space="preserve">              92</w:t>
      </w:r>
    </w:p>
    <w:p w:rsidR="007B29F9" w:rsidRPr="007B29F9" w:rsidRDefault="007B29F9" w:rsidP="007B29F9">
      <w:pPr>
        <w:pStyle w:val="a3"/>
        <w:spacing w:before="225" w:beforeAutospacing="0" w:after="225" w:afterAutospacing="0"/>
        <w:rPr>
          <w:b/>
        </w:rPr>
      </w:pPr>
      <w:r w:rsidRPr="007B29F9">
        <w:rPr>
          <w:b/>
        </w:rPr>
        <w:t xml:space="preserve">3.4.7. Сетевой график (дорожная </w:t>
      </w:r>
      <w:proofErr w:type="gramStart"/>
      <w:r w:rsidRPr="007B29F9">
        <w:rPr>
          <w:b/>
        </w:rPr>
        <w:t xml:space="preserve">карта) </w:t>
      </w:r>
      <w:r w:rsidRPr="007B29F9">
        <w:rPr>
          <w:b/>
        </w:rPr>
        <w:t xml:space="preserve"> </w:t>
      </w:r>
      <w:r w:rsidRPr="007B29F9">
        <w:rPr>
          <w:b/>
        </w:rPr>
        <w:t xml:space="preserve"> </w:t>
      </w:r>
      <w:proofErr w:type="gramEnd"/>
      <w:r w:rsidRPr="007B29F9">
        <w:rPr>
          <w:b/>
        </w:rPr>
        <w:t xml:space="preserve"> по формированию </w:t>
      </w:r>
      <w:r w:rsidRPr="007B29F9">
        <w:rPr>
          <w:b/>
        </w:rPr>
        <w:t xml:space="preserve">     </w:t>
      </w:r>
      <w:r>
        <w:rPr>
          <w:b/>
        </w:rPr>
        <w:t xml:space="preserve">                     </w:t>
      </w:r>
      <w:r w:rsidRPr="007B29F9">
        <w:rPr>
          <w:b/>
        </w:rPr>
        <w:t xml:space="preserve">    93 </w:t>
      </w:r>
      <w:r w:rsidRPr="007B29F9">
        <w:rPr>
          <w:b/>
        </w:rPr>
        <w:t>необходимой системы условий</w:t>
      </w:r>
      <w:r>
        <w:rPr>
          <w:b/>
        </w:rPr>
        <w:t xml:space="preserve">                                                                                                                                  </w:t>
      </w:r>
      <w:r w:rsidRPr="007B29F9">
        <w:rPr>
          <w:rFonts w:eastAsiaTheme="minorHAnsi"/>
          <w:b/>
          <w:szCs w:val="22"/>
          <w:lang w:eastAsia="en-US"/>
        </w:rPr>
        <w:t xml:space="preserve">3.4.8. </w:t>
      </w:r>
      <w:r w:rsidRPr="007B29F9">
        <w:rPr>
          <w:rFonts w:eastAsiaTheme="minorHAnsi"/>
          <w:b/>
          <w:szCs w:val="22"/>
          <w:lang w:eastAsia="en-US"/>
        </w:rPr>
        <w:t>Контроль за состоянием системы  условий реализации основной образовательной программы в соответствии с требованиями ФГОС НОО</w:t>
      </w:r>
      <w:r w:rsidRPr="007B29F9">
        <w:rPr>
          <w:rFonts w:eastAsiaTheme="minorHAnsi"/>
          <w:b/>
          <w:szCs w:val="22"/>
          <w:lang w:eastAsia="en-US"/>
        </w:rPr>
        <w:t xml:space="preserve">     98</w:t>
      </w:r>
    </w:p>
    <w:p w:rsidR="007B29F9" w:rsidRDefault="007B29F9" w:rsidP="007B29F9">
      <w:pPr>
        <w:rPr>
          <w:b/>
        </w:rPr>
      </w:pPr>
      <w:r w:rsidRPr="007B29F9">
        <w:rPr>
          <w:b/>
        </w:rPr>
        <w:t xml:space="preserve">3.4.9. </w:t>
      </w:r>
      <w:r w:rsidRPr="007B29F9">
        <w:rPr>
          <w:b/>
        </w:rPr>
        <w:t xml:space="preserve">Обоснование необходимых изменений в имеющихся условиях в </w:t>
      </w:r>
      <w:r>
        <w:rPr>
          <w:b/>
        </w:rPr>
        <w:t xml:space="preserve">           100</w:t>
      </w:r>
    </w:p>
    <w:p w:rsidR="007B29F9" w:rsidRDefault="007B29F9" w:rsidP="007B29F9">
      <w:pPr>
        <w:rPr>
          <w:b/>
        </w:rPr>
      </w:pPr>
      <w:r w:rsidRPr="007B29F9">
        <w:rPr>
          <w:b/>
        </w:rPr>
        <w:t xml:space="preserve">соответствии с приоритетами основной образовательной программы </w:t>
      </w:r>
    </w:p>
    <w:p w:rsidR="007B29F9" w:rsidRPr="007B29F9" w:rsidRDefault="007B29F9" w:rsidP="007B29F9">
      <w:pPr>
        <w:rPr>
          <w:b/>
        </w:rPr>
      </w:pPr>
      <w:r w:rsidRPr="007B29F9">
        <w:rPr>
          <w:b/>
        </w:rPr>
        <w:t>начального общего образования.</w:t>
      </w:r>
    </w:p>
    <w:p w:rsidR="007B29F9" w:rsidRPr="007B29F9" w:rsidRDefault="007B29F9" w:rsidP="009E7EA0">
      <w:pPr>
        <w:pStyle w:val="a3"/>
        <w:spacing w:before="225" w:beforeAutospacing="0" w:after="225" w:afterAutospacing="0"/>
        <w:rPr>
          <w:b/>
          <w:sz w:val="22"/>
        </w:rPr>
      </w:pPr>
    </w:p>
    <w:p w:rsidR="009E7EA0" w:rsidRPr="009E7EA0" w:rsidRDefault="009E7EA0" w:rsidP="009E7EA0">
      <w:pPr>
        <w:jc w:val="both"/>
        <w:rPr>
          <w:b/>
        </w:rPr>
      </w:pPr>
    </w:p>
    <w:p w:rsidR="001D5D69" w:rsidRDefault="001D5D69" w:rsidP="007B10A7">
      <w:pPr>
        <w:jc w:val="both"/>
        <w:rPr>
          <w:sz w:val="28"/>
          <w:szCs w:val="28"/>
        </w:rPr>
      </w:pPr>
    </w:p>
    <w:p w:rsidR="009F221C" w:rsidRPr="00057C99" w:rsidRDefault="001D5D69" w:rsidP="009F221C">
      <w:pPr>
        <w:jc w:val="both"/>
        <w:rPr>
          <w:sz w:val="28"/>
          <w:szCs w:val="28"/>
        </w:rPr>
      </w:pPr>
      <w:r>
        <w:rPr>
          <w:sz w:val="28"/>
          <w:szCs w:val="28"/>
        </w:rPr>
        <w:t xml:space="preserve"> </w:t>
      </w:r>
    </w:p>
    <w:p w:rsidR="002A21D5" w:rsidRPr="00057C99" w:rsidRDefault="002A21D5" w:rsidP="007B10A7">
      <w:pPr>
        <w:jc w:val="both"/>
        <w:rPr>
          <w:sz w:val="28"/>
          <w:szCs w:val="28"/>
        </w:rPr>
      </w:pPr>
    </w:p>
    <w:p w:rsidR="002A21D5" w:rsidRPr="00057C99" w:rsidRDefault="002A21D5" w:rsidP="007B10A7">
      <w:pPr>
        <w:jc w:val="both"/>
        <w:rPr>
          <w:b/>
          <w:sz w:val="28"/>
          <w:szCs w:val="28"/>
        </w:rPr>
      </w:pPr>
      <w:r w:rsidRPr="00057C99">
        <w:rPr>
          <w:b/>
          <w:sz w:val="28"/>
          <w:szCs w:val="28"/>
        </w:rPr>
        <w:t>ПРИЛОЖЕНИЯ</w:t>
      </w:r>
    </w:p>
    <w:p w:rsidR="00057C99" w:rsidRDefault="00057C99" w:rsidP="008F714D">
      <w:pPr>
        <w:jc w:val="center"/>
        <w:rPr>
          <w:b/>
          <w:sz w:val="28"/>
        </w:rPr>
      </w:pPr>
    </w:p>
    <w:p w:rsidR="0089296F" w:rsidRPr="008F714D" w:rsidRDefault="0089296F" w:rsidP="008F714D">
      <w:pPr>
        <w:jc w:val="center"/>
        <w:rPr>
          <w:b/>
          <w:sz w:val="28"/>
        </w:rPr>
      </w:pPr>
      <w:r w:rsidRPr="008F714D">
        <w:rPr>
          <w:b/>
          <w:sz w:val="28"/>
        </w:rPr>
        <w:t>1. ЦЕЛЕВОЙ РАЗДЕЛ</w:t>
      </w:r>
    </w:p>
    <w:p w:rsidR="008F714D" w:rsidRDefault="008F714D" w:rsidP="008F714D">
      <w:pPr>
        <w:jc w:val="center"/>
        <w:rPr>
          <w:b/>
          <w:sz w:val="28"/>
        </w:rPr>
      </w:pPr>
    </w:p>
    <w:p w:rsidR="0089296F" w:rsidRPr="006F774F" w:rsidRDefault="00055F38" w:rsidP="00055F38">
      <w:pPr>
        <w:jc w:val="center"/>
        <w:rPr>
          <w:b/>
        </w:rPr>
      </w:pPr>
      <w:r>
        <w:rPr>
          <w:b/>
        </w:rPr>
        <w:t>1.1. Пояснительная записка</w:t>
      </w:r>
    </w:p>
    <w:p w:rsidR="0089296F" w:rsidRPr="006F774F" w:rsidRDefault="0089296F" w:rsidP="008F714D">
      <w:pPr>
        <w:jc w:val="both"/>
      </w:pPr>
      <w:r w:rsidRPr="006F774F">
        <w:lastRenderedPageBreak/>
        <w:t xml:space="preserve">                               Основная образовательная программа начального общего образования реализуется в муниципальном бюджетном общеобразовательном учреждении Ново-Украинская </w:t>
      </w:r>
      <w:proofErr w:type="gramStart"/>
      <w:r w:rsidRPr="006F774F">
        <w:t>основная  общеобразовательная</w:t>
      </w:r>
      <w:proofErr w:type="gramEnd"/>
      <w:r w:rsidRPr="006F774F">
        <w:t xml:space="preserve"> школа № 14 </w:t>
      </w:r>
    </w:p>
    <w:p w:rsidR="008F714D" w:rsidRDefault="0089296F" w:rsidP="008F714D">
      <w:pPr>
        <w:jc w:val="both"/>
      </w:pPr>
      <w:r w:rsidRPr="006F774F">
        <w:t xml:space="preserve">                                Данная программа разработана на период 20</w:t>
      </w:r>
      <w:r w:rsidR="00657427">
        <w:t>2</w:t>
      </w:r>
      <w:r w:rsidR="00440C6C">
        <w:t>2</w:t>
      </w:r>
      <w:r w:rsidRPr="006F774F">
        <w:t>-20</w:t>
      </w:r>
      <w:r w:rsidR="00657427">
        <w:t>2</w:t>
      </w:r>
      <w:r w:rsidR="00440C6C">
        <w:t xml:space="preserve">3 </w:t>
      </w:r>
      <w:r w:rsidRPr="006F774F">
        <w:t xml:space="preserve">год в соответствии с требованиями </w:t>
      </w:r>
      <w:r w:rsidR="00440C6C">
        <w:t xml:space="preserve">обновлённого </w:t>
      </w:r>
      <w:r w:rsidRPr="006F774F">
        <w:t xml:space="preserve">ФГОС НОО к структуре основной образовательной программы и определяет содержание и организацию образовательной деятельности на уровне начального общего образования. </w:t>
      </w:r>
    </w:p>
    <w:p w:rsidR="00057C99" w:rsidRDefault="00057C99" w:rsidP="008F714D">
      <w:pPr>
        <w:jc w:val="both"/>
      </w:pPr>
      <w:r w:rsidRPr="006F774F">
        <w:t>ООП НОО Ново-Украинской ООШ № 14</w:t>
      </w:r>
      <w:r>
        <w:t xml:space="preserve"> разработана на основе </w:t>
      </w:r>
      <w:r w:rsidRPr="006F774F">
        <w:t>следующих нормативно-правовых документов:</w:t>
      </w:r>
    </w:p>
    <w:p w:rsidR="00057C99" w:rsidRPr="006F774F" w:rsidRDefault="00057C99" w:rsidP="008F714D">
      <w:pPr>
        <w:jc w:val="both"/>
      </w:pPr>
      <w:r>
        <w:t>1.Федерального закона Российской Федерации от 29.12.2012 № 273- ФЗ «Об образовании в Российской Федерации» с изменениями, в соответствии с требованиями федерального государственного образовательного стандарта начального общего образования (утвержден Приказом Министерства просвещения Российской Федерации от 31.05.2021 № 286), с учётом примерной основной образовательной программы начального общего образования (проектом), на основании анализа деятельности образовательной организации, возможностей, предоставляемых учебно-методическими комплексами, используемыми в МБОУ Н-У ООШ № 14.</w:t>
      </w:r>
    </w:p>
    <w:p w:rsidR="008F714D" w:rsidRPr="006F774F" w:rsidRDefault="00057C99" w:rsidP="00057C99">
      <w:pPr>
        <w:jc w:val="both"/>
      </w:pPr>
      <w:r>
        <w:t>2</w:t>
      </w:r>
      <w:r w:rsidR="0089296F" w:rsidRPr="006F774F">
        <w:t>. Конституция Российской Федерации.</w:t>
      </w:r>
      <w:r w:rsidR="008F714D" w:rsidRPr="006F774F">
        <w:t xml:space="preserve"> </w:t>
      </w:r>
    </w:p>
    <w:p w:rsidR="008F714D" w:rsidRPr="006F774F" w:rsidRDefault="00057C99" w:rsidP="008F714D">
      <w:pPr>
        <w:jc w:val="both"/>
      </w:pPr>
      <w:r>
        <w:t>3</w:t>
      </w:r>
      <w:r w:rsidR="0089296F" w:rsidRPr="006F774F">
        <w:t xml:space="preserve">. Конвенция о правах ребенка. </w:t>
      </w:r>
    </w:p>
    <w:p w:rsidR="008F714D" w:rsidRPr="006F774F" w:rsidRDefault="00057C99" w:rsidP="008F714D">
      <w:pPr>
        <w:jc w:val="both"/>
      </w:pPr>
      <w:r>
        <w:t>4</w:t>
      </w:r>
      <w:r w:rsidR="0089296F" w:rsidRPr="006F774F">
        <w:t xml:space="preserve">. Закон Российской Федерации «Об основных гарантиях прав ребенка». </w:t>
      </w:r>
    </w:p>
    <w:p w:rsidR="008F714D" w:rsidRPr="006F774F" w:rsidRDefault="00057C99" w:rsidP="008F714D">
      <w:pPr>
        <w:jc w:val="both"/>
      </w:pPr>
      <w:r>
        <w:t>5.</w:t>
      </w:r>
      <w:r w:rsidR="0089296F" w:rsidRPr="006F774F">
        <w:t xml:space="preserve">Национальная образовательная инициатива «Наша новая школа» (утверждена Президентом РФ от 04.02.2010. №Пр-271). </w:t>
      </w:r>
    </w:p>
    <w:p w:rsidR="008F714D" w:rsidRPr="006F774F" w:rsidRDefault="00057C99" w:rsidP="008F714D">
      <w:pPr>
        <w:jc w:val="both"/>
      </w:pPr>
      <w:r>
        <w:t>6</w:t>
      </w:r>
      <w:r w:rsidR="0089296F" w:rsidRPr="006F774F">
        <w:t xml:space="preserve">. Государственная программа Российской Федерации "Развитие образования" на 2013- 2020 годы (принята 11 октября 2012 года на заседании Правительства Российской Федерации). </w:t>
      </w:r>
    </w:p>
    <w:p w:rsidR="00925DE1" w:rsidRDefault="00057C99" w:rsidP="008F714D">
      <w:pPr>
        <w:jc w:val="both"/>
      </w:pPr>
      <w:r>
        <w:t xml:space="preserve">7. </w:t>
      </w:r>
      <w:r w:rsidR="00925DE1">
        <w:t>Научно-методическое сопровождение обновлённых ФГОС</w:t>
      </w:r>
    </w:p>
    <w:p w:rsidR="008F714D" w:rsidRPr="006F774F" w:rsidRDefault="00925DE1" w:rsidP="008F714D">
      <w:pPr>
        <w:jc w:val="both"/>
      </w:pPr>
      <w:r>
        <w:t>9</w:t>
      </w:r>
      <w:r w:rsidR="008F714D" w:rsidRPr="006F774F">
        <w:t>.</w:t>
      </w:r>
      <w:r w:rsidR="0089296F" w:rsidRPr="006F774F">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w:t>
      </w:r>
    </w:p>
    <w:p w:rsidR="008F714D" w:rsidRPr="006F774F" w:rsidRDefault="00925DE1" w:rsidP="008F714D">
      <w:pPr>
        <w:jc w:val="both"/>
      </w:pPr>
      <w:r>
        <w:t>10</w:t>
      </w:r>
      <w:r w:rsidR="0089296F" w:rsidRPr="006F774F">
        <w:t xml:space="preserve">. Программа развития МБОУ </w:t>
      </w:r>
      <w:r w:rsidR="008F714D" w:rsidRPr="006F774F">
        <w:t>Ново-Украинской О</w:t>
      </w:r>
      <w:r w:rsidR="0089296F" w:rsidRPr="006F774F">
        <w:t>ОШ №</w:t>
      </w:r>
      <w:proofErr w:type="gramStart"/>
      <w:r w:rsidR="008F714D" w:rsidRPr="006F774F">
        <w:t xml:space="preserve">14 </w:t>
      </w:r>
      <w:r w:rsidR="0089296F" w:rsidRPr="006F774F">
        <w:t xml:space="preserve"> на</w:t>
      </w:r>
      <w:proofErr w:type="gramEnd"/>
      <w:r w:rsidR="0089296F" w:rsidRPr="006F774F">
        <w:t xml:space="preserve"> 201</w:t>
      </w:r>
      <w:r w:rsidR="008F714D" w:rsidRPr="006F774F">
        <w:t>8</w:t>
      </w:r>
      <w:r w:rsidR="0089296F" w:rsidRPr="006F774F">
        <w:t>– 20</w:t>
      </w:r>
      <w:r w:rsidR="008F714D" w:rsidRPr="006F774F">
        <w:t>23</w:t>
      </w:r>
      <w:r w:rsidR="0089296F" w:rsidRPr="006F774F">
        <w:t xml:space="preserve"> гг. </w:t>
      </w:r>
    </w:p>
    <w:p w:rsidR="0089296F" w:rsidRDefault="0089296F" w:rsidP="008F714D">
      <w:pPr>
        <w:jc w:val="both"/>
      </w:pPr>
      <w:r w:rsidRPr="006F774F">
        <w:t>1</w:t>
      </w:r>
      <w:r w:rsidR="00925DE1">
        <w:t>1</w:t>
      </w:r>
      <w:r w:rsidRPr="006F774F">
        <w:t xml:space="preserve">. Устав МБОУ </w:t>
      </w:r>
      <w:r w:rsidR="008F714D" w:rsidRPr="006F774F">
        <w:t>Ново-Украинской ООШ №</w:t>
      </w:r>
      <w:proofErr w:type="gramStart"/>
      <w:r w:rsidR="008F714D" w:rsidRPr="006F774F">
        <w:t xml:space="preserve">14  </w:t>
      </w:r>
      <w:r w:rsidRPr="006F774F">
        <w:t>(</w:t>
      </w:r>
      <w:proofErr w:type="gramEnd"/>
      <w:r w:rsidRPr="006F774F">
        <w:t xml:space="preserve">утверждён Постановлением Администрации </w:t>
      </w:r>
      <w:proofErr w:type="spellStart"/>
      <w:r w:rsidRPr="006F774F">
        <w:t>Егорлыкского</w:t>
      </w:r>
      <w:proofErr w:type="spellEnd"/>
      <w:r w:rsidRPr="006F774F">
        <w:t xml:space="preserve"> района Ростовской области от 24.11.2014г. №1274).</w:t>
      </w:r>
    </w:p>
    <w:p w:rsidR="00057C99" w:rsidRDefault="00057C99" w:rsidP="008F714D">
      <w:pPr>
        <w:jc w:val="both"/>
      </w:pPr>
    </w:p>
    <w:p w:rsidR="00057C99" w:rsidRPr="006F774F" w:rsidRDefault="00057C99" w:rsidP="008F714D">
      <w:pPr>
        <w:jc w:val="both"/>
      </w:pPr>
    </w:p>
    <w:p w:rsidR="008F714D" w:rsidRDefault="00057C99" w:rsidP="008F714D">
      <w:pPr>
        <w:jc w:val="both"/>
      </w:pPr>
      <w:r>
        <w:t xml:space="preserve">Сокращения, используемые в предлагаемой программе: НОО - начальное общее образование; ОО - образовательная организация; ООП - основная образовательная программа; ООП НОО - основная образовательная программа начального общего образования; ФГОС - федеральный государственный образовательный стандарт; РФ - Российская Федерация, УМК – </w:t>
      </w:r>
      <w:proofErr w:type="spellStart"/>
      <w:r>
        <w:t>учебно</w:t>
      </w:r>
      <w:proofErr w:type="spellEnd"/>
      <w:r>
        <w:t xml:space="preserve"> методический комплекс; ГТО - Готов к труду и обороне, ФЗ - Федеральный Закон, ОВЗ - ограниченные возможности здоровья, УУД - универсальные учебные действия. </w:t>
      </w:r>
    </w:p>
    <w:p w:rsidR="00057C99" w:rsidRPr="006F774F" w:rsidRDefault="00057C99" w:rsidP="008F714D">
      <w:pPr>
        <w:jc w:val="both"/>
      </w:pPr>
    </w:p>
    <w:p w:rsidR="008F714D" w:rsidRDefault="008F714D" w:rsidP="00CC56E0">
      <w:pPr>
        <w:jc w:val="both"/>
        <w:rPr>
          <w:b/>
        </w:rPr>
      </w:pPr>
      <w:r w:rsidRPr="008F714D">
        <w:rPr>
          <w:b/>
        </w:rPr>
        <w:t>Информационная справка об образовательной организации</w:t>
      </w:r>
    </w:p>
    <w:p w:rsidR="008F714D" w:rsidRPr="0064503F" w:rsidRDefault="008F714D" w:rsidP="00CC56E0">
      <w:pPr>
        <w:pStyle w:val="a3"/>
        <w:spacing w:before="225" w:beforeAutospacing="0" w:after="225" w:afterAutospacing="0"/>
        <w:jc w:val="both"/>
        <w:rPr>
          <w:color w:val="272C2E"/>
          <w:szCs w:val="23"/>
        </w:rPr>
      </w:pPr>
      <w:r w:rsidRPr="0064503F">
        <w:rPr>
          <w:color w:val="272C2E"/>
          <w:szCs w:val="23"/>
        </w:rPr>
        <w:t>Муниципальное бюджетное общеобразовательное учреждение Ново-Украинская основная об</w:t>
      </w:r>
      <w:r w:rsidR="0064503F">
        <w:rPr>
          <w:color w:val="272C2E"/>
          <w:szCs w:val="23"/>
        </w:rPr>
        <w:t>щ</w:t>
      </w:r>
      <w:r w:rsidRPr="0064503F">
        <w:rPr>
          <w:color w:val="272C2E"/>
          <w:szCs w:val="23"/>
        </w:rPr>
        <w:t>еобразовательная школа № 14 основана 1927 году.</w:t>
      </w:r>
    </w:p>
    <w:p w:rsidR="008F714D" w:rsidRPr="0064503F" w:rsidRDefault="008F714D" w:rsidP="00CC56E0">
      <w:pPr>
        <w:pStyle w:val="a3"/>
        <w:spacing w:before="225" w:beforeAutospacing="0" w:after="225" w:afterAutospacing="0"/>
        <w:jc w:val="both"/>
        <w:rPr>
          <w:color w:val="272C2E"/>
          <w:szCs w:val="23"/>
        </w:rPr>
      </w:pPr>
      <w:r w:rsidRPr="0064503F">
        <w:rPr>
          <w:color w:val="272C2E"/>
          <w:szCs w:val="23"/>
        </w:rPr>
        <w:t xml:space="preserve">Постановлением Главы Администрации </w:t>
      </w:r>
      <w:proofErr w:type="spellStart"/>
      <w:r w:rsidRPr="0064503F">
        <w:rPr>
          <w:color w:val="272C2E"/>
          <w:szCs w:val="23"/>
        </w:rPr>
        <w:t>Егорлыкского</w:t>
      </w:r>
      <w:proofErr w:type="spellEnd"/>
      <w:r w:rsidRPr="0064503F">
        <w:rPr>
          <w:color w:val="272C2E"/>
          <w:szCs w:val="23"/>
        </w:rPr>
        <w:t xml:space="preserve"> района Ростовской области</w:t>
      </w:r>
      <w:r w:rsidR="0064503F" w:rsidRPr="0064503F">
        <w:rPr>
          <w:color w:val="272C2E"/>
          <w:szCs w:val="23"/>
        </w:rPr>
        <w:t xml:space="preserve">                   </w:t>
      </w:r>
      <w:r w:rsidRPr="0064503F">
        <w:rPr>
          <w:color w:val="272C2E"/>
          <w:szCs w:val="23"/>
        </w:rPr>
        <w:t xml:space="preserve"> № 924 от 26.12.2000 г. Ново-Украинская основная общеобразовательная школа № 14 переименована в муниципальное общеобразовательное учреждение Ново-Украинскую основную общеобразовательную школу № 14.</w:t>
      </w:r>
    </w:p>
    <w:p w:rsidR="008F714D" w:rsidRPr="0064503F" w:rsidRDefault="008F714D" w:rsidP="00CC56E0">
      <w:pPr>
        <w:pStyle w:val="a3"/>
        <w:spacing w:before="225" w:beforeAutospacing="0" w:after="225" w:afterAutospacing="0"/>
        <w:jc w:val="both"/>
        <w:rPr>
          <w:color w:val="272C2E"/>
          <w:szCs w:val="23"/>
        </w:rPr>
      </w:pPr>
      <w:r w:rsidRPr="0064503F">
        <w:rPr>
          <w:color w:val="272C2E"/>
          <w:szCs w:val="23"/>
        </w:rPr>
        <w:lastRenderedPageBreak/>
        <w:t xml:space="preserve">Постановлением Администрации </w:t>
      </w:r>
      <w:proofErr w:type="spellStart"/>
      <w:r w:rsidRPr="0064503F">
        <w:rPr>
          <w:color w:val="272C2E"/>
          <w:szCs w:val="23"/>
        </w:rPr>
        <w:t>Егорлыкского</w:t>
      </w:r>
      <w:proofErr w:type="spellEnd"/>
      <w:r w:rsidRPr="0064503F">
        <w:rPr>
          <w:color w:val="272C2E"/>
          <w:szCs w:val="23"/>
        </w:rPr>
        <w:t xml:space="preserve"> района Ростовской области № 942 от 09.09.2011 года муниципальное общеобразовательное учреждение Ново-Украинская основная общеобразовательная школа № 14 переименовано в муниципальное бюджетное общеобразовательное учреждение Ново-Украинскую основную общеобразовательную школу № 14.</w:t>
      </w:r>
    </w:p>
    <w:p w:rsidR="008F714D" w:rsidRPr="0064503F" w:rsidRDefault="008F714D" w:rsidP="00CC56E0">
      <w:pPr>
        <w:pStyle w:val="a3"/>
        <w:spacing w:before="225" w:beforeAutospacing="0" w:after="225" w:afterAutospacing="0"/>
        <w:jc w:val="both"/>
        <w:rPr>
          <w:color w:val="272C2E"/>
          <w:szCs w:val="23"/>
        </w:rPr>
      </w:pPr>
      <w:r w:rsidRPr="0064503F">
        <w:rPr>
          <w:color w:val="272C2E"/>
          <w:szCs w:val="23"/>
        </w:rPr>
        <w:t>Полное наименование МБОУ: муниципальное бюджетное общеобразовательное учреждение Ново-Украинская основная общеобразовательная школа № 14.</w:t>
      </w:r>
    </w:p>
    <w:p w:rsidR="008F714D" w:rsidRPr="0064503F" w:rsidRDefault="008F714D" w:rsidP="00CC56E0">
      <w:pPr>
        <w:pStyle w:val="a3"/>
        <w:spacing w:before="225" w:beforeAutospacing="0" w:after="225" w:afterAutospacing="0"/>
        <w:jc w:val="both"/>
        <w:rPr>
          <w:color w:val="272C2E"/>
          <w:szCs w:val="23"/>
        </w:rPr>
      </w:pPr>
      <w:r w:rsidRPr="0064503F">
        <w:rPr>
          <w:color w:val="272C2E"/>
          <w:szCs w:val="23"/>
        </w:rPr>
        <w:t>Сокращенное наименование МБОУ: МБОУ Н-УООШ № 14.</w:t>
      </w:r>
    </w:p>
    <w:p w:rsidR="0064503F" w:rsidRDefault="0064503F" w:rsidP="00CC56E0">
      <w:pPr>
        <w:jc w:val="both"/>
      </w:pPr>
      <w:r>
        <w:t xml:space="preserve">Школа имеет один этаж. Снабжена следующими системами: центральное отопление, канализация, холодное водоснабжение. Все системы находятся в рабочем состоянии. В школе имеется столовая, где дети получают ежедневное горячее питание, работает библиотека. Количество учебных кабинетов – 5. Кабинеты располагают необходимым минимумом оборудования, техническими средствами обучения, наглядными пособиями, раздаточным материалом, библиотечным фондом, оргтехникой. Имеется выход в сеть Интернет, создана локальная сеть. </w:t>
      </w:r>
    </w:p>
    <w:p w:rsidR="0064503F" w:rsidRPr="0064503F" w:rsidRDefault="0064503F" w:rsidP="001A1010">
      <w:pPr>
        <w:pStyle w:val="a3"/>
        <w:spacing w:before="225" w:beforeAutospacing="0" w:after="225" w:afterAutospacing="0"/>
        <w:rPr>
          <w:color w:val="272C2E"/>
          <w:sz w:val="23"/>
          <w:szCs w:val="23"/>
        </w:rPr>
      </w:pPr>
      <w:r>
        <w:sym w:font="Symbol" w:char="F0B7"/>
      </w:r>
      <w:r>
        <w:t xml:space="preserve"> Юридический и фактический </w:t>
      </w:r>
      <w:proofErr w:type="gramStart"/>
      <w:r>
        <w:t xml:space="preserve">адрес:  </w:t>
      </w:r>
      <w:r w:rsidRPr="0064503F">
        <w:rPr>
          <w:color w:val="272C2E"/>
          <w:sz w:val="23"/>
          <w:szCs w:val="23"/>
        </w:rPr>
        <w:t>347675</w:t>
      </w:r>
      <w:proofErr w:type="gramEnd"/>
      <w:r w:rsidRPr="0064503F">
        <w:rPr>
          <w:color w:val="272C2E"/>
          <w:sz w:val="23"/>
          <w:szCs w:val="23"/>
        </w:rPr>
        <w:t xml:space="preserve">, Ростовская область, </w:t>
      </w:r>
      <w:proofErr w:type="spellStart"/>
      <w:r w:rsidRPr="0064503F">
        <w:rPr>
          <w:color w:val="272C2E"/>
          <w:sz w:val="23"/>
          <w:szCs w:val="23"/>
        </w:rPr>
        <w:t>Егорлыкский</w:t>
      </w:r>
      <w:proofErr w:type="spellEnd"/>
      <w:r w:rsidRPr="0064503F">
        <w:rPr>
          <w:color w:val="272C2E"/>
          <w:sz w:val="23"/>
          <w:szCs w:val="23"/>
        </w:rPr>
        <w:t xml:space="preserve"> район,</w:t>
      </w:r>
      <w:r>
        <w:rPr>
          <w:color w:val="272C2E"/>
          <w:sz w:val="23"/>
          <w:szCs w:val="23"/>
        </w:rPr>
        <w:t xml:space="preserve">               </w:t>
      </w:r>
      <w:r w:rsidRPr="0064503F">
        <w:rPr>
          <w:color w:val="272C2E"/>
          <w:sz w:val="23"/>
          <w:szCs w:val="23"/>
        </w:rPr>
        <w:t xml:space="preserve"> х. Украинский, пер. Школьный, 6.</w:t>
      </w:r>
    </w:p>
    <w:p w:rsidR="008F714D" w:rsidRDefault="0064503F" w:rsidP="001A1010">
      <w:pPr>
        <w:pStyle w:val="a3"/>
        <w:spacing w:before="225" w:beforeAutospacing="0" w:after="225" w:afterAutospacing="0"/>
      </w:pPr>
      <w:r w:rsidRPr="0064503F">
        <w:rPr>
          <w:color w:val="272C2E"/>
          <w:sz w:val="23"/>
          <w:szCs w:val="23"/>
        </w:rPr>
        <w:t>Телефон: 8(86370) 24-8-06</w:t>
      </w:r>
      <w:r>
        <w:rPr>
          <w:color w:val="272C2E"/>
          <w:sz w:val="23"/>
          <w:szCs w:val="23"/>
        </w:rPr>
        <w:t xml:space="preserve">                                                                                                                              </w:t>
      </w:r>
      <w:r w:rsidRPr="0064503F">
        <w:rPr>
          <w:color w:val="272C2E"/>
          <w:sz w:val="23"/>
          <w:szCs w:val="23"/>
        </w:rPr>
        <w:t>Адрес школьного сайта: </w:t>
      </w:r>
      <w:hyperlink r:id="rId8" w:history="1">
        <w:r w:rsidRPr="0064503F">
          <w:rPr>
            <w:rStyle w:val="a4"/>
            <w:color w:val="4C4AB5"/>
            <w:sz w:val="23"/>
            <w:szCs w:val="23"/>
            <w:u w:val="none"/>
          </w:rPr>
          <w:t>http://nu-school14.org.ru</w:t>
        </w:r>
      </w:hyperlink>
      <w:r>
        <w:rPr>
          <w:color w:val="272C2E"/>
          <w:sz w:val="23"/>
          <w:szCs w:val="23"/>
        </w:rPr>
        <w:t xml:space="preserve">                                                                                    </w:t>
      </w:r>
      <w:r w:rsidRPr="0064503F">
        <w:rPr>
          <w:color w:val="272C2E"/>
          <w:sz w:val="23"/>
          <w:szCs w:val="23"/>
        </w:rPr>
        <w:t>Адрес электронной почты: </w:t>
      </w:r>
      <w:hyperlink r:id="rId9" w:history="1">
        <w:r w:rsidRPr="0064503F">
          <w:rPr>
            <w:rStyle w:val="a4"/>
            <w:color w:val="4C4AB5"/>
            <w:sz w:val="23"/>
            <w:szCs w:val="23"/>
            <w:u w:val="none"/>
          </w:rPr>
          <w:t>novoukrainka2013@yandex.ru</w:t>
        </w:r>
      </w:hyperlink>
      <w:r>
        <w:rPr>
          <w:color w:val="272C2E"/>
          <w:sz w:val="23"/>
          <w:szCs w:val="23"/>
        </w:rPr>
        <w:t xml:space="preserve">                                                                                       </w:t>
      </w:r>
      <w:r w:rsidRPr="0064503F">
        <w:sym w:font="Symbol" w:char="F0B7"/>
      </w:r>
      <w:r w:rsidRPr="0064503F">
        <w:t xml:space="preserve"> телефон 8(86370) 24-</w:t>
      </w:r>
      <w:r>
        <w:t>8</w:t>
      </w:r>
      <w:r w:rsidRPr="0064503F">
        <w:t>-</w:t>
      </w:r>
      <w:r>
        <w:t>06</w:t>
      </w:r>
    </w:p>
    <w:p w:rsidR="0064503F" w:rsidRDefault="0064503F" w:rsidP="00CC56E0">
      <w:pPr>
        <w:pStyle w:val="a3"/>
        <w:spacing w:before="225" w:beforeAutospacing="0" w:after="225" w:afterAutospacing="0"/>
        <w:jc w:val="both"/>
      </w:pPr>
      <w:r>
        <w:t xml:space="preserve">Уровень начального общего образования – </w:t>
      </w:r>
      <w:r w:rsidR="001C7B31">
        <w:t>3</w:t>
      </w:r>
      <w:r w:rsidR="001B3CC5">
        <w:t>5</w:t>
      </w:r>
      <w:r>
        <w:t xml:space="preserve"> человек – </w:t>
      </w:r>
      <w:r w:rsidR="001B3CC5">
        <w:t>4</w:t>
      </w:r>
      <w:r>
        <w:t xml:space="preserve"> класса-комплекта. Уровень основного общего образования – </w:t>
      </w:r>
      <w:r w:rsidR="001C7B31">
        <w:t>4</w:t>
      </w:r>
      <w:r w:rsidR="0020144B">
        <w:t>7</w:t>
      </w:r>
      <w:r>
        <w:t xml:space="preserve"> человека – 5 классов-комплектов    </w:t>
      </w:r>
    </w:p>
    <w:p w:rsidR="00024108" w:rsidRDefault="0064503F" w:rsidP="00CC56E0">
      <w:pPr>
        <w:pStyle w:val="a3"/>
        <w:spacing w:before="225" w:beforeAutospacing="0" w:after="225" w:afterAutospacing="0"/>
        <w:jc w:val="both"/>
      </w:pPr>
      <w:r>
        <w:t xml:space="preserve">В школе осуществляется подвоз учащихся из х. Украинского и х. Прощальный.                 </w:t>
      </w:r>
      <w:r w:rsidR="001C7B31">
        <w:t xml:space="preserve"> Подвоз осуществляется школьным автобусом</w:t>
      </w:r>
      <w:r>
        <w:t xml:space="preserve"> МБОУ </w:t>
      </w:r>
      <w:r w:rsidR="00024108">
        <w:t>Ново-Украинской О</w:t>
      </w:r>
      <w:r>
        <w:t>ОШ №</w:t>
      </w:r>
      <w:r w:rsidR="00024108">
        <w:t>14</w:t>
      </w:r>
    </w:p>
    <w:p w:rsidR="0064503F" w:rsidRDefault="0064503F" w:rsidP="00CC56E0">
      <w:pPr>
        <w:pStyle w:val="a3"/>
        <w:spacing w:before="225" w:beforeAutospacing="0" w:after="225" w:afterAutospacing="0"/>
        <w:jc w:val="both"/>
      </w:pPr>
      <w:r>
        <w:t xml:space="preserve">На подвозе находятся </w:t>
      </w:r>
      <w:r w:rsidR="0020144B">
        <w:t>32</w:t>
      </w:r>
      <w:r>
        <w:t xml:space="preserve"> учащихся. На территории хутора </w:t>
      </w:r>
      <w:proofErr w:type="gramStart"/>
      <w:r w:rsidR="00024108">
        <w:t xml:space="preserve">Украинского </w:t>
      </w:r>
      <w:r>
        <w:t xml:space="preserve"> есть</w:t>
      </w:r>
      <w:proofErr w:type="gramEnd"/>
      <w:r>
        <w:t xml:space="preserve"> сельский Дом культуры, ФАП, библиотека. На территории хутора проживают люди разных национальностей. Все они со св</w:t>
      </w:r>
      <w:r w:rsidR="00271FAE">
        <w:t xml:space="preserve">оими традициями, укладом жизни. </w:t>
      </w:r>
      <w:r>
        <w:t xml:space="preserve"> Детей – инвалидов – 1 чел. В настоящее время школа еще имеет влияние на социум села, оставаясь постоянно действующим центром образования, воспитания и обеспечения досуга детей, а также педагогического просвещения. Благодаря этим свойствам школьной организации, большую часть детей удается сориентировать на общественно полезную деятельность, а также большинство родителей ориентирует своих детей на получение общего образования.</w:t>
      </w:r>
    </w:p>
    <w:p w:rsidR="00CC56E0" w:rsidRDefault="003F4AB8" w:rsidP="00CC56E0">
      <w:pPr>
        <w:pStyle w:val="a3"/>
        <w:spacing w:before="225" w:beforeAutospacing="0" w:after="225" w:afterAutospacing="0"/>
      </w:pPr>
      <w:r>
        <w:t>В школе работает 1</w:t>
      </w:r>
      <w:r w:rsidR="001C7B31">
        <w:t>4</w:t>
      </w:r>
      <w:r>
        <w:t xml:space="preserve"> </w:t>
      </w:r>
      <w:proofErr w:type="spellStart"/>
      <w:r>
        <w:t>педработников</w:t>
      </w:r>
      <w:proofErr w:type="spellEnd"/>
      <w:r>
        <w:t xml:space="preserve">. </w:t>
      </w:r>
      <w:r w:rsidR="00CC56E0">
        <w:t xml:space="preserve">                                                                                               </w:t>
      </w:r>
      <w:r>
        <w:t xml:space="preserve">Директор образовательной организации: Кривоносова С.И.  </w:t>
      </w:r>
      <w:r w:rsidR="00CC56E0">
        <w:t xml:space="preserve">                                            </w:t>
      </w:r>
      <w:r>
        <w:t>Педагогический коллектив стабильный, творчески работающий, способный решать проблемы современной школы:</w:t>
      </w:r>
      <w:r w:rsidR="00CC56E0">
        <w:t xml:space="preserve">                                                                                                                    </w:t>
      </w:r>
      <w:r w:rsidRPr="00CC56E0">
        <w:rPr>
          <w:u w:val="single"/>
        </w:rPr>
        <w:t>С высшим образованием</w:t>
      </w:r>
      <w:r>
        <w:t xml:space="preserve"> - 1</w:t>
      </w:r>
      <w:r w:rsidR="001C7B31">
        <w:t>2</w:t>
      </w:r>
      <w:r>
        <w:t xml:space="preserve"> человек (8</w:t>
      </w:r>
      <w:r w:rsidR="001C7B31">
        <w:t>6</w:t>
      </w:r>
      <w:r>
        <w:t xml:space="preserve">%) </w:t>
      </w:r>
      <w:r w:rsidR="00CC56E0">
        <w:t xml:space="preserve">                                                                                                   </w:t>
      </w:r>
      <w:r w:rsidRPr="00CC56E0">
        <w:rPr>
          <w:u w:val="single"/>
        </w:rPr>
        <w:t>Со средним- специальным</w:t>
      </w:r>
      <w:r>
        <w:t xml:space="preserve"> - 2 человек (1</w:t>
      </w:r>
      <w:r w:rsidR="001C7B31">
        <w:t>4</w:t>
      </w:r>
      <w:r>
        <w:t xml:space="preserve">%) </w:t>
      </w:r>
      <w:r w:rsidR="00CC56E0">
        <w:t xml:space="preserve">                                                                                         </w:t>
      </w:r>
      <w:r>
        <w:t xml:space="preserve">Со стажем работы: до 10 лет </w:t>
      </w:r>
      <w:r w:rsidR="00CC56E0">
        <w:t xml:space="preserve">  -  </w:t>
      </w:r>
      <w:r w:rsidR="001B3CC5">
        <w:t>0</w:t>
      </w:r>
      <w:r>
        <w:t xml:space="preserve"> человек </w:t>
      </w:r>
    </w:p>
    <w:p w:rsidR="00CC56E0" w:rsidRDefault="003F4AB8" w:rsidP="00CC56E0">
      <w:pPr>
        <w:pStyle w:val="a3"/>
        <w:spacing w:before="225" w:beforeAutospacing="0" w:after="225" w:afterAutospacing="0"/>
      </w:pPr>
      <w:r>
        <w:t xml:space="preserve">От 10 до 15 лет </w:t>
      </w:r>
      <w:r w:rsidR="00CC56E0">
        <w:t xml:space="preserve">                        -   </w:t>
      </w:r>
      <w:r w:rsidR="001B3CC5">
        <w:t>2</w:t>
      </w:r>
      <w:r>
        <w:t xml:space="preserve"> человека, </w:t>
      </w:r>
    </w:p>
    <w:p w:rsidR="00CC56E0" w:rsidRDefault="003F4AB8" w:rsidP="00CC56E0">
      <w:pPr>
        <w:pStyle w:val="a3"/>
        <w:spacing w:before="225" w:beforeAutospacing="0" w:after="225" w:afterAutospacing="0"/>
      </w:pPr>
      <w:r>
        <w:t xml:space="preserve">от 15 до 25 лет </w:t>
      </w:r>
      <w:r w:rsidR="00CC56E0">
        <w:t xml:space="preserve">                          -  </w:t>
      </w:r>
      <w:r w:rsidR="005770DE">
        <w:t xml:space="preserve">3 </w:t>
      </w:r>
      <w:r>
        <w:t>человека,</w:t>
      </w:r>
    </w:p>
    <w:p w:rsidR="00CC56E0" w:rsidRDefault="003F4AB8" w:rsidP="00CC56E0">
      <w:pPr>
        <w:pStyle w:val="a3"/>
        <w:spacing w:before="225" w:beforeAutospacing="0" w:after="225" w:afterAutospacing="0"/>
      </w:pPr>
      <w:r>
        <w:t xml:space="preserve">свыше 25 лет </w:t>
      </w:r>
      <w:r w:rsidR="00CC56E0">
        <w:t xml:space="preserve">                             -  </w:t>
      </w:r>
      <w:r w:rsidR="005770DE">
        <w:t>9</w:t>
      </w:r>
      <w:r>
        <w:t xml:space="preserve"> человек </w:t>
      </w:r>
    </w:p>
    <w:p w:rsidR="00CC56E0" w:rsidRDefault="003F4AB8" w:rsidP="00CC56E0">
      <w:pPr>
        <w:pStyle w:val="a3"/>
        <w:spacing w:before="225" w:beforeAutospacing="0" w:after="225" w:afterAutospacing="0"/>
      </w:pPr>
      <w:r>
        <w:lastRenderedPageBreak/>
        <w:t xml:space="preserve">Дифференциация по </w:t>
      </w:r>
      <w:proofErr w:type="spellStart"/>
      <w:r>
        <w:t>категорийности</w:t>
      </w:r>
      <w:proofErr w:type="spellEnd"/>
      <w:r>
        <w:t xml:space="preserve"> </w:t>
      </w:r>
      <w:proofErr w:type="spellStart"/>
      <w:r>
        <w:t>педработников</w:t>
      </w:r>
      <w:proofErr w:type="spellEnd"/>
      <w:r>
        <w:t>:</w:t>
      </w:r>
    </w:p>
    <w:p w:rsidR="00CC56E0" w:rsidRDefault="003F4AB8" w:rsidP="00CC56E0">
      <w:pPr>
        <w:pStyle w:val="a3"/>
        <w:spacing w:before="225" w:beforeAutospacing="0" w:after="225" w:afterAutospacing="0"/>
      </w:pPr>
      <w:r>
        <w:t xml:space="preserve"> Высшая (</w:t>
      </w:r>
      <w:proofErr w:type="gramStart"/>
      <w:r>
        <w:t xml:space="preserve">учитель) </w:t>
      </w:r>
      <w:r w:rsidR="00CC56E0">
        <w:t xml:space="preserve">  </w:t>
      </w:r>
      <w:proofErr w:type="gramEnd"/>
      <w:r w:rsidR="00CC56E0">
        <w:t xml:space="preserve">-   </w:t>
      </w:r>
      <w:r>
        <w:t>1 человек (</w:t>
      </w:r>
      <w:r w:rsidR="00450B18">
        <w:t>8</w:t>
      </w:r>
      <w:r>
        <w:t xml:space="preserve">%) </w:t>
      </w:r>
    </w:p>
    <w:p w:rsidR="003F4AB8" w:rsidRDefault="003F4AB8" w:rsidP="00CC56E0">
      <w:pPr>
        <w:pStyle w:val="a3"/>
        <w:spacing w:before="225" w:beforeAutospacing="0" w:after="225" w:afterAutospacing="0"/>
      </w:pPr>
      <w:r>
        <w:t>Первая (</w:t>
      </w:r>
      <w:proofErr w:type="gramStart"/>
      <w:r>
        <w:t xml:space="preserve">учитель) </w:t>
      </w:r>
      <w:r w:rsidR="00CC56E0">
        <w:t xml:space="preserve">  </w:t>
      </w:r>
      <w:proofErr w:type="gramEnd"/>
      <w:r w:rsidR="00CC56E0">
        <w:t xml:space="preserve">   -   </w:t>
      </w:r>
      <w:r w:rsidR="00DC1211">
        <w:t>7</w:t>
      </w:r>
      <w:r>
        <w:t xml:space="preserve"> человек</w:t>
      </w:r>
      <w:r w:rsidR="00CC56E0">
        <w:t xml:space="preserve"> (</w:t>
      </w:r>
      <w:r w:rsidR="00450B18">
        <w:t>6</w:t>
      </w:r>
      <w:r w:rsidR="00DC1211">
        <w:t>0</w:t>
      </w:r>
      <w:r w:rsidR="00CC56E0">
        <w:t>%)</w:t>
      </w:r>
    </w:p>
    <w:p w:rsidR="00CC56E0" w:rsidRDefault="00B32E4E" w:rsidP="00B11FF7">
      <w:pPr>
        <w:pStyle w:val="a3"/>
        <w:numPr>
          <w:ilvl w:val="1"/>
          <w:numId w:val="72"/>
        </w:numPr>
        <w:spacing w:before="225" w:beforeAutospacing="0" w:after="225" w:afterAutospacing="0"/>
        <w:rPr>
          <w:b/>
        </w:rPr>
      </w:pPr>
      <w:r>
        <w:rPr>
          <w:b/>
        </w:rPr>
        <w:t xml:space="preserve">1. </w:t>
      </w:r>
      <w:r w:rsidR="00CC56E0" w:rsidRPr="00CC56E0">
        <w:rPr>
          <w:b/>
        </w:rPr>
        <w:t>Цели и задачи реализации основной образовательной программы начального общего образования</w:t>
      </w:r>
    </w:p>
    <w:p w:rsidR="00B32E4E" w:rsidRDefault="00B32E4E" w:rsidP="00B32E4E">
      <w:pPr>
        <w:pStyle w:val="a3"/>
        <w:spacing w:before="225" w:beforeAutospacing="0" w:after="225" w:afterAutospacing="0"/>
        <w:ind w:left="360"/>
      </w:pPr>
      <w:r>
        <w:t xml:space="preserve">         Целью реализации ООП НОО является достижение обучающимися планируемых результатов в соответствии с требованиями обновленного ФГОС </w:t>
      </w:r>
      <w:proofErr w:type="gramStart"/>
      <w:r>
        <w:t xml:space="preserve">НОО.   </w:t>
      </w:r>
      <w:proofErr w:type="gramEnd"/>
      <w:r>
        <w:t xml:space="preserve">                        .        Достижение поставленной цели предусматривает решение следующих задач:                     -       развитие функциональной грамотности младших школьников;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её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вне зависимости от 5 ситуаций с распространением инфекционных болезней, биологических угроз, вызванных новыми патогенами;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секций и кружков, организацию общественно полезной деятельности;                                                                                                                             -        обеспечение трудового, экологического, физического воспитания, формирование культуры здорового образа жизни обучающихся, в том числе, с использованием ВФСК ГТО;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                                                                                                                                       -        формирование основ антикоррупционного мировоззрения и правовой культуры, положительного отношения к хранителям порядка;                                                                                           -         использование в образовательной деятельности современных образовательных технологий </w:t>
      </w:r>
      <w:proofErr w:type="spellStart"/>
      <w:r>
        <w:t>деятельностного</w:t>
      </w:r>
      <w:proofErr w:type="spellEnd"/>
      <w:r>
        <w:t xml:space="preserve"> типа;                                                                                                       -        формирование у обучающихся моделей рационального финансового поведения, развитие у них необходимых знаний и навыков, а также умений ориентироваться в сложном мире финансов;                                                                                                                        -         предоставление обучающимся возможности для эффективной самостоятельной работы на уроке и за его пределами благодаря взаимосвязи урочной и внеурочной деятельности;                                                                                                                                                      -          включение учащихся в процессы познания и преобразования внешкольной социальной среды хутора Украинский  и </w:t>
      </w:r>
      <w:proofErr w:type="spellStart"/>
      <w:r>
        <w:t>Егорлыкского</w:t>
      </w:r>
      <w:proofErr w:type="spellEnd"/>
      <w:r>
        <w:t xml:space="preserve">  района для приобретения </w:t>
      </w:r>
      <w:r>
        <w:lastRenderedPageBreak/>
        <w:t>опыта реального управления и действия на основе краеведческой, природоохранной деятельности и социальных практик.</w:t>
      </w:r>
    </w:p>
    <w:p w:rsidR="001B3CC5" w:rsidRPr="001B3CC5" w:rsidRDefault="001B3CC5" w:rsidP="001B3CC5">
      <w:pPr>
        <w:pStyle w:val="a3"/>
        <w:spacing w:before="225" w:beforeAutospacing="0" w:after="225" w:afterAutospacing="0"/>
        <w:ind w:left="360"/>
        <w:rPr>
          <w:b/>
        </w:rPr>
      </w:pPr>
      <w:r w:rsidRPr="001B3CC5">
        <w:rPr>
          <w:b/>
        </w:rPr>
        <w:t xml:space="preserve">1.1.2. Принципы формирования и механизмы реализации ООП НОО, в том числе посредством реализации индивидуальных учебных планов </w:t>
      </w:r>
    </w:p>
    <w:p w:rsidR="001B3CC5" w:rsidRDefault="001B3CC5" w:rsidP="001B3CC5">
      <w:pPr>
        <w:pStyle w:val="a3"/>
        <w:spacing w:before="225" w:beforeAutospacing="0" w:after="225" w:afterAutospacing="0"/>
        <w:ind w:left="360"/>
      </w:pPr>
      <w:r>
        <w:t>Единство обязательных требований к результатам освоения ООП НОО во ФГОС реализуется на основе системно-</w:t>
      </w:r>
      <w:proofErr w:type="spellStart"/>
      <w:r>
        <w:t>деятельностного</w:t>
      </w:r>
      <w:proofErr w:type="spellEnd"/>
      <w: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 </w:t>
      </w:r>
    </w:p>
    <w:p w:rsidR="001B3CC5" w:rsidRDefault="001B3CC5" w:rsidP="001B3CC5">
      <w:pPr>
        <w:pStyle w:val="a3"/>
        <w:spacing w:before="225" w:beforeAutospacing="0" w:after="225" w:afterAutospacing="0"/>
        <w:ind w:left="360"/>
      </w:pPr>
      <w:r>
        <w:t xml:space="preserve">Образовательная программа обеспечивает жизнедеятельность, функционирование и развитие МБОУ </w:t>
      </w:r>
      <w:proofErr w:type="gramStart"/>
      <w:r>
        <w:t>Н-У</w:t>
      </w:r>
      <w:proofErr w:type="gramEnd"/>
      <w:r>
        <w:t xml:space="preserve"> ООШ № 14 в соответствии с основными принципами государственной политики РФ в области образования, изложенными в ФЗ-273.                           А именно: </w:t>
      </w:r>
    </w:p>
    <w:p w:rsidR="00F32194" w:rsidRDefault="001B3CC5" w:rsidP="001B3CC5">
      <w:pPr>
        <w:pStyle w:val="a3"/>
        <w:spacing w:before="225" w:beforeAutospacing="0" w:after="225" w:afterAutospacing="0"/>
        <w:ind w:left="360"/>
      </w:pPr>
      <w:r>
        <w:t>•    признание приоритетности образования;                                                                                        •    обеспечение права каждого человека на образование, недопустимость дискриминации в сфере образования;                                                                                                  •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   защита и развитие этнокультурных особенностей и традиций народов Российской Федерации в условиях многонационального государства;                                                                   •    светский характер образования;                                                                                                           •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                                                                                 •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    сочетание государственного и договорного регулирования отношений в сфере образования.</w:t>
      </w:r>
    </w:p>
    <w:p w:rsidR="00F97343" w:rsidRDefault="001B3CC5" w:rsidP="001B3CC5">
      <w:pPr>
        <w:pStyle w:val="a3"/>
        <w:spacing w:before="225" w:beforeAutospacing="0" w:after="225" w:afterAutospacing="0"/>
        <w:ind w:left="360"/>
      </w:pPr>
      <w:r w:rsidRPr="00F32194">
        <w:rPr>
          <w:b/>
        </w:rPr>
        <w:t xml:space="preserve"> Основные принципы построения программы:</w:t>
      </w:r>
      <w:r>
        <w:t xml:space="preserve"> учета ФГОС НОО; учета ведущей деятельности младшего школьника; индивидуализации обучения; преемственности и перспективности; интеграции обучения и воспитания; </w:t>
      </w:r>
      <w:proofErr w:type="spellStart"/>
      <w:proofErr w:type="gramStart"/>
      <w:r>
        <w:t>здоровьесбережения</w:t>
      </w:r>
      <w:proofErr w:type="spellEnd"/>
      <w:r>
        <w:t>.</w:t>
      </w:r>
      <w:r w:rsidR="00F32194">
        <w:t xml:space="preserve">   </w:t>
      </w:r>
      <w:proofErr w:type="gramEnd"/>
      <w:r w:rsidR="00F32194">
        <w:t xml:space="preserve">                           </w:t>
      </w:r>
      <w:r>
        <w:t xml:space="preserve"> </w:t>
      </w:r>
      <w:r w:rsidR="00F32194">
        <w:t xml:space="preserve">.         </w:t>
      </w:r>
      <w:r w:rsidRPr="00F32194">
        <w:rPr>
          <w:b/>
        </w:rPr>
        <w:t>Принцип учета ФГОС НОО</w:t>
      </w:r>
      <w: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w:t>
      </w:r>
      <w:proofErr w:type="gramStart"/>
      <w:r>
        <w:t xml:space="preserve">школе. </w:t>
      </w:r>
      <w:r w:rsidR="00F32194">
        <w:t xml:space="preserve">  </w:t>
      </w:r>
      <w:proofErr w:type="gramEnd"/>
      <w:r w:rsidR="00F32194">
        <w:t xml:space="preserve">                               .         </w:t>
      </w:r>
      <w:r w:rsidRPr="00F32194">
        <w:rPr>
          <w:b/>
        </w:rPr>
        <w:t>Принцип учёта ведущей деятельности младшего школьника</w:t>
      </w:r>
      <w:r>
        <w:t>: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roofErr w:type="gramStart"/>
      <w:r>
        <w:t xml:space="preserve">). </w:t>
      </w:r>
      <w:r w:rsidR="00F32194">
        <w:t xml:space="preserve">  </w:t>
      </w:r>
      <w:proofErr w:type="gramEnd"/>
      <w:r w:rsidR="00F32194">
        <w:t xml:space="preserve">                .         </w:t>
      </w:r>
      <w:r w:rsidRPr="00F32194">
        <w:rPr>
          <w:b/>
        </w:rPr>
        <w:t>Принцип индивидуализации обучения</w:t>
      </w:r>
      <w:r>
        <w:t xml:space="preserve">: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w:t>
      </w:r>
      <w:r>
        <w:lastRenderedPageBreak/>
        <w:t xml:space="preserve">учитываются запросы родителей (законных представителей) </w:t>
      </w:r>
      <w:proofErr w:type="gramStart"/>
      <w:r>
        <w:t xml:space="preserve">обучающегося. </w:t>
      </w:r>
      <w:r w:rsidR="00F32194">
        <w:t xml:space="preserve">  </w:t>
      </w:r>
      <w:proofErr w:type="gramEnd"/>
      <w:r w:rsidR="00F32194">
        <w:t xml:space="preserve">                .         </w:t>
      </w:r>
      <w:r w:rsidRPr="00F32194">
        <w:rPr>
          <w:b/>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w:t>
      </w:r>
      <w:proofErr w:type="gramStart"/>
      <w:r>
        <w:t>обучения.</w:t>
      </w:r>
      <w:r w:rsidR="00F32194">
        <w:t xml:space="preserve">   </w:t>
      </w:r>
      <w:proofErr w:type="gramEnd"/>
      <w:r w:rsidR="00F32194">
        <w:t xml:space="preserve">                                                </w:t>
      </w:r>
      <w:r>
        <w:t xml:space="preserve"> </w:t>
      </w:r>
      <w:r w:rsidR="00F32194">
        <w:t xml:space="preserve">.         </w:t>
      </w:r>
      <w:r w:rsidRPr="00F32194">
        <w:rPr>
          <w:b/>
        </w:rPr>
        <w:t>Принцип интеграции обучения и воспитания</w:t>
      </w:r>
      <w: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w:t>
      </w:r>
      <w:proofErr w:type="gramStart"/>
      <w:r>
        <w:t xml:space="preserve">действительности. </w:t>
      </w:r>
      <w:r w:rsidR="00F32194">
        <w:t xml:space="preserve">  </w:t>
      </w:r>
      <w:proofErr w:type="gramEnd"/>
      <w:r w:rsidR="00F32194">
        <w:t xml:space="preserve">                      .         </w:t>
      </w:r>
      <w:r w:rsidRPr="00F32194">
        <w:rPr>
          <w:b/>
        </w:rPr>
        <w:t xml:space="preserve">Принцип </w:t>
      </w:r>
      <w:proofErr w:type="spellStart"/>
      <w:r w:rsidRPr="00F32194">
        <w:rPr>
          <w:b/>
        </w:rPr>
        <w:t>здоровьесбережения</w:t>
      </w:r>
      <w:proofErr w:type="spellEnd"/>
      <w: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Объём учебной нагрузки, организация всех учебных и </w:t>
      </w:r>
      <w:proofErr w:type="spellStart"/>
      <w:r>
        <w:t>внеучебных</w:t>
      </w:r>
      <w:proofErr w:type="spellEnd"/>
      <w:r>
        <w:t xml:space="preserve"> мероприятий должны соответствовать требованиям действующих санитарных правил и нормативов. В программе определяются </w:t>
      </w:r>
      <w:r w:rsidRPr="00F32194">
        <w:rPr>
          <w:b/>
        </w:rPr>
        <w:t>основные механизмы её реализации</w:t>
      </w:r>
      <w:r>
        <w:t xml:space="preserve">, наиболее целесообразные с учётом традиций коллектива </w:t>
      </w:r>
      <w:r w:rsidR="00F32194">
        <w:t>МБОУ Н-У ООШ № 14</w:t>
      </w:r>
      <w:r>
        <w:t xml:space="preserve">, потенциала педагогических кадров и контингента </w:t>
      </w:r>
      <w:proofErr w:type="gramStart"/>
      <w:r>
        <w:t>обучающихся.</w:t>
      </w:r>
      <w:r w:rsidR="00F32194">
        <w:t xml:space="preserve">   </w:t>
      </w:r>
      <w:proofErr w:type="gramEnd"/>
      <w:r w:rsidR="00F32194">
        <w:t xml:space="preserve">                                            </w:t>
      </w:r>
      <w:r>
        <w:t xml:space="preserve"> </w:t>
      </w:r>
      <w:r w:rsidR="00F32194">
        <w:t xml:space="preserve">.             </w:t>
      </w:r>
      <w:r>
        <w:t>Среди механизмов, которые возможно использовать в начальной школе, следует отметить: организацию внеурочной деятельности с разработкой учебных курсов, различных форм совместной познавательной деятельности (конкурсы, диспуты, интеллектуальные марафоны и т. п.</w:t>
      </w:r>
      <w:proofErr w:type="gramStart"/>
      <w:r>
        <w:t xml:space="preserve">). </w:t>
      </w:r>
      <w:r w:rsidR="00F32194">
        <w:t xml:space="preserve">  </w:t>
      </w:r>
      <w:proofErr w:type="gramEnd"/>
      <w:r w:rsidR="00F32194">
        <w:t xml:space="preserve">                                                                                                                      .             </w:t>
      </w:r>
      <w:r>
        <w:t>Положительные результаты да</w:t>
      </w:r>
      <w:r w:rsidR="00F32194">
        <w:t>ё</w:t>
      </w:r>
      <w:r>
        <w:t>т привлечение к образовательной деятельности школы организаций культуры (музеев, библиотек, стадионо</w:t>
      </w:r>
      <w:r w:rsidR="00F32194">
        <w:t xml:space="preserve">в), художественных </w:t>
      </w:r>
      <w:proofErr w:type="gramStart"/>
      <w:r w:rsidR="00F32194">
        <w:t>кружков</w:t>
      </w:r>
      <w:r>
        <w:t xml:space="preserve">. </w:t>
      </w:r>
      <w:r w:rsidR="00F32194">
        <w:t xml:space="preserve">  </w:t>
      </w:r>
      <w:proofErr w:type="gramEnd"/>
      <w:r w:rsidR="00F32194">
        <w:t xml:space="preserve">                                                                                                                                                     .            </w:t>
      </w:r>
      <w:r>
        <w:t xml:space="preserve">Методологической основой реализации ООП НОО является системно - </w:t>
      </w:r>
      <w:proofErr w:type="spellStart"/>
      <w:r>
        <w:t>деятельностный</w:t>
      </w:r>
      <w:proofErr w:type="spellEnd"/>
      <w:r>
        <w:t xml:space="preserve"> подход, который предполагает: </w:t>
      </w:r>
      <w:r w:rsidR="00F32194">
        <w:t xml:space="preserve">                                                                                 </w:t>
      </w:r>
      <w:r>
        <w:t>-</w:t>
      </w:r>
      <w:r w:rsidR="00F32194">
        <w:t xml:space="preserve">               </w:t>
      </w:r>
      <w:r>
        <w:t xml:space="preserve">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t>поликонфессионального</w:t>
      </w:r>
      <w:proofErr w:type="spellEnd"/>
      <w:r>
        <w:t xml:space="preserve"> состава российского общества; </w:t>
      </w:r>
      <w:r w:rsidR="00F32194">
        <w:t xml:space="preserve">                                                                                                                  -                </w:t>
      </w:r>
      <w: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r w:rsidR="00F32194">
        <w:t xml:space="preserve">                                                                    </w:t>
      </w:r>
      <w:r>
        <w:t xml:space="preserve">- </w:t>
      </w:r>
      <w:r w:rsidR="00F32194">
        <w:t xml:space="preserve">             </w:t>
      </w:r>
      <w:r>
        <w:t xml:space="preserve">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w:t>
      </w:r>
      <w:r w:rsidR="00F32194">
        <w:t xml:space="preserve">                                                                                                                                           </w:t>
      </w:r>
      <w:r>
        <w:t xml:space="preserve">- </w:t>
      </w:r>
      <w:r w:rsidR="00F32194">
        <w:t xml:space="preserve">               </w:t>
      </w: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r w:rsidR="00D8126C">
        <w:t xml:space="preserve">                                                                                                                                         </w:t>
      </w:r>
      <w:r>
        <w:t xml:space="preserve"> - </w:t>
      </w:r>
      <w:r w:rsidR="00D8126C">
        <w:t xml:space="preserve">                </w:t>
      </w:r>
      <w:r>
        <w:t xml:space="preserve">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w:t>
      </w:r>
      <w:r w:rsidR="00D8126C">
        <w:t xml:space="preserve">                                          </w:t>
      </w:r>
      <w:r>
        <w:t>-</w:t>
      </w:r>
      <w:r w:rsidR="00D8126C">
        <w:t xml:space="preserve">              </w:t>
      </w:r>
      <w:r>
        <w:t xml:space="preserve"> обеспечение преемственности дошкольного, начального общего, основного и среднего общего образования;</w:t>
      </w:r>
      <w:r w:rsidR="00D8126C">
        <w:t xml:space="preserve">                                                                                                                               </w:t>
      </w:r>
      <w:r>
        <w:t xml:space="preserve"> -</w:t>
      </w:r>
      <w:r w:rsidR="00D8126C">
        <w:t xml:space="preserve">               </w:t>
      </w:r>
      <w:r>
        <w:t xml:space="preserve">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w:t>
      </w:r>
      <w:r>
        <w:lastRenderedPageBreak/>
        <w:t xml:space="preserve">взрослыми в познавательной деятельности; </w:t>
      </w:r>
      <w:r w:rsidR="00D8126C">
        <w:t xml:space="preserve">                                                                                       </w:t>
      </w:r>
      <w:r>
        <w:t xml:space="preserve">- </w:t>
      </w:r>
      <w:r w:rsidR="00D8126C">
        <w:t xml:space="preserve">              </w:t>
      </w: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 Образовательная программа учитывает специфику начальной школы - особый этап в жизни ребёнка, связанный с основными характеристиками личности, достигаемыми на протяжении младшего школьного возраста:</w:t>
      </w:r>
      <w:r w:rsidR="00D8126C">
        <w:t xml:space="preserve">                                                                                                                                                 </w:t>
      </w:r>
      <w:r>
        <w:t xml:space="preserve"> •</w:t>
      </w:r>
      <w:r w:rsidR="00D8126C">
        <w:t xml:space="preserve">           </w:t>
      </w:r>
      <w:r>
        <w:t xml:space="preserve"> сменой ведущей деятельности, переходом от игры к систематическому, социально организованному обучению (игровая деятельность во всех её разновидностях продолжает оставаться важной для психического развития детей, на ее базе развиваются важные учебные навыки и компетентности);</w:t>
      </w:r>
      <w:r w:rsidR="00D8126C">
        <w:t xml:space="preserve">                                                        </w:t>
      </w:r>
      <w:r>
        <w:t xml:space="preserve"> •</w:t>
      </w:r>
      <w:r w:rsidR="00D8126C">
        <w:t xml:space="preserve">           </w:t>
      </w:r>
      <w:r>
        <w:t xml:space="preserve"> формированием системы учебных и познавательных мотивов, умением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w:t>
      </w:r>
      <w:r w:rsidR="00D8126C">
        <w:t xml:space="preserve">                                                                                                                     </w:t>
      </w:r>
      <w:r>
        <w:t>•</w:t>
      </w:r>
      <w:r w:rsidR="00D8126C">
        <w:t xml:space="preserve">             </w:t>
      </w:r>
      <w:r>
        <w:t xml:space="preserve"> выносливостью и упорством, позволяющим осуществлять учебную деятельность, требующую значительного умственного напряжения и длительной сосредоточенности;</w:t>
      </w:r>
      <w:r w:rsidR="00F97343">
        <w:t xml:space="preserve">                                                                                                                                   </w:t>
      </w:r>
      <w:r>
        <w:t xml:space="preserve"> •</w:t>
      </w:r>
      <w:r w:rsidR="00F97343">
        <w:t xml:space="preserve">             </w:t>
      </w:r>
      <w:r>
        <w:t xml:space="preserve"> эмоциональностью, впечатлительностью, отзывчивостью и уравновешенностью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r w:rsidR="00F97343">
        <w:t xml:space="preserve">                                      </w:t>
      </w:r>
      <w:r>
        <w:t xml:space="preserve"> • </w:t>
      </w:r>
      <w:r w:rsidR="00F97343">
        <w:t xml:space="preserve">             </w:t>
      </w:r>
      <w:r>
        <w:t xml:space="preserve">приобретением опыта жизни в коллективе, когда существенно возрастает значимость межличностных и деловых отношений; </w:t>
      </w:r>
      <w:r w:rsidR="00F97343">
        <w:t xml:space="preserve">                                                                          </w:t>
      </w:r>
      <w:r>
        <w:t xml:space="preserve">• </w:t>
      </w:r>
      <w:r w:rsidR="00F97343">
        <w:t xml:space="preserve">              </w:t>
      </w:r>
      <w:r>
        <w:t>усилением роли самооценки младшего школьника: формирование ее на основе того, как оценивают его «значимые другие», которыми являются, прежде всего, взрослые (особенно учитель).</w:t>
      </w:r>
      <w:r w:rsidR="00F97343">
        <w:t xml:space="preserve">                                                                                                                                 </w:t>
      </w:r>
      <w:r>
        <w:t xml:space="preserve"> </w:t>
      </w:r>
      <w:r w:rsidR="00F97343">
        <w:t xml:space="preserve">.               </w:t>
      </w:r>
      <w:r>
        <w:t xml:space="preserve">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 Эти характеристики к концу начальной школы и должны проявляться, прежде всего, в работе класса или внеклассной учебной </w:t>
      </w:r>
      <w:proofErr w:type="gramStart"/>
      <w:r>
        <w:t xml:space="preserve">общности. </w:t>
      </w:r>
      <w:r w:rsidR="00F97343">
        <w:t xml:space="preserve">  </w:t>
      </w:r>
      <w:proofErr w:type="gramEnd"/>
      <w:r w:rsidR="00F97343">
        <w:t xml:space="preserve">                                                            .              </w:t>
      </w:r>
      <w:r w:rsidRPr="00F97343">
        <w:rPr>
          <w:b/>
        </w:rPr>
        <w:t>Адресность программы</w:t>
      </w:r>
      <w:r>
        <w:t xml:space="preserve">. </w:t>
      </w:r>
      <w:r w:rsidRPr="00F97343">
        <w:rPr>
          <w:b/>
        </w:rPr>
        <w:t>Состав участников образовательных отношений</w:t>
      </w:r>
      <w:r>
        <w:t xml:space="preserve"> Программа адресована: </w:t>
      </w:r>
    </w:p>
    <w:p w:rsidR="00D1469E" w:rsidRDefault="00F97343" w:rsidP="001B3CC5">
      <w:pPr>
        <w:pStyle w:val="a3"/>
        <w:spacing w:before="225" w:beforeAutospacing="0" w:after="225" w:afterAutospacing="0"/>
        <w:ind w:left="360"/>
      </w:pPr>
      <w:r>
        <w:rPr>
          <w:b/>
        </w:rPr>
        <w:t xml:space="preserve">         </w:t>
      </w:r>
      <w:r w:rsidR="001B3CC5" w:rsidRPr="00F97343">
        <w:rPr>
          <w:i/>
        </w:rPr>
        <w:t>обучающимся и родителям</w:t>
      </w:r>
      <w:r w:rsidR="001B3CC5">
        <w:t xml:space="preserve">: </w:t>
      </w:r>
      <w:r>
        <w:t xml:space="preserve">                                                                                                                   </w:t>
      </w:r>
      <w:r w:rsidR="001B3CC5">
        <w:t xml:space="preserve">- </w:t>
      </w:r>
      <w:r>
        <w:t xml:space="preserve">      </w:t>
      </w:r>
      <w:r w:rsidR="001B3CC5">
        <w:t>для информирования о целях, содержании, организации и предполагаемых результатах деятельности, достижению каждым обучающимся образовательных результатов;</w:t>
      </w:r>
      <w:r>
        <w:t xml:space="preserve">                                                                                                                                                </w:t>
      </w:r>
      <w:r w:rsidR="001B3CC5">
        <w:t xml:space="preserve"> - </w:t>
      </w:r>
      <w:r>
        <w:t xml:space="preserve">          </w:t>
      </w:r>
      <w:r w:rsidR="001B3CC5">
        <w:t>для определения ответственности за достижение результатов образовательной деятельности школы, родителей и обучающихся и возможностей для взаимодействия;</w:t>
      </w:r>
      <w:r>
        <w:t xml:space="preserve">                </w:t>
      </w:r>
      <w:r w:rsidR="001B3CC5">
        <w:t xml:space="preserve"> </w:t>
      </w:r>
      <w:r>
        <w:t xml:space="preserve">.     </w:t>
      </w:r>
      <w:r w:rsidR="001B3CC5" w:rsidRPr="00F97343">
        <w:rPr>
          <w:i/>
        </w:rPr>
        <w:t xml:space="preserve">учителям: </w:t>
      </w:r>
      <w:r w:rsidRPr="00F97343">
        <w:rPr>
          <w:i/>
        </w:rPr>
        <w:t xml:space="preserve">                                                                                                                                                       </w:t>
      </w:r>
      <w:r w:rsidR="001B3CC5">
        <w:t xml:space="preserve">- </w:t>
      </w:r>
      <w:r>
        <w:t xml:space="preserve">         </w:t>
      </w:r>
      <w:r w:rsidR="001B3CC5">
        <w:t>для определения целей, задач, содержания и планируемых результатов образовательной деятельности;</w:t>
      </w:r>
      <w:r>
        <w:t xml:space="preserve">                                                                                                                      </w:t>
      </w:r>
      <w:r w:rsidR="001B3CC5">
        <w:t xml:space="preserve"> - </w:t>
      </w:r>
      <w:r>
        <w:t xml:space="preserve">         </w:t>
      </w:r>
      <w:r w:rsidR="001B3CC5">
        <w:t>для определения ответственности за качество образования;</w:t>
      </w:r>
      <w:r>
        <w:t xml:space="preserve">                                                                  </w:t>
      </w:r>
      <w:r w:rsidR="001B3CC5">
        <w:t xml:space="preserve"> </w:t>
      </w:r>
      <w:r>
        <w:t xml:space="preserve">  </w:t>
      </w:r>
      <w:r w:rsidR="001B3CC5" w:rsidRPr="00F97343">
        <w:rPr>
          <w:i/>
        </w:rPr>
        <w:t xml:space="preserve">администрации: </w:t>
      </w:r>
      <w:r w:rsidRPr="00F97343">
        <w:rPr>
          <w:i/>
        </w:rPr>
        <w:t xml:space="preserve">                                                                                                                                    </w:t>
      </w:r>
      <w:r w:rsidR="001B3CC5">
        <w:t xml:space="preserve">- </w:t>
      </w:r>
      <w:r>
        <w:t xml:space="preserve">         </w:t>
      </w:r>
      <w:r w:rsidR="001B3CC5">
        <w:t>для координации деятельности педагогического коллектива по выполнению требований к результатам образовательной деятельности;</w:t>
      </w:r>
      <w:r>
        <w:t xml:space="preserve">                                                                  </w:t>
      </w:r>
      <w:r w:rsidR="001B3CC5">
        <w:t xml:space="preserve"> - </w:t>
      </w:r>
      <w:r>
        <w:t xml:space="preserve">         </w:t>
      </w:r>
      <w:r w:rsidR="001B3CC5">
        <w:t xml:space="preserve">в качестве ориентира для создания условий по освоению учащимися ООП НОО; - </w:t>
      </w:r>
      <w:r>
        <w:t xml:space="preserve">         </w:t>
      </w:r>
      <w:r w:rsidR="001B3CC5">
        <w:t xml:space="preserve">для контроля качества образования; </w:t>
      </w:r>
      <w:r>
        <w:t xml:space="preserve">                                                                                         -          д</w:t>
      </w:r>
      <w:r w:rsidR="001B3CC5">
        <w:t>ля регулирования взаимоотношений субъектов образовательных отношений (учеников, родителей, администрации, педагогических работников и других участников); всем субъектам образовательной деятельности:</w:t>
      </w:r>
      <w:r>
        <w:t xml:space="preserve">                                                                              </w:t>
      </w:r>
      <w:r w:rsidR="001B3CC5">
        <w:t xml:space="preserve"> </w:t>
      </w:r>
      <w:r w:rsidR="001B3CC5">
        <w:lastRenderedPageBreak/>
        <w:t xml:space="preserve">- </w:t>
      </w:r>
      <w:r>
        <w:t xml:space="preserve">        </w:t>
      </w:r>
      <w:r w:rsidR="001B3CC5">
        <w:t xml:space="preserve">для установления взаимодействия субъектов образовательной деятельности; учредителю и органам управления: </w:t>
      </w:r>
      <w:r>
        <w:t xml:space="preserve">                                                                                                       </w:t>
      </w:r>
      <w:r w:rsidR="001B3CC5">
        <w:t xml:space="preserve">- </w:t>
      </w:r>
      <w:r>
        <w:t xml:space="preserve">        </w:t>
      </w:r>
      <w:r w:rsidR="001B3CC5">
        <w:t>с целью объективности оценивания образовательных результатов ОО в целом;</w:t>
      </w:r>
      <w:r>
        <w:t xml:space="preserve">     </w:t>
      </w:r>
      <w:r w:rsidR="001B3CC5">
        <w:t xml:space="preserve"> - </w:t>
      </w:r>
      <w:r>
        <w:t xml:space="preserve">       </w:t>
      </w:r>
      <w:r w:rsidR="001B3CC5">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r>
        <w:t xml:space="preserve">                      </w:t>
      </w:r>
      <w:r w:rsidR="001B3CC5">
        <w:t xml:space="preserve">- </w:t>
      </w:r>
      <w:r>
        <w:t xml:space="preserve">        </w:t>
      </w:r>
      <w:r w:rsidR="001B3CC5">
        <w:t xml:space="preserve">для сохранения и развития традиций </w:t>
      </w:r>
      <w:r>
        <w:t>хутора Украинский</w:t>
      </w:r>
      <w:r w:rsidR="00D1469E">
        <w:t xml:space="preserve">.                                               </w:t>
      </w:r>
      <w:r w:rsidR="001B3CC5">
        <w:t xml:space="preserve"> </w:t>
      </w:r>
      <w:r w:rsidR="001B3CC5" w:rsidRPr="00D1469E">
        <w:rPr>
          <w:b/>
        </w:rPr>
        <w:t>Состав участников образовательных отношений</w:t>
      </w:r>
      <w:r w:rsidR="001B3CC5">
        <w:t xml:space="preserve"> в ходе реализации ООП представлен следующим образом: обучающиеся 1 класс</w:t>
      </w:r>
      <w:r w:rsidR="00D1469E">
        <w:t>а</w:t>
      </w:r>
      <w:r w:rsidR="001B3CC5">
        <w:t xml:space="preserve"> и их родители (законные представители</w:t>
      </w:r>
      <w:proofErr w:type="gramStart"/>
      <w:r w:rsidR="001B3CC5">
        <w:t>);</w:t>
      </w:r>
      <w:r w:rsidR="00D1469E">
        <w:t xml:space="preserve">   </w:t>
      </w:r>
      <w:proofErr w:type="gramEnd"/>
      <w:r w:rsidR="00D1469E">
        <w:t xml:space="preserve">                                                                                                         </w:t>
      </w:r>
      <w:r w:rsidR="001B3CC5">
        <w:t xml:space="preserve">педагогические работники ОО; организации - социальные партнеры ОО. Специфика большинства контингента учащихся определяется тем, что они посещают в течение года перед школой </w:t>
      </w:r>
      <w:r w:rsidR="00D1469E">
        <w:t>ГКП,</w:t>
      </w:r>
      <w:r w:rsidR="001B3CC5">
        <w:t xml:space="preserve"> адаптации к школьной жизни и имеют начальный уровень </w:t>
      </w:r>
      <w:proofErr w:type="spellStart"/>
      <w:r w:rsidR="001B3CC5">
        <w:t>сформированности</w:t>
      </w:r>
      <w:proofErr w:type="spellEnd"/>
      <w:r w:rsidR="001B3CC5">
        <w:t xml:space="preserve"> УУД: адекватную мотивацию учебной деятельности; предпосылки успешного овладения чтением и письмом; понимают условные изображения в любых учебных предметах; владеют умениями решать математические, лингвистические и другие задачи; произвольно регулировать своё поведение и деятельность; организовывать и выполнять учебную деятельность в сотрудничестве с учителем; могут использовать эталоны обобщённых способов действий. </w:t>
      </w:r>
    </w:p>
    <w:p w:rsidR="00B32E4E" w:rsidRDefault="00D1469E" w:rsidP="001B3CC5">
      <w:pPr>
        <w:pStyle w:val="a3"/>
        <w:spacing w:before="225" w:beforeAutospacing="0" w:after="225" w:afterAutospacing="0"/>
        <w:ind w:left="360"/>
      </w:pPr>
      <w:r>
        <w:rPr>
          <w:i/>
        </w:rPr>
        <w:t xml:space="preserve">            </w:t>
      </w:r>
      <w:r w:rsidR="001B3CC5">
        <w:t xml:space="preserve">В ходе реализации ООП НОО школа в обязательном порядке обеспечивает ознакомление обучающихся и их родителей (законных представителей) как участников образовательных отношений с Уставом ОО, локальными актами и другими документами, регламентирующими образовательную деятельность, с их правами и обязанностями в части формирования и реализации программы, установленными законодательством РФ и Уставом </w:t>
      </w:r>
      <w:r w:rsidR="004220E5">
        <w:t xml:space="preserve">МБОУ </w:t>
      </w:r>
      <w:proofErr w:type="gramStart"/>
      <w:r w:rsidR="004220E5">
        <w:t>Н-У</w:t>
      </w:r>
      <w:proofErr w:type="gramEnd"/>
      <w:r w:rsidR="004220E5">
        <w:t xml:space="preserve"> ООШ № 14</w:t>
      </w:r>
      <w:r w:rsidR="001B3CC5">
        <w:t>.</w:t>
      </w:r>
    </w:p>
    <w:p w:rsidR="00B32E4E" w:rsidRPr="004220E5" w:rsidRDefault="004220E5" w:rsidP="00B32E4E">
      <w:pPr>
        <w:pStyle w:val="a3"/>
        <w:spacing w:before="225" w:beforeAutospacing="0" w:after="225" w:afterAutospacing="0"/>
        <w:ind w:left="360"/>
        <w:rPr>
          <w:b/>
        </w:rPr>
      </w:pPr>
      <w:r w:rsidRPr="004220E5">
        <w:rPr>
          <w:b/>
        </w:rPr>
        <w:t>1.1.3. Общая характеристика основной образовательной программы начального общего образования</w:t>
      </w:r>
    </w:p>
    <w:p w:rsidR="004220E5" w:rsidRDefault="004220E5" w:rsidP="00B32E4E">
      <w:pPr>
        <w:pStyle w:val="a3"/>
        <w:spacing w:before="225" w:beforeAutospacing="0" w:after="225" w:afterAutospacing="0"/>
        <w:ind w:left="360"/>
      </w:pPr>
      <w:r>
        <w:t>Основная образовательная программа начального общего образования является стратегическим документом МБОУ Н-У ООШ № 14,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w:t>
      </w:r>
      <w:proofErr w:type="gramStart"/>
      <w:r>
        <w:t xml:space="preserve">».   </w:t>
      </w:r>
      <w:proofErr w:type="gramEnd"/>
      <w:r>
        <w:t xml:space="preserve">                                                                                                                                                 .        В структуре ООП НОО отражена совокупность трех систем требований Стандарта:                                                                                                                                                 -            Требования 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                                                                                                               -                Требования к условиям реализации основной образовательной программы начального общего образования, в том числе кадровым, финансовым, </w:t>
      </w:r>
      <w:proofErr w:type="spellStart"/>
      <w:r>
        <w:t>материальнотехническим</w:t>
      </w:r>
      <w:proofErr w:type="spellEnd"/>
      <w:r>
        <w:t xml:space="preserve"> условиям;                                                                                                      -                Требования к результатам освоения основной образовательной программы начального общего образования. </w:t>
      </w:r>
    </w:p>
    <w:p w:rsidR="004220E5" w:rsidRDefault="004220E5" w:rsidP="00B32E4E">
      <w:pPr>
        <w:pStyle w:val="a3"/>
        <w:spacing w:before="225" w:beforeAutospacing="0" w:after="225" w:afterAutospacing="0"/>
        <w:ind w:left="360"/>
      </w:pPr>
      <w:r>
        <w:t xml:space="preserve">      ООП НОО содержит </w:t>
      </w:r>
      <w:r w:rsidRPr="004220E5">
        <w:rPr>
          <w:b/>
        </w:rPr>
        <w:t>следующие разделы</w:t>
      </w:r>
      <w:r>
        <w:t xml:space="preserve">: целевой, содержательный и организационный. </w:t>
      </w:r>
    </w:p>
    <w:p w:rsidR="00DB4C8D" w:rsidRDefault="004220E5" w:rsidP="00B32E4E">
      <w:pPr>
        <w:pStyle w:val="a3"/>
        <w:spacing w:before="225" w:beforeAutospacing="0" w:after="225" w:afterAutospacing="0"/>
        <w:ind w:left="360"/>
      </w:pPr>
      <w:r>
        <w:rPr>
          <w:b/>
        </w:rPr>
        <w:t xml:space="preserve">         </w:t>
      </w:r>
      <w:r w:rsidRPr="004220E5">
        <w:rPr>
          <w:b/>
        </w:rPr>
        <w:t>Целевой раздел</w:t>
      </w:r>
      <w: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w:t>
      </w:r>
      <w:proofErr w:type="gramStart"/>
      <w:r>
        <w:t xml:space="preserve">результатов.   </w:t>
      </w:r>
      <w:proofErr w:type="gramEnd"/>
      <w:r>
        <w:t xml:space="preserve">       .        Целевой раздел включает:                                                                                                            -                     пояснительную записку;                                                                                                  </w:t>
      </w:r>
      <w:r>
        <w:lastRenderedPageBreak/>
        <w:t xml:space="preserve">-                    планируемые результаты освоения обучающимися основной образовательной программы начального общего образования;                                                       -                    систему оценки достижения планируемых результатов освоения основной образовательной программы начального общего образования.                                                                              </w:t>
      </w:r>
      <w:r w:rsidRPr="004220E5">
        <w:rPr>
          <w:b/>
        </w:rPr>
        <w:t>.        Содержательный раздел</w:t>
      </w:r>
      <w:r>
        <w:t xml:space="preserve"> определяет общее содержание начального общего образования и включает следующие образовательные программы, ориентированные на достижение предметных, </w:t>
      </w:r>
      <w:proofErr w:type="spellStart"/>
      <w:r>
        <w:t>метапредметных</w:t>
      </w:r>
      <w:proofErr w:type="spellEnd"/>
      <w:r>
        <w:t xml:space="preserve"> и личностных результатов:                                              -                   рабочие программы учебных предметов, учебных курсов (в том числе внеурочной деятельности), учебных модулей;                                                                                     -                 программу формирования универсальных учебных действий у обучающихся;                                                                                                                                        -                 рабочую программу воспитания.                                                                             .        </w:t>
      </w:r>
      <w:r w:rsidRPr="004220E5">
        <w:rPr>
          <w:b/>
        </w:rPr>
        <w:t>Организационный раздел</w:t>
      </w:r>
      <w:r>
        <w:t xml:space="preserve"> определяет общие рамки организации образовательной деятельности, а также организационные механизмы и условия реализации основной образовательной программы                                                                                                    </w:t>
      </w:r>
      <w:proofErr w:type="gramStart"/>
      <w:r>
        <w:t xml:space="preserve">  .</w:t>
      </w:r>
      <w:proofErr w:type="gramEnd"/>
      <w:r>
        <w:t xml:space="preserve">        Организационный раздел включает:                                                                                                 -                        учебный план;                                                                                                                   -                         план внеурочной деятельности;                                                                                 -                         календарный учебный график;                                                                                    -                         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Н-У ООШ № 14  или в которых МБОУ Н-У ООШ № 14  принимает участие в учебном году или периоде обучения; </w:t>
      </w:r>
      <w:r w:rsidR="00DB4C8D">
        <w:t xml:space="preserve">                                                                                      </w:t>
      </w:r>
      <w:r>
        <w:t xml:space="preserve">- </w:t>
      </w:r>
      <w:r w:rsidR="00DB4C8D">
        <w:t xml:space="preserve">                        </w:t>
      </w:r>
      <w:r>
        <w:t xml:space="preserve">характеристику условий реализации основной образовательной программы в соответствии с требованиями ФГОС. </w:t>
      </w:r>
      <w:r w:rsidR="00DB4C8D">
        <w:t xml:space="preserve">                                                                     .           </w:t>
      </w:r>
      <w:r>
        <w:t>Все компоненты образовательной программы разработаны на основе Стандарта и с учетом содержания УМК «</w:t>
      </w:r>
      <w:r w:rsidR="00DB4C8D">
        <w:t>Школа России</w:t>
      </w:r>
      <w:r>
        <w:t>». Главная концептуальная идея УМК «</w:t>
      </w:r>
      <w:r w:rsidR="00DB4C8D">
        <w:t>Школа России</w:t>
      </w:r>
      <w:r>
        <w:t>»: российская школа должна стать школой духовно-нравственного развития и воспитания гражданина нашего Отечества. Её основа - это современные достижения педагогической теории и практики и лучшие традиции отечественной школы. Разрабатывая УМК, их авторы принципиальное значение отводят воспитанию ребёнка именно в процессе реализации системно-</w:t>
      </w:r>
      <w:proofErr w:type="spellStart"/>
      <w:r>
        <w:t>деятельностного</w:t>
      </w:r>
      <w:proofErr w:type="spellEnd"/>
      <w:r>
        <w:t xml:space="preserve"> подхода, так как словосочетание «развитие и воспитание» в контексте ФГОС есть суть формирования личности гражданина России. В этой связи, решение современных задач, выдвигаемых жизнью (включение младших школьников в социально-значимую проектную деятельность, освоение компьютерной грамотности, развитие </w:t>
      </w:r>
      <w:proofErr w:type="spellStart"/>
      <w:r>
        <w:t>здоровьесберегающих</w:t>
      </w:r>
      <w:proofErr w:type="spellEnd"/>
      <w:r>
        <w:t xml:space="preserve"> навыков, обучение основам безопасной жизнедеятельности и др.), гармонично сочетается с решением базовых задач начального образования (научить осознанному чтению, письму, правильной речи, началам математики, видению окружающего мира; привить определённые трудовые навыки и др.). </w:t>
      </w:r>
    </w:p>
    <w:p w:rsidR="00DB4C8D" w:rsidRDefault="004220E5" w:rsidP="00B32E4E">
      <w:pPr>
        <w:pStyle w:val="a3"/>
        <w:spacing w:before="225" w:beforeAutospacing="0" w:after="225" w:afterAutospacing="0"/>
        <w:ind w:left="360"/>
      </w:pPr>
      <w:r>
        <w:t xml:space="preserve">Основная образовательная программа </w:t>
      </w:r>
      <w:r w:rsidR="00DB4C8D">
        <w:t xml:space="preserve">для 1-го </w:t>
      </w:r>
      <w:proofErr w:type="gramStart"/>
      <w:r w:rsidR="00DB4C8D">
        <w:t xml:space="preserve">класса </w:t>
      </w:r>
      <w:r>
        <w:t xml:space="preserve"> содержит</w:t>
      </w:r>
      <w:proofErr w:type="gramEnd"/>
      <w:r>
        <w:t xml:space="preserve"> обязательную часть и часть, формируемую участниками образовательных отношений. 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 Начальное общее образование может быть получено в </w:t>
      </w:r>
      <w:r w:rsidR="00DB4C8D">
        <w:t xml:space="preserve">МБОУ </w:t>
      </w:r>
      <w:proofErr w:type="gramStart"/>
      <w:r w:rsidR="00DB4C8D">
        <w:t>Н-У</w:t>
      </w:r>
      <w:proofErr w:type="gramEnd"/>
      <w:r w:rsidR="00DB4C8D">
        <w:t xml:space="preserve"> ООШ № 14</w:t>
      </w:r>
      <w:r>
        <w:t xml:space="preserve"> (в очной, очно-заочной или заочной форме); вне организации, в форме семейного образования. Допускается сочетание различных форм получения образования и форм </w:t>
      </w:r>
      <w:proofErr w:type="gramStart"/>
      <w:r>
        <w:t>обучения.</w:t>
      </w:r>
      <w:r w:rsidR="00DB4C8D">
        <w:t xml:space="preserve">   </w:t>
      </w:r>
      <w:proofErr w:type="gramEnd"/>
      <w:r w:rsidR="00DB4C8D">
        <w:t xml:space="preserve">                                                                                              </w:t>
      </w:r>
      <w:r>
        <w:t xml:space="preserve"> </w:t>
      </w:r>
      <w:r w:rsidR="00DB4C8D">
        <w:t xml:space="preserve">.      </w:t>
      </w:r>
      <w:r>
        <w:t xml:space="preserve">Срок получения начального общего образования составляет не более четырех </w:t>
      </w:r>
      <w:proofErr w:type="gramStart"/>
      <w:r>
        <w:t>лет.</w:t>
      </w:r>
      <w:r w:rsidR="00DB4C8D">
        <w:t xml:space="preserve">   </w:t>
      </w:r>
      <w:proofErr w:type="gramEnd"/>
      <w:r w:rsidR="00DB4C8D">
        <w:t xml:space="preserve">                            </w:t>
      </w:r>
      <w:r>
        <w:t xml:space="preserve"> </w:t>
      </w:r>
      <w:r w:rsidR="00DB4C8D">
        <w:t xml:space="preserve">.      </w:t>
      </w:r>
      <w:r>
        <w:t xml:space="preserve">Для лиц, обучающихся по индивидуальным учебным планам, срок получения начального общего образования может быть </w:t>
      </w:r>
      <w:proofErr w:type="gramStart"/>
      <w:r>
        <w:t xml:space="preserve">сокращен. </w:t>
      </w:r>
      <w:r w:rsidR="00DB4C8D">
        <w:t xml:space="preserve">  </w:t>
      </w:r>
      <w:proofErr w:type="gramEnd"/>
      <w:r w:rsidR="00DB4C8D">
        <w:t xml:space="preserve">                                                     </w:t>
      </w:r>
      <w:r w:rsidR="00DB4C8D">
        <w:lastRenderedPageBreak/>
        <w:t xml:space="preserve">.      </w:t>
      </w:r>
      <w:r>
        <w:t>Программа строится с учётом психологических особенностей обучающегося младшего школьного возраста.</w:t>
      </w:r>
    </w:p>
    <w:p w:rsidR="003C7FC5" w:rsidRDefault="004220E5" w:rsidP="00B32E4E">
      <w:pPr>
        <w:pStyle w:val="a3"/>
        <w:spacing w:before="225" w:beforeAutospacing="0" w:after="225" w:afterAutospacing="0"/>
        <w:ind w:left="360"/>
      </w:pPr>
      <w:r>
        <w:t xml:space="preserve">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учебной деятельности, которая становится ведущей в этом </w:t>
      </w:r>
      <w:proofErr w:type="gramStart"/>
      <w:r>
        <w:t xml:space="preserve">возрасте. </w:t>
      </w:r>
      <w:r w:rsidR="00DB4C8D">
        <w:t xml:space="preserve">  </w:t>
      </w:r>
      <w:proofErr w:type="gramEnd"/>
      <w:r w:rsidR="00DB4C8D">
        <w:t xml:space="preserve">                                                                                       .        </w:t>
      </w:r>
      <w:r>
        <w:t xml:space="preserve">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 Соблюдение этих требований ФГОС НОО связано с необходимостью оберегать обучающихся от перегрузок, утомления, отрицательного влияния обучения на </w:t>
      </w:r>
      <w:proofErr w:type="gramStart"/>
      <w:r>
        <w:t>здоровье.</w:t>
      </w:r>
      <w:r w:rsidR="00DB4C8D">
        <w:t xml:space="preserve">   </w:t>
      </w:r>
      <w:proofErr w:type="gramEnd"/>
      <w:r w:rsidR="00DB4C8D">
        <w:t xml:space="preserve">                                                 </w:t>
      </w:r>
      <w:r>
        <w:t xml:space="preserve"> </w:t>
      </w:r>
      <w:r w:rsidR="00DB4C8D">
        <w:t xml:space="preserve">.         </w:t>
      </w:r>
      <w:r>
        <w:t xml:space="preserve">Вариативность содержания ООП НОО </w:t>
      </w:r>
      <w:r w:rsidR="00DB4C8D">
        <w:t>МБОУ Н-У ООШ № 14</w:t>
      </w:r>
      <w:r>
        <w:t xml:space="preserve"> обеспечивается за </w:t>
      </w:r>
      <w:proofErr w:type="gramStart"/>
      <w:r>
        <w:t xml:space="preserve">счет: </w:t>
      </w:r>
      <w:r w:rsidR="00DB4C8D">
        <w:t xml:space="preserve">  </w:t>
      </w:r>
      <w:proofErr w:type="gramEnd"/>
      <w:r w:rsidR="00DB4C8D">
        <w:t xml:space="preserve">                                                                                                                                                      .                </w:t>
      </w:r>
      <w:r>
        <w:t>1) требований к структуре программы начального общего образования, предусматривающей наличие в ней: 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 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 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w:t>
      </w:r>
      <w:r w:rsidR="00DB4C8D">
        <w:t xml:space="preserve">елов (далее - учебный модуль);                             </w:t>
      </w:r>
      <w:r>
        <w:t xml:space="preserve"> </w:t>
      </w:r>
      <w:r w:rsidR="00DB4C8D">
        <w:t xml:space="preserve">   .               </w:t>
      </w:r>
      <w:r>
        <w:t xml:space="preserve">2) возможности разработки и реализации </w:t>
      </w:r>
      <w:r w:rsidR="00DB4C8D">
        <w:t>МБОУ Н-У ООШ № 14</w:t>
      </w:r>
      <w:r>
        <w:t xml:space="preserve"> программ начального общего </w:t>
      </w:r>
      <w:proofErr w:type="gramStart"/>
      <w:r>
        <w:t>образования;</w:t>
      </w:r>
      <w:r w:rsidR="003C7FC5">
        <w:t xml:space="preserve">   </w:t>
      </w:r>
      <w:proofErr w:type="gramEnd"/>
      <w:r w:rsidR="003C7FC5">
        <w:t xml:space="preserve">                                                                                                      </w:t>
      </w:r>
      <w:r>
        <w:t xml:space="preserve"> </w:t>
      </w:r>
      <w:r w:rsidR="003C7FC5">
        <w:t xml:space="preserve">.               </w:t>
      </w:r>
      <w:r>
        <w:t xml:space="preserve">3) возможности разработки и реализации </w:t>
      </w:r>
      <w:r w:rsidR="003C7FC5">
        <w:t xml:space="preserve">МБОУ </w:t>
      </w:r>
      <w:proofErr w:type="gramStart"/>
      <w:r w:rsidR="003C7FC5">
        <w:t>Н-У</w:t>
      </w:r>
      <w:proofErr w:type="gramEnd"/>
      <w:r w:rsidR="003C7FC5">
        <w:t xml:space="preserve"> ООШ № 14 </w:t>
      </w:r>
      <w:r>
        <w:t xml:space="preserve">индивидуальных учебных планов, соответствующих образовательным потребностям и интересам обучающихся. </w:t>
      </w:r>
    </w:p>
    <w:p w:rsidR="001B3CC5" w:rsidRDefault="003C7FC5" w:rsidP="0089603C">
      <w:pPr>
        <w:pStyle w:val="a3"/>
        <w:spacing w:before="225" w:beforeAutospacing="0" w:after="225" w:afterAutospacing="0"/>
        <w:ind w:left="360"/>
        <w:jc w:val="both"/>
        <w:rPr>
          <w:b/>
        </w:rPr>
      </w:pPr>
      <w:r>
        <w:t xml:space="preserve">            </w:t>
      </w:r>
      <w:r w:rsidR="004220E5">
        <w:t xml:space="preserve">ООП НОО </w:t>
      </w:r>
      <w:r>
        <w:t xml:space="preserve">МБОУ </w:t>
      </w:r>
      <w:proofErr w:type="gramStart"/>
      <w:r>
        <w:t>Н-У</w:t>
      </w:r>
      <w:proofErr w:type="gramEnd"/>
      <w:r>
        <w:t xml:space="preserve"> ООШ № 14 </w:t>
      </w:r>
      <w:r w:rsidR="004220E5">
        <w:t>реализуется через организацию урочной и внеурочной деятельности в соответствии с санитарно-эпидемиологическими правилами и нормативами, в том числе, с использованием электронного обучения и дистанционных образовательных технологий в соответствии с действующим в ОО локальным нормативным актом. Местом осуществления образовательной деятельности при реализации образовательных программ в дистанционной форме является место нахождения ОО независимо от места нахождения обучающихся. Данная программа является рабочей, то есть в нее могут вноситься изменения и дополнения</w:t>
      </w:r>
      <w:r>
        <w:t>.</w:t>
      </w:r>
    </w:p>
    <w:p w:rsidR="001B3CC5" w:rsidRDefault="003C7FC5" w:rsidP="0089603C">
      <w:pPr>
        <w:pStyle w:val="a3"/>
        <w:spacing w:before="225" w:beforeAutospacing="0" w:after="225" w:afterAutospacing="0"/>
        <w:ind w:left="360"/>
        <w:jc w:val="both"/>
        <w:rPr>
          <w:b/>
        </w:rPr>
      </w:pPr>
      <w:r w:rsidRPr="003C7FC5">
        <w:rPr>
          <w:b/>
        </w:rPr>
        <w:t>1.2. Планируемые результаты освоения обучающимися основной образовательной программы начального общего образования</w:t>
      </w:r>
    </w:p>
    <w:p w:rsidR="003C7FC5" w:rsidRDefault="003C7FC5" w:rsidP="0089603C">
      <w:pPr>
        <w:pStyle w:val="a3"/>
        <w:spacing w:before="225" w:beforeAutospacing="0" w:after="225" w:afterAutospacing="0"/>
        <w:ind w:left="360" w:firstLine="708"/>
        <w:jc w:val="both"/>
        <w:rPr>
          <w:b/>
        </w:rPr>
      </w:pPr>
      <w:r w:rsidRPr="003C7FC5">
        <w:rPr>
          <w:b/>
        </w:rPr>
        <w:t xml:space="preserve">1.2.1. Общее понимание личностных, </w:t>
      </w:r>
      <w:proofErr w:type="spellStart"/>
      <w:r w:rsidRPr="003C7FC5">
        <w:rPr>
          <w:b/>
        </w:rPr>
        <w:t>метапредметных</w:t>
      </w:r>
      <w:proofErr w:type="spellEnd"/>
      <w:r w:rsidRPr="003C7FC5">
        <w:rPr>
          <w:b/>
        </w:rPr>
        <w:t xml:space="preserve"> и предметных результатов</w:t>
      </w:r>
    </w:p>
    <w:p w:rsidR="00800C4C" w:rsidRDefault="00800C4C" w:rsidP="0089603C">
      <w:pPr>
        <w:pStyle w:val="a3"/>
        <w:spacing w:before="225" w:beforeAutospacing="0" w:after="225" w:afterAutospacing="0"/>
        <w:ind w:left="360"/>
        <w:jc w:val="both"/>
      </w:pPr>
      <w:r>
        <w:t xml:space="preserve">            </w:t>
      </w:r>
      <w:r w:rsidR="003C7FC5">
        <w:t xml:space="preserve">Планируемые результаты в соответствии с п.30.2. обновленных ФГОС НОО обеспечивают связь между требованиями Стандарта, образовательной деятельностью и системой оценки результатов освоения ООП НОО; являются содержательной и </w:t>
      </w:r>
      <w:proofErr w:type="spellStart"/>
      <w:r w:rsidR="003C7FC5">
        <w:t>критериальной</w:t>
      </w:r>
      <w:proofErr w:type="spellEnd"/>
      <w:r w:rsidR="003C7FC5">
        <w:t xml:space="preserve"> основой для разработки рабочих программ учебных предметов, учебных </w:t>
      </w:r>
      <w:r w:rsidR="003C7FC5">
        <w:lastRenderedPageBreak/>
        <w:t>курсов(в том числе внеурочной деятельности), учебных модулей, являющихся</w:t>
      </w:r>
      <w:r>
        <w:t xml:space="preserve">                                                                                                                  </w:t>
      </w:r>
      <w:r w:rsidR="003C7FC5">
        <w:t xml:space="preserve"> </w:t>
      </w:r>
      <w:r>
        <w:t xml:space="preserve">  .                         .                </w:t>
      </w:r>
      <w:r w:rsidR="003C7FC5">
        <w:t xml:space="preserve">методическими документами, определяющими организацию образовательного процесса </w:t>
      </w:r>
      <w:r>
        <w:t>в МБОУ Н-У ООШ № 14</w:t>
      </w:r>
      <w:r w:rsidR="003C7FC5">
        <w:t xml:space="preserve"> по определенному учебному предмету, учебному курсу (в том числе внеурочной деятельности), учебному модулю;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w:t>
      </w:r>
      <w:r>
        <w:t>МБОУ Н-У ООШ № 14</w:t>
      </w:r>
      <w:r w:rsidR="003C7FC5">
        <w:t xml:space="preserve">; 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 системы оценки качества освоения обучающимися программы начального общего образования; в целях выбора средств обучения и воспитания, а также учебно-методической литературы. </w:t>
      </w:r>
    </w:p>
    <w:p w:rsidR="00800C4C" w:rsidRDefault="00800C4C" w:rsidP="0089603C">
      <w:pPr>
        <w:pStyle w:val="a3"/>
        <w:spacing w:before="225" w:beforeAutospacing="0" w:after="225" w:afterAutospacing="0"/>
        <w:ind w:left="360"/>
        <w:jc w:val="both"/>
      </w:pPr>
      <w:r>
        <w:t xml:space="preserve">                   </w:t>
      </w:r>
      <w:r w:rsidR="003C7FC5">
        <w:t xml:space="preserve">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 </w:t>
      </w:r>
    </w:p>
    <w:p w:rsidR="00030603" w:rsidRDefault="00800C4C" w:rsidP="003C7FC5">
      <w:pPr>
        <w:pStyle w:val="a3"/>
        <w:spacing w:before="225" w:beforeAutospacing="0" w:after="225" w:afterAutospacing="0"/>
        <w:ind w:left="360"/>
      </w:pPr>
      <w:r>
        <w:t xml:space="preserve">                  </w:t>
      </w:r>
      <w:r w:rsidR="003C7FC5">
        <w:t xml:space="preserve">Планируемые результаты освоения обучающимися программы начального общего образования дают общее понимание формирования личностных результатов, уточняют и конкретизируют предметные и </w:t>
      </w:r>
      <w:proofErr w:type="spellStart"/>
      <w:r w:rsidR="003C7FC5">
        <w:t>метапредметные</w:t>
      </w:r>
      <w:proofErr w:type="spellEnd"/>
      <w:r w:rsidR="003C7FC5">
        <w:t xml:space="preserve"> результаты как с позиций организации их достижения в образовательной деятельности, так и с позиций оценки этих результатов.</w:t>
      </w:r>
    </w:p>
    <w:p w:rsidR="00030603" w:rsidRDefault="00030603" w:rsidP="003C7FC5">
      <w:pPr>
        <w:pStyle w:val="a3"/>
        <w:spacing w:before="225" w:beforeAutospacing="0" w:after="225" w:afterAutospacing="0"/>
        <w:ind w:left="360"/>
      </w:pPr>
      <w:r>
        <w:t xml:space="preserve">                </w:t>
      </w:r>
      <w:r w:rsidR="003C7FC5">
        <w:t xml:space="preserve"> В тексте ФГОС начального общего образования в п. 40 отражены основные требования к планируемым результатам начального общего образования. </w:t>
      </w:r>
    </w:p>
    <w:p w:rsidR="00030603" w:rsidRDefault="00030603" w:rsidP="0089603C">
      <w:pPr>
        <w:pStyle w:val="a3"/>
        <w:spacing w:before="225" w:beforeAutospacing="0" w:after="225" w:afterAutospacing="0"/>
        <w:ind w:left="360"/>
        <w:jc w:val="both"/>
      </w:pPr>
      <w:r>
        <w:t xml:space="preserve">                 </w:t>
      </w:r>
      <w:r w:rsidR="003C7FC5">
        <w:t>К числу планируемых результатов освоения основной образовательной программы отнесены:</w:t>
      </w:r>
      <w:r>
        <w:t xml:space="preserve">                                                                                                                                                </w:t>
      </w:r>
      <w:r w:rsidR="003C7FC5">
        <w:t xml:space="preserve"> • </w:t>
      </w:r>
      <w:r>
        <w:t xml:space="preserve">               </w:t>
      </w:r>
      <w:r w:rsidR="003C7FC5" w:rsidRPr="00030603">
        <w:rPr>
          <w:b/>
        </w:rPr>
        <w:t>личностные результаты</w:t>
      </w:r>
      <w:r w:rsidR="003C7FC5">
        <w:t>, включающие формирование у обучающихся основ российской гражданской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w:t>
      </w:r>
      <w:r>
        <w:t xml:space="preserve">                                                                                                                                                    </w:t>
      </w:r>
      <w:r w:rsidR="003C7FC5">
        <w:t xml:space="preserve"> • </w:t>
      </w:r>
      <w:r>
        <w:t xml:space="preserve">            </w:t>
      </w:r>
      <w:proofErr w:type="spellStart"/>
      <w:r w:rsidR="003C7FC5" w:rsidRPr="00030603">
        <w:rPr>
          <w:b/>
        </w:rPr>
        <w:t>метапредметные</w:t>
      </w:r>
      <w:proofErr w:type="spellEnd"/>
      <w:r w:rsidR="003C7FC5" w:rsidRPr="00030603">
        <w:rPr>
          <w:b/>
        </w:rPr>
        <w:t xml:space="preserve"> результаты</w:t>
      </w:r>
      <w:r w:rsidR="003C7FC5">
        <w:t>, включающие универсальные познавательные учебные действия (базовые логические и начальные исследовательские действия, а также работу с информацией); универсальные коммуникативные действия (общение, совместная деятельность, презентация); универсальные регулятивные действия (</w:t>
      </w:r>
      <w:proofErr w:type="spellStart"/>
      <w:r w:rsidR="003C7FC5">
        <w:t>саморегуляция</w:t>
      </w:r>
      <w:proofErr w:type="spellEnd"/>
      <w:r w:rsidR="003C7FC5">
        <w:t xml:space="preserve">, самоконтроль); </w:t>
      </w:r>
      <w:r>
        <w:t xml:space="preserve">                                                                                                         </w:t>
      </w:r>
      <w:r w:rsidR="003C7FC5">
        <w:t>•</w:t>
      </w:r>
      <w:r>
        <w:t xml:space="preserve">           </w:t>
      </w:r>
      <w:r w:rsidR="003C7FC5">
        <w:t xml:space="preserve"> </w:t>
      </w:r>
      <w:r w:rsidR="003C7FC5" w:rsidRPr="00030603">
        <w:rPr>
          <w:b/>
        </w:rPr>
        <w:t>предметные результаты</w:t>
      </w:r>
      <w:r w:rsidR="003C7FC5">
        <w:t xml:space="preserve">, включающие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rsidR="003C7FC5" w:rsidRDefault="00030603" w:rsidP="0089603C">
      <w:pPr>
        <w:pStyle w:val="a3"/>
        <w:spacing w:before="225" w:beforeAutospacing="0" w:after="225" w:afterAutospacing="0"/>
        <w:ind w:left="360"/>
        <w:jc w:val="both"/>
        <w:rPr>
          <w:b/>
        </w:rPr>
      </w:pPr>
      <w:r>
        <w:t xml:space="preserve">               </w:t>
      </w:r>
      <w:r w:rsidR="003C7FC5">
        <w:t xml:space="preserve">Научно-методологической основой для разработки требований к личностным, </w:t>
      </w:r>
      <w:proofErr w:type="spellStart"/>
      <w:r w:rsidR="003C7FC5">
        <w:t>метапредметным</w:t>
      </w:r>
      <w:proofErr w:type="spellEnd"/>
      <w:r w:rsidR="003C7FC5">
        <w:t xml:space="preserve"> и предметным результатам обучающихся, освоивших программу начального общего образования, является системно-</w:t>
      </w:r>
      <w:proofErr w:type="spellStart"/>
      <w:r w:rsidR="003C7FC5">
        <w:t>деятельностный</w:t>
      </w:r>
      <w:proofErr w:type="spellEnd"/>
      <w:r w:rsidR="003C7FC5">
        <w:t xml:space="preserve"> </w:t>
      </w:r>
      <w:proofErr w:type="gramStart"/>
      <w:r w:rsidR="003C7FC5">
        <w:t xml:space="preserve">подход. </w:t>
      </w:r>
      <w:r>
        <w:t xml:space="preserve">  </w:t>
      </w:r>
      <w:proofErr w:type="gramEnd"/>
      <w:r>
        <w:t xml:space="preserve">                                   .              </w:t>
      </w:r>
      <w:r w:rsidR="003C7FC5">
        <w:t xml:space="preserve">Планируемые результаты освоения ООП НОО уточняют и конкретизируют общее понимание личностных, </w:t>
      </w:r>
      <w:proofErr w:type="spellStart"/>
      <w:r w:rsidR="003C7FC5">
        <w:t>метапредметных</w:t>
      </w:r>
      <w:proofErr w:type="spellEnd"/>
      <w:r w:rsidR="003C7FC5">
        <w:t xml:space="preserve"> и предметных результатов, обозначенных во ФГОС НОО, как с позиций организации их достижения в образовательной деятельности, так и с позиций оценки этих результатов.</w:t>
      </w:r>
    </w:p>
    <w:p w:rsidR="003C7FC5" w:rsidRDefault="00055057" w:rsidP="003C794B">
      <w:pPr>
        <w:pStyle w:val="a3"/>
        <w:spacing w:before="225" w:beforeAutospacing="0" w:after="225" w:afterAutospacing="0"/>
        <w:ind w:left="360"/>
        <w:rPr>
          <w:b/>
        </w:rPr>
      </w:pPr>
      <w:r w:rsidRPr="00055057">
        <w:rPr>
          <w:b/>
        </w:rPr>
        <w:t>1.2.2. Структура и содержание планируемых результатов освоения основной образовательной программы начального общего образования</w:t>
      </w:r>
    </w:p>
    <w:p w:rsidR="0089603C" w:rsidRDefault="0089603C" w:rsidP="003C794B">
      <w:pPr>
        <w:pStyle w:val="a3"/>
        <w:spacing w:before="225" w:beforeAutospacing="0" w:after="225" w:afterAutospacing="0"/>
        <w:ind w:left="360"/>
      </w:pPr>
      <w:r>
        <w:lastRenderedPageBreak/>
        <w:t xml:space="preserve">В соответствии с требованиями Стандарта структура планируемых результатов строится с учётом необходимости: </w:t>
      </w:r>
    </w:p>
    <w:p w:rsidR="0089603C" w:rsidRDefault="0089603C" w:rsidP="003C794B">
      <w:pPr>
        <w:pStyle w:val="a3"/>
        <w:spacing w:before="225" w:beforeAutospacing="0" w:after="225" w:afterAutospacing="0"/>
        <w:ind w:left="360"/>
      </w:pPr>
      <w: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89603C" w:rsidRDefault="0089603C" w:rsidP="003C794B">
      <w:pPr>
        <w:pStyle w:val="a3"/>
        <w:spacing w:before="225" w:beforeAutospacing="0" w:after="225" w:afterAutospacing="0"/>
        <w:ind w:left="360"/>
      </w:pPr>
      <w:r>
        <w:t xml:space="preserve"> -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89603C" w:rsidRDefault="0089603C" w:rsidP="003C794B">
      <w:pPr>
        <w:pStyle w:val="a3"/>
        <w:spacing w:before="225" w:beforeAutospacing="0" w:after="225" w:afterAutospacing="0"/>
        <w:ind w:left="360"/>
      </w:pPr>
      <w:r>
        <w:t xml:space="preserve"> -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89603C" w:rsidRDefault="0089603C" w:rsidP="0089603C">
      <w:pPr>
        <w:pStyle w:val="a3"/>
        <w:spacing w:before="225" w:beforeAutospacing="0" w:after="225" w:afterAutospacing="0"/>
      </w:pPr>
      <w:r>
        <w:t xml:space="preserve">            Личностные результаты освоения основной образовательной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89603C" w:rsidRDefault="0089603C" w:rsidP="0089603C">
      <w:pPr>
        <w:pStyle w:val="a3"/>
        <w:spacing w:before="225" w:beforeAutospacing="0" w:after="225" w:afterAutospacing="0"/>
      </w:pPr>
      <w:r>
        <w:t xml:space="preserve">           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w:t>
      </w:r>
      <w:proofErr w:type="gramStart"/>
      <w:r>
        <w:t xml:space="preserve">части:   </w:t>
      </w:r>
      <w:proofErr w:type="gramEnd"/>
      <w:r>
        <w:t xml:space="preserve">                                                             .               1. Гражданско-патриотического воспитания: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9603C" w:rsidRDefault="0089603C" w:rsidP="0089603C">
      <w:pPr>
        <w:pStyle w:val="a3"/>
        <w:spacing w:before="225" w:beforeAutospacing="0" w:after="225" w:afterAutospacing="0"/>
      </w:pPr>
      <w:r>
        <w:t xml:space="preserve">                    2. Духовно-нравственного воспитания: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rsidR="002D27A8" w:rsidRDefault="0089603C" w:rsidP="009A1B19">
      <w:pPr>
        <w:pStyle w:val="a3"/>
        <w:spacing w:before="225" w:beforeAutospacing="0" w:after="225" w:afterAutospacing="0"/>
        <w:jc w:val="both"/>
      </w:pPr>
      <w:r>
        <w:t xml:space="preserve">                            3. Эстетического воспитания: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2D27A8" w:rsidRDefault="002D27A8" w:rsidP="009A1B19">
      <w:pPr>
        <w:pStyle w:val="a3"/>
        <w:spacing w:before="225" w:beforeAutospacing="0" w:after="225" w:afterAutospacing="0"/>
        <w:jc w:val="both"/>
      </w:pPr>
      <w:r>
        <w:t xml:space="preserve">                            </w:t>
      </w:r>
      <w:r w:rsidR="0089603C">
        <w:t xml:space="preserve">4. 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2D27A8" w:rsidRDefault="002D27A8" w:rsidP="009A1B19">
      <w:pPr>
        <w:pStyle w:val="a3"/>
        <w:spacing w:before="225" w:beforeAutospacing="0" w:after="225" w:afterAutospacing="0"/>
        <w:jc w:val="both"/>
      </w:pPr>
      <w:r>
        <w:t xml:space="preserve">                             </w:t>
      </w:r>
      <w:r w:rsidR="0089603C">
        <w:t>5. Трудового воспитания: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D27A8" w:rsidRDefault="002D27A8" w:rsidP="009A1B19">
      <w:pPr>
        <w:pStyle w:val="a3"/>
        <w:spacing w:before="225" w:beforeAutospacing="0" w:after="225" w:afterAutospacing="0"/>
        <w:jc w:val="both"/>
      </w:pPr>
      <w:r>
        <w:t xml:space="preserve">                           </w:t>
      </w:r>
      <w:r w:rsidR="0089603C">
        <w:t xml:space="preserve"> 6. Экологического воспитания: бережное отношение к природе; неприятие действий, приносящих ей вред</w:t>
      </w:r>
    </w:p>
    <w:p w:rsidR="002D27A8" w:rsidRDefault="002D27A8" w:rsidP="009A1B19">
      <w:pPr>
        <w:pStyle w:val="a3"/>
        <w:spacing w:before="225" w:beforeAutospacing="0" w:after="225" w:afterAutospacing="0"/>
        <w:jc w:val="both"/>
      </w:pPr>
      <w:r>
        <w:lastRenderedPageBreak/>
        <w:t xml:space="preserve">                             </w:t>
      </w:r>
      <w:r w:rsidR="0089603C">
        <w:t>7.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2D27A8" w:rsidRDefault="002D27A8" w:rsidP="009A1B19">
      <w:pPr>
        <w:pStyle w:val="a3"/>
        <w:spacing w:before="225" w:beforeAutospacing="0" w:after="225" w:afterAutospacing="0"/>
        <w:jc w:val="both"/>
      </w:pPr>
      <w:r>
        <w:t xml:space="preserve">                    </w:t>
      </w:r>
      <w:r w:rsidR="0089603C">
        <w:t xml:space="preserve"> </w:t>
      </w:r>
      <w:proofErr w:type="spellStart"/>
      <w:r w:rsidR="0089603C">
        <w:t>Метапредметные</w:t>
      </w:r>
      <w:proofErr w:type="spellEnd"/>
      <w:r w:rsidR="0089603C">
        <w:t xml:space="preserve"> результаты освоения основной образовательной программы начального общего образования отражают:</w:t>
      </w:r>
    </w:p>
    <w:p w:rsidR="005F75CE" w:rsidRDefault="002D27A8" w:rsidP="009A1B19">
      <w:pPr>
        <w:pStyle w:val="a3"/>
        <w:spacing w:before="225" w:beforeAutospacing="0" w:after="225" w:afterAutospacing="0"/>
        <w:jc w:val="both"/>
      </w:pPr>
      <w:r>
        <w:t xml:space="preserve">      </w:t>
      </w:r>
      <w:r w:rsidR="0089603C">
        <w:t xml:space="preserve"> 1. Овладение универсальными учебными познавательными действиями: </w:t>
      </w:r>
      <w:r>
        <w:t xml:space="preserve">                                 </w:t>
      </w:r>
      <w:r w:rsidR="0089603C">
        <w:t xml:space="preserve">1) базовые логические действия: сравнивать объекты, устанавливать основания для сравнения, устанавливать аналогии; объединять части объекта (объекты) по определенному признаку;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 </w:t>
      </w:r>
      <w:r>
        <w:t xml:space="preserve">                                                                                     </w:t>
      </w:r>
    </w:p>
    <w:p w:rsidR="005F75CE" w:rsidRDefault="002D27A8" w:rsidP="009A1B19">
      <w:pPr>
        <w:pStyle w:val="a3"/>
        <w:spacing w:before="225" w:beforeAutospacing="0" w:after="225" w:afterAutospacing="0"/>
        <w:jc w:val="both"/>
      </w:pPr>
      <w:r>
        <w:t xml:space="preserve">  </w:t>
      </w:r>
      <w:r w:rsidR="0089603C">
        <w:t xml:space="preserve">2) базовые исследовательские действия: определять разрыв между реальным и желательным состоянием объекта (ситуации) на основе предложенных педагогическим работником вопросов; с помощью педагогического работника формулировать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прогнозировать возможное развитие процессов, событий и их последствия в аналогичных или сходных ситуациях; </w:t>
      </w:r>
      <w:r>
        <w:t xml:space="preserve">                                                                                                                                        </w:t>
      </w:r>
    </w:p>
    <w:p w:rsidR="002D27A8" w:rsidRDefault="002D27A8" w:rsidP="009A1B19">
      <w:pPr>
        <w:pStyle w:val="a3"/>
        <w:spacing w:before="225" w:beforeAutospacing="0" w:after="225" w:afterAutospacing="0"/>
        <w:jc w:val="both"/>
      </w:pPr>
      <w:r>
        <w:t xml:space="preserve"> </w:t>
      </w:r>
      <w:r w:rsidR="0089603C">
        <w:t xml:space="preserve">3) работа с информацией: выбирать источник получения информации;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предложенного педагогическим работником способа ее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 </w:t>
      </w:r>
    </w:p>
    <w:p w:rsidR="002D27A8" w:rsidRDefault="002D27A8" w:rsidP="0089603C">
      <w:pPr>
        <w:pStyle w:val="a3"/>
        <w:spacing w:before="225" w:beforeAutospacing="0" w:after="225" w:afterAutospacing="0"/>
      </w:pPr>
      <w:r>
        <w:t xml:space="preserve">                   </w:t>
      </w:r>
      <w:r w:rsidR="0089603C">
        <w:t xml:space="preserve">2. Овладение универсальными учебными коммуникативными действиями: </w:t>
      </w:r>
      <w:r>
        <w:t xml:space="preserve">                    </w:t>
      </w:r>
      <w:r w:rsidR="0089603C">
        <w:t xml:space="preserve">1) общение: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 </w:t>
      </w:r>
      <w:r>
        <w:t xml:space="preserve">                                                                                                     </w:t>
      </w:r>
      <w:r w:rsidR="0089603C">
        <w:t xml:space="preserve">2) совместная деятельность: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w:t>
      </w:r>
      <w:r w:rsidR="0089603C">
        <w:lastRenderedPageBreak/>
        <w:t xml:space="preserve">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w:t>
      </w:r>
      <w:r>
        <w:t xml:space="preserve">                                                                                                                             </w:t>
      </w:r>
      <w:r w:rsidR="0089603C">
        <w:t xml:space="preserve">3. Овладение универсальными учебными регулятивными </w:t>
      </w:r>
      <w:proofErr w:type="gramStart"/>
      <w:r w:rsidR="0089603C">
        <w:t xml:space="preserve">действиями: </w:t>
      </w:r>
      <w:r>
        <w:t xml:space="preserve">  </w:t>
      </w:r>
      <w:proofErr w:type="gramEnd"/>
      <w:r>
        <w:t xml:space="preserve">                                          .      </w:t>
      </w:r>
      <w:r w:rsidR="0089603C">
        <w:t xml:space="preserve">1) самоорганизация: планировать действия по решению учебной задачи для получения результата; выстраивать последовательность выбранных </w:t>
      </w:r>
      <w:proofErr w:type="gramStart"/>
      <w:r w:rsidR="0089603C">
        <w:t xml:space="preserve">действий; </w:t>
      </w:r>
      <w:r>
        <w:t xml:space="preserve">  </w:t>
      </w:r>
      <w:proofErr w:type="gramEnd"/>
      <w:r>
        <w:t xml:space="preserve">                                                .       </w:t>
      </w:r>
      <w:r w:rsidR="0089603C">
        <w:t xml:space="preserve">2) самоконтроль: устанавливать причины успеха/неудач учебной деятельности; корректировать свои учебные действия для преодоления ошибок. </w:t>
      </w:r>
    </w:p>
    <w:p w:rsidR="002D27A8" w:rsidRDefault="002D27A8" w:rsidP="0089603C">
      <w:pPr>
        <w:pStyle w:val="a3"/>
        <w:spacing w:before="225" w:beforeAutospacing="0" w:after="225" w:afterAutospacing="0"/>
      </w:pPr>
      <w:r>
        <w:t xml:space="preserve">            </w:t>
      </w:r>
      <w:r w:rsidR="0089603C">
        <w:t xml:space="preserve">Уточнение и конкретизация общего понимания личностных и </w:t>
      </w:r>
      <w:proofErr w:type="spellStart"/>
      <w:r w:rsidR="0089603C">
        <w:t>метапредметных</w:t>
      </w:r>
      <w:proofErr w:type="spellEnd"/>
      <w:r w:rsidR="0089603C">
        <w:t xml:space="preserve"> результатов по каждому учебному предмету и году обучения в начальной школе по УМК «Перспектива» представлены в приложении к ООП НОО (в рабочих программах учебных предметов, учебных курсов, учебных модулях). </w:t>
      </w:r>
    </w:p>
    <w:p w:rsidR="002D27A8" w:rsidRDefault="0089603C" w:rsidP="0089603C">
      <w:pPr>
        <w:pStyle w:val="a3"/>
        <w:spacing w:before="225" w:beforeAutospacing="0" w:after="225" w:afterAutospacing="0"/>
      </w:pPr>
      <w:r>
        <w:t xml:space="preserve">На основе требований ФГОС НОО и анализа результатов международных мониторинговых исследований качества школьного образования в ООП НОО включена обновленная характеристика функциональной грамотности младшего </w:t>
      </w:r>
      <w:proofErr w:type="gramStart"/>
      <w:r>
        <w:t xml:space="preserve">школьника. </w:t>
      </w:r>
      <w:r w:rsidR="002D27A8">
        <w:t xml:space="preserve">  </w:t>
      </w:r>
      <w:proofErr w:type="gramEnd"/>
      <w:r w:rsidR="002D27A8">
        <w:t xml:space="preserve">                               .                </w:t>
      </w:r>
      <w:r>
        <w:t xml:space="preserve">Выпускник начальной школы должен обладать: готовностью успешно взаимодействовать с изменяющимся окружающим миром; возможностью решать различные (в том числе нестандартные) учебные и жизненные задачи, обладать умениями строить алгоритмы основных видов деятельности; способностью строить социальные отношения в соответствии с нравственно-этическими ценностями социума, правилами партнерства и сотрудничества; совокупностью рефлексивных умений, обеспечивающих оценку своей грамотности, стремление к дальнейшему образованию, самообразованию и духовному развитию. </w:t>
      </w:r>
    </w:p>
    <w:p w:rsidR="002D27A8" w:rsidRDefault="002D27A8" w:rsidP="0089603C">
      <w:pPr>
        <w:pStyle w:val="a3"/>
        <w:spacing w:before="225" w:beforeAutospacing="0" w:after="225" w:afterAutospacing="0"/>
      </w:pPr>
      <w:r>
        <w:t xml:space="preserve">.               </w:t>
      </w:r>
      <w:r w:rsidR="0089603C">
        <w:t xml:space="preserve">Таким образом, в современной школе сущностью функциональной грамотности становятся не сами знания, а четыре главные способности обучающегося: добывать новые знания; применять полученные знания на практике; оценивать свое знание-незнание; стремиться к саморазвитию. Содержание функциональной грамотности младшего школьника, безусловно, составляют </w:t>
      </w:r>
      <w:proofErr w:type="spellStart"/>
      <w:r w:rsidR="0089603C">
        <w:t>метапредметные</w:t>
      </w:r>
      <w:proofErr w:type="spellEnd"/>
      <w:r w:rsidR="0089603C">
        <w:t xml:space="preserve"> универсальные учебные действия - познавательные, коммуникативные, регулятивные. </w:t>
      </w:r>
    </w:p>
    <w:p w:rsidR="002D27A8" w:rsidRDefault="002D27A8" w:rsidP="0089603C">
      <w:pPr>
        <w:pStyle w:val="a3"/>
        <w:spacing w:before="225" w:beforeAutospacing="0" w:after="225" w:afterAutospacing="0"/>
      </w:pPr>
      <w:r>
        <w:t xml:space="preserve">               </w:t>
      </w:r>
      <w:r w:rsidR="0089603C">
        <w:t xml:space="preserve">Функциональная грамотность рассматривается как совокупность двух групп компонентов: интегративных и предметных. Предметные (языковая, литературная, математическая, естественнонаучная) соответствуют предметам учебного плана начальной школы. </w:t>
      </w:r>
    </w:p>
    <w:p w:rsidR="0089603C" w:rsidRDefault="002D27A8" w:rsidP="0089603C">
      <w:pPr>
        <w:pStyle w:val="a3"/>
        <w:spacing w:before="225" w:beforeAutospacing="0" w:after="225" w:afterAutospacing="0"/>
        <w:rPr>
          <w:b/>
        </w:rPr>
      </w:pPr>
      <w:r>
        <w:t xml:space="preserve">                </w:t>
      </w:r>
      <w:r w:rsidR="0089603C">
        <w:t>К интегративным относятся коммуникативная, читательская, информационная, социальная грамотность, формирующиеся на любом предметном содержании.</w:t>
      </w:r>
    </w:p>
    <w:p w:rsidR="002D27A8" w:rsidRPr="002D27A8" w:rsidRDefault="002D27A8" w:rsidP="002D27A8">
      <w:pPr>
        <w:pStyle w:val="a3"/>
        <w:spacing w:before="225" w:beforeAutospacing="0" w:after="225" w:afterAutospacing="0"/>
        <w:ind w:left="360"/>
        <w:jc w:val="center"/>
        <w:rPr>
          <w:b/>
        </w:rPr>
      </w:pPr>
      <w:r w:rsidRPr="002D27A8">
        <w:rPr>
          <w:b/>
        </w:rPr>
        <w:t>1.2.3. Предметные результаты освоения обучающимися обязательной части основной общеобразовательной программы - образовательной программы начального общего образования</w:t>
      </w:r>
    </w:p>
    <w:p w:rsidR="002D27A8" w:rsidRDefault="002D27A8" w:rsidP="003C794B">
      <w:pPr>
        <w:pStyle w:val="a3"/>
        <w:spacing w:before="225" w:beforeAutospacing="0" w:after="225" w:afterAutospacing="0"/>
        <w:ind w:left="360"/>
      </w:pPr>
      <w:r>
        <w:t xml:space="preserve">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отражают следующее.</w:t>
      </w:r>
    </w:p>
    <w:p w:rsidR="002D27A8" w:rsidRPr="002D27A8" w:rsidRDefault="002D27A8" w:rsidP="002D27A8">
      <w:pPr>
        <w:pStyle w:val="a3"/>
        <w:spacing w:before="225" w:beforeAutospacing="0" w:after="225" w:afterAutospacing="0"/>
        <w:ind w:left="360"/>
        <w:jc w:val="center"/>
        <w:rPr>
          <w:b/>
        </w:rPr>
      </w:pPr>
      <w:r w:rsidRPr="002D27A8">
        <w:rPr>
          <w:b/>
        </w:rPr>
        <w:t>1.2.3.1. Русский язык и литературное чтение</w:t>
      </w:r>
    </w:p>
    <w:p w:rsidR="002D27A8" w:rsidRDefault="002D27A8" w:rsidP="003C794B">
      <w:pPr>
        <w:pStyle w:val="a3"/>
        <w:spacing w:before="225" w:beforeAutospacing="0" w:after="225" w:afterAutospacing="0"/>
        <w:ind w:left="360"/>
      </w:pPr>
      <w:r>
        <w:t xml:space="preserve"> </w:t>
      </w:r>
      <w:r w:rsidRPr="002D27A8">
        <w:rPr>
          <w:b/>
        </w:rPr>
        <w:t>Русский язык:</w:t>
      </w:r>
      <w:r>
        <w:t xml:space="preserve"> </w:t>
      </w:r>
    </w:p>
    <w:p w:rsidR="002D27A8" w:rsidRDefault="002D27A8" w:rsidP="003C794B">
      <w:pPr>
        <w:pStyle w:val="a3"/>
        <w:spacing w:before="225" w:beforeAutospacing="0" w:after="225" w:afterAutospacing="0"/>
        <w:ind w:left="360"/>
      </w:pPr>
      <w:r>
        <w:lastRenderedPageBreak/>
        <w:t xml:space="preserve">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w:t>
      </w:r>
    </w:p>
    <w:p w:rsidR="002D27A8" w:rsidRDefault="002D27A8" w:rsidP="003C794B">
      <w:pPr>
        <w:pStyle w:val="a3"/>
        <w:spacing w:before="225" w:beforeAutospacing="0" w:after="225" w:afterAutospacing="0"/>
        <w:ind w:left="360"/>
      </w:pPr>
      <w:r>
        <w:t xml:space="preserve">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2D27A8" w:rsidRDefault="002D27A8" w:rsidP="003C794B">
      <w:pPr>
        <w:pStyle w:val="a3"/>
        <w:spacing w:before="225" w:beforeAutospacing="0" w:after="225" w:afterAutospacing="0"/>
        <w:ind w:left="360"/>
      </w:pPr>
      <w:r>
        <w:t xml:space="preserve">3) осознание правильной устной и письменной речи как показателя общей культуры человека; </w:t>
      </w:r>
    </w:p>
    <w:p w:rsidR="002D27A8" w:rsidRDefault="002D27A8" w:rsidP="003C794B">
      <w:pPr>
        <w:pStyle w:val="a3"/>
        <w:spacing w:before="225" w:beforeAutospacing="0" w:after="225" w:afterAutospacing="0"/>
        <w:ind w:left="360"/>
      </w:pPr>
      <w:r>
        <w:t xml:space="preserve">4) овладение основными видами речевой деятельности на основе первоначальных представлений о нормах современного русского литературного </w:t>
      </w:r>
      <w:proofErr w:type="gramStart"/>
      <w:r>
        <w:t xml:space="preserve">языка:   </w:t>
      </w:r>
      <w:proofErr w:type="gramEnd"/>
      <w:r>
        <w:t xml:space="preserve">                                            .          - </w:t>
      </w:r>
      <w:proofErr w:type="spellStart"/>
      <w:r>
        <w:t>аудирование</w:t>
      </w:r>
      <w:proofErr w:type="spellEnd"/>
      <w: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w:t>
      </w:r>
      <w:proofErr w:type="gramStart"/>
      <w:r>
        <w:t xml:space="preserve">тексту;   </w:t>
      </w:r>
      <w:proofErr w:type="gramEnd"/>
      <w:r>
        <w:t xml:space="preserve">                                                                                                                                                  .           - 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                                                                                                                                              .              - 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                                                                                                             .               - 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2D27A8" w:rsidRDefault="002D27A8" w:rsidP="003C794B">
      <w:pPr>
        <w:pStyle w:val="a3"/>
        <w:spacing w:before="225" w:beforeAutospacing="0" w:after="225" w:afterAutospacing="0"/>
        <w:ind w:left="360"/>
      </w:pPr>
      <w:r>
        <w:t xml:space="preserve"> 5) </w:t>
      </w:r>
      <w:proofErr w:type="spellStart"/>
      <w:r>
        <w:t>сформированность</w:t>
      </w:r>
      <w:proofErr w:type="spellEnd"/>
      <w:r>
        <w:t xml:space="preserve"> первоначальных научных представлений о системе русского языка: фонетике, графике, лексике, </w:t>
      </w:r>
      <w:proofErr w:type="spellStart"/>
      <w:r>
        <w:t>морфемике</w:t>
      </w:r>
      <w:proofErr w:type="spellEnd"/>
      <w:r>
        <w:t xml:space="preserve">, морфологии и синтаксисе; об основных единицах языка, их признаках и особенностях употребления в речи; </w:t>
      </w:r>
    </w:p>
    <w:p w:rsidR="002D27A8" w:rsidRDefault="002D27A8" w:rsidP="003C794B">
      <w:pPr>
        <w:pStyle w:val="a3"/>
        <w:spacing w:before="225" w:beforeAutospacing="0" w:after="225" w:afterAutospacing="0"/>
        <w:ind w:left="360"/>
      </w:pPr>
      <w:r>
        <w:t xml:space="preserve">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4356EE" w:rsidRPr="004356EE" w:rsidRDefault="002D27A8" w:rsidP="003C794B">
      <w:pPr>
        <w:pStyle w:val="a3"/>
        <w:spacing w:before="225" w:beforeAutospacing="0" w:after="225" w:afterAutospacing="0"/>
        <w:ind w:left="360"/>
        <w:rPr>
          <w:b/>
        </w:rPr>
      </w:pPr>
      <w:r w:rsidRPr="004356EE">
        <w:rPr>
          <w:b/>
        </w:rPr>
        <w:t xml:space="preserve">Литературное чтение: </w:t>
      </w:r>
    </w:p>
    <w:p w:rsidR="004356EE" w:rsidRDefault="004356EE" w:rsidP="003C794B">
      <w:pPr>
        <w:pStyle w:val="a3"/>
        <w:spacing w:before="225" w:beforeAutospacing="0" w:after="225" w:afterAutospacing="0"/>
        <w:ind w:left="360"/>
      </w:pPr>
      <w:r>
        <w:t xml:space="preserve">.        </w:t>
      </w:r>
      <w:r w:rsidR="002D27A8">
        <w:t xml:space="preserve">1) </w:t>
      </w:r>
      <w:proofErr w:type="spellStart"/>
      <w:r w:rsidR="002D27A8">
        <w:t>сформированность</w:t>
      </w:r>
      <w:proofErr w:type="spellEnd"/>
      <w:r w:rsidR="002D27A8">
        <w:t xml:space="preserve"> положительной мотивации к систематическому чтению и слушанию художественной литературы и произведений устного народного </w:t>
      </w:r>
      <w:proofErr w:type="gramStart"/>
      <w:r w:rsidR="002D27A8">
        <w:t xml:space="preserve">творчества; </w:t>
      </w:r>
      <w:r>
        <w:t xml:space="preserve"> .</w:t>
      </w:r>
      <w:proofErr w:type="gramEnd"/>
      <w:r>
        <w:t xml:space="preserve">        </w:t>
      </w:r>
      <w:r w:rsidR="002D27A8">
        <w:t xml:space="preserve">2) достижение необходимого для продолжения образования уровня общего речевого </w:t>
      </w:r>
      <w:proofErr w:type="gramStart"/>
      <w:r w:rsidR="002D27A8">
        <w:t xml:space="preserve">развития; </w:t>
      </w:r>
      <w:r>
        <w:t xml:space="preserve">  </w:t>
      </w:r>
      <w:proofErr w:type="gramEnd"/>
      <w:r>
        <w:t xml:space="preserve">                                                                                                                                </w:t>
      </w:r>
      <w:r>
        <w:lastRenderedPageBreak/>
        <w:t xml:space="preserve">.        </w:t>
      </w:r>
      <w:r w:rsidR="002D27A8">
        <w:t xml:space="preserve">3) осознание значимости художественной литературы и произведений устного народного творчества для всестороннего развития личности </w:t>
      </w:r>
      <w:proofErr w:type="gramStart"/>
      <w:r w:rsidR="002D27A8">
        <w:t>человека;</w:t>
      </w:r>
      <w:r>
        <w:t xml:space="preserve">   </w:t>
      </w:r>
      <w:proofErr w:type="gramEnd"/>
      <w:r>
        <w:t xml:space="preserve">                                               </w:t>
      </w:r>
      <w:r w:rsidR="002D27A8">
        <w:t xml:space="preserve"> </w:t>
      </w:r>
      <w:r>
        <w:t xml:space="preserve">.         </w:t>
      </w:r>
      <w:r w:rsidR="002D27A8">
        <w:t xml:space="preserve">4) первоначальное представление о многообразии жанров художественных произведений и произведений устного народного </w:t>
      </w:r>
      <w:proofErr w:type="gramStart"/>
      <w:r w:rsidR="002D27A8">
        <w:t xml:space="preserve">творчества; </w:t>
      </w:r>
      <w:r>
        <w:t xml:space="preserve">  </w:t>
      </w:r>
      <w:proofErr w:type="gramEnd"/>
      <w:r>
        <w:t xml:space="preserve">                                                          .          </w:t>
      </w:r>
      <w:r w:rsidR="002D27A8">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r>
        <w:t xml:space="preserve">                                                                                                                                                               </w:t>
      </w:r>
      <w:r w:rsidR="002D27A8">
        <w:t xml:space="preserve"> </w:t>
      </w:r>
      <w:r>
        <w:t xml:space="preserve">.           </w:t>
      </w:r>
      <w:r w:rsidR="002D27A8">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4356EE" w:rsidRPr="004356EE" w:rsidRDefault="002D27A8" w:rsidP="004356EE">
      <w:pPr>
        <w:pStyle w:val="a3"/>
        <w:spacing w:before="225" w:beforeAutospacing="0" w:after="225" w:afterAutospacing="0"/>
        <w:ind w:left="360"/>
        <w:jc w:val="center"/>
        <w:rPr>
          <w:b/>
        </w:rPr>
      </w:pPr>
      <w:r w:rsidRPr="004356EE">
        <w:rPr>
          <w:b/>
        </w:rPr>
        <w:t>1.2.3.2. Родной язык и литературное чтение на родном языке</w:t>
      </w:r>
    </w:p>
    <w:p w:rsidR="004356EE" w:rsidRDefault="002D27A8" w:rsidP="003C794B">
      <w:pPr>
        <w:pStyle w:val="a3"/>
        <w:spacing w:before="225" w:beforeAutospacing="0" w:after="225" w:afterAutospacing="0"/>
        <w:ind w:left="360"/>
      </w:pPr>
      <w:r w:rsidRPr="004356EE">
        <w:rPr>
          <w:b/>
        </w:rPr>
        <w:t>Родной язык:</w:t>
      </w:r>
      <w:r>
        <w:t xml:space="preserve"> </w:t>
      </w:r>
      <w:r w:rsidR="004356EE">
        <w:t xml:space="preserve">                                                                                                                                         </w:t>
      </w:r>
      <w:r>
        <w:t xml:space="preserve">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 </w:t>
      </w:r>
    </w:p>
    <w:p w:rsidR="004356EE" w:rsidRDefault="002D27A8" w:rsidP="003C794B">
      <w:pPr>
        <w:pStyle w:val="a3"/>
        <w:spacing w:before="225" w:beforeAutospacing="0" w:after="225" w:afterAutospacing="0"/>
        <w:ind w:left="360"/>
      </w:pPr>
      <w:r>
        <w:t xml:space="preserve">2) </w:t>
      </w:r>
      <w:proofErr w:type="spellStart"/>
      <w:r>
        <w:t>сформированность</w:t>
      </w:r>
      <w:proofErr w:type="spellEnd"/>
      <w: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 </w:t>
      </w:r>
    </w:p>
    <w:p w:rsidR="004356EE" w:rsidRDefault="002D27A8" w:rsidP="003C794B">
      <w:pPr>
        <w:pStyle w:val="a3"/>
        <w:spacing w:before="225" w:beforeAutospacing="0" w:after="225" w:afterAutospacing="0"/>
        <w:ind w:left="360"/>
      </w:pPr>
      <w:r>
        <w:t xml:space="preserve">3) </w:t>
      </w:r>
      <w:proofErr w:type="spellStart"/>
      <w:r>
        <w:t>сформированность</w:t>
      </w:r>
      <w:proofErr w:type="spellEnd"/>
      <w:r>
        <w:t xml:space="preserve"> и развитие всех видов речевой деятельности на изучаемом языке</w:t>
      </w:r>
      <w:proofErr w:type="gramStart"/>
      <w:r>
        <w:t xml:space="preserve">: </w:t>
      </w:r>
      <w:r w:rsidR="004356EE">
        <w:t>.</w:t>
      </w:r>
      <w:proofErr w:type="gramEnd"/>
      <w:r w:rsidR="004356EE">
        <w:t xml:space="preserve">            </w:t>
      </w:r>
      <w:r>
        <w:t>- слушание (</w:t>
      </w:r>
      <w:proofErr w:type="spellStart"/>
      <w:r>
        <w:t>аудирование</w:t>
      </w:r>
      <w:proofErr w:type="spellEnd"/>
      <w:r>
        <w:t xml:space="preserve">)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w:t>
      </w:r>
      <w:r>
        <w:lastRenderedPageBreak/>
        <w:t xml:space="preserve">составлять небольшие высказывания для публичного выступления с использованием небольших презентаций; </w:t>
      </w:r>
    </w:p>
    <w:p w:rsidR="004356EE" w:rsidRDefault="004356EE" w:rsidP="003C794B">
      <w:pPr>
        <w:pStyle w:val="a3"/>
        <w:spacing w:before="225" w:beforeAutospacing="0" w:after="225" w:afterAutospacing="0"/>
        <w:ind w:left="360"/>
      </w:pPr>
      <w:r>
        <w:t xml:space="preserve">             </w:t>
      </w:r>
      <w:r w:rsidR="002D27A8">
        <w:t>- 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4356EE" w:rsidRDefault="002D27A8" w:rsidP="003C794B">
      <w:pPr>
        <w:pStyle w:val="a3"/>
        <w:spacing w:before="225" w:beforeAutospacing="0" w:after="225" w:afterAutospacing="0"/>
        <w:ind w:left="360"/>
      </w:pPr>
      <w:r>
        <w:t xml:space="preserve"> 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4356EE" w:rsidRDefault="002D27A8" w:rsidP="004356EE">
      <w:pPr>
        <w:pStyle w:val="a3"/>
        <w:spacing w:before="225" w:beforeAutospacing="0" w:after="225" w:afterAutospacing="0"/>
        <w:ind w:left="360"/>
        <w:jc w:val="center"/>
      </w:pPr>
      <w:r w:rsidRPr="004356EE">
        <w:rPr>
          <w:b/>
        </w:rPr>
        <w:t>Литературное чтение на родном языке</w:t>
      </w:r>
      <w:r>
        <w:t>:</w:t>
      </w:r>
    </w:p>
    <w:p w:rsidR="004356EE" w:rsidRDefault="002D27A8" w:rsidP="003C794B">
      <w:pPr>
        <w:pStyle w:val="a3"/>
        <w:spacing w:before="225" w:beforeAutospacing="0" w:after="225" w:afterAutospacing="0"/>
        <w:ind w:left="360"/>
      </w:pPr>
      <w:r>
        <w:t xml:space="preserve">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находить общее и особенное при сравнении художественных произведений народов Российской Федерации, народов мира; </w:t>
      </w:r>
      <w:r w:rsidR="004356EE">
        <w:t xml:space="preserve">                      </w:t>
      </w:r>
      <w:r>
        <w:t xml:space="preserve">2) 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t>потешек</w:t>
      </w:r>
      <w:proofErr w:type="spellEnd"/>
      <w:r>
        <w:t xml:space="preserve">, сказок, загадок, колыбельных песен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истории, детях, о добре и зле); различать жанры небольших художественных произведений детской литературы своего народа (других народов) - стихотворение, рассказ, басню; анализировать прочитанное литературное произведение: определять тему, главную мысль, последовательность действий, средства 20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 </w:t>
      </w:r>
      <w:r w:rsidR="004356EE">
        <w:t xml:space="preserve">                             </w:t>
      </w:r>
      <w:r>
        <w:t xml:space="preserve">3) приобщение к восприятию и осмыслению информации, представленной в текстах, </w:t>
      </w:r>
      <w:proofErr w:type="spellStart"/>
      <w:r>
        <w:t>сформированность</w:t>
      </w:r>
      <w:proofErr w:type="spellEnd"/>
      <w:r>
        <w:t xml:space="preserve"> читательского интереса и эстетического вкуса обучающихся: определять цель чтения различных текстов (художественных, научно-популярных, справочных); удовлетворять читательский интерес, находить информацию, расширять кругозор; использовать разные виды чтения (ознакомительное, изучающее, </w:t>
      </w:r>
      <w:r>
        <w:lastRenderedPageBreak/>
        <w:t xml:space="preserve">выборочное, поисковое) для решения учебных и практических задач; ставить вопросы к тексту, составлять план для его 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 </w:t>
      </w:r>
    </w:p>
    <w:p w:rsidR="004356EE" w:rsidRDefault="002D27A8" w:rsidP="003C794B">
      <w:pPr>
        <w:pStyle w:val="a3"/>
        <w:spacing w:before="225" w:beforeAutospacing="0" w:after="225" w:afterAutospacing="0"/>
        <w:ind w:left="360"/>
      </w:pPr>
      <w:r w:rsidRPr="004356EE">
        <w:rPr>
          <w:b/>
        </w:rPr>
        <w:t>I.2.3.3. Иностранный язык</w:t>
      </w:r>
      <w:r>
        <w:t xml:space="preserve"> </w:t>
      </w:r>
    </w:p>
    <w:p w:rsidR="004356EE" w:rsidRDefault="002D27A8" w:rsidP="003C794B">
      <w:pPr>
        <w:pStyle w:val="a3"/>
        <w:spacing w:before="225" w:beforeAutospacing="0" w:after="225" w:afterAutospacing="0"/>
        <w:ind w:left="360"/>
      </w:pPr>
      <w:r>
        <w:t xml:space="preserve">Предметные результаты по учебному предмету «Иностранный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отражают </w:t>
      </w:r>
      <w:proofErr w:type="spellStart"/>
      <w:r>
        <w:t>сформированность</w:t>
      </w:r>
      <w:proofErr w:type="spellEnd"/>
      <w: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t>метапредметной</w:t>
      </w:r>
      <w:proofErr w:type="spellEnd"/>
      <w:r>
        <w:t xml:space="preserve"> (учебно-познавательной) и </w:t>
      </w:r>
      <w:proofErr w:type="gramStart"/>
      <w:r>
        <w:t xml:space="preserve">обеспечивают: </w:t>
      </w:r>
      <w:r w:rsidR="004356EE">
        <w:t xml:space="preserve">  </w:t>
      </w:r>
      <w:proofErr w:type="gramEnd"/>
      <w:r w:rsidR="004356EE">
        <w:t xml:space="preserve">                            .            </w:t>
      </w:r>
      <w:r>
        <w:t xml:space="preserve">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w:t>
      </w:r>
      <w:proofErr w:type="gramStart"/>
      <w:r>
        <w:t xml:space="preserve">языка: </w:t>
      </w:r>
      <w:r w:rsidR="004356EE">
        <w:t xml:space="preserve">  </w:t>
      </w:r>
      <w:proofErr w:type="gramEnd"/>
      <w:r w:rsidR="004356EE">
        <w:t xml:space="preserve">                                                                   .           </w:t>
      </w:r>
      <w:r>
        <w:t xml:space="preserve">- 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 </w:t>
      </w:r>
      <w:r w:rsidR="004356EE">
        <w:t xml:space="preserve">                    .               </w:t>
      </w:r>
      <w:r>
        <w:t xml:space="preserve">- </w:t>
      </w:r>
      <w:proofErr w:type="spellStart"/>
      <w:r>
        <w:t>аудирование</w:t>
      </w:r>
      <w:proofErr w:type="spellEnd"/>
      <w:r>
        <w:t xml:space="preserve">: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w:t>
      </w:r>
      <w:proofErr w:type="gramStart"/>
      <w:r>
        <w:t xml:space="preserve">тексте; </w:t>
      </w:r>
      <w:r w:rsidR="004356EE">
        <w:t xml:space="preserve">  </w:t>
      </w:r>
      <w:proofErr w:type="gramEnd"/>
      <w:r w:rsidR="004356EE">
        <w:t xml:space="preserve">                                                   .                </w:t>
      </w:r>
      <w:r>
        <w:t xml:space="preserve">- 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t>несплошные</w:t>
      </w:r>
      <w:proofErr w:type="spellEnd"/>
      <w:r>
        <w:t xml:space="preserve"> тексты (простые таблицы) и понимать представленную в них информацию;</w:t>
      </w:r>
      <w:r w:rsidR="004356EE">
        <w:t xml:space="preserve">                                                                                   .        </w:t>
      </w:r>
      <w:r>
        <w:t xml:space="preserve">- 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w:t>
      </w:r>
      <w:proofErr w:type="gramStart"/>
      <w:r>
        <w:t xml:space="preserve">образец; </w:t>
      </w:r>
      <w:r w:rsidR="004356EE">
        <w:t xml:space="preserve">  </w:t>
      </w:r>
      <w:proofErr w:type="gramEnd"/>
      <w:r w:rsidR="004356EE">
        <w:t xml:space="preserve"> .          </w:t>
      </w:r>
      <w:r>
        <w:t xml:space="preserve">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 </w:t>
      </w:r>
    </w:p>
    <w:p w:rsidR="009A1B19" w:rsidRDefault="004356EE" w:rsidP="003C794B">
      <w:pPr>
        <w:pStyle w:val="a3"/>
        <w:spacing w:before="225" w:beforeAutospacing="0" w:after="225" w:afterAutospacing="0"/>
        <w:ind w:left="360"/>
      </w:pPr>
      <w:r>
        <w:lastRenderedPageBreak/>
        <w:t xml:space="preserve">            </w:t>
      </w:r>
      <w:r w:rsidR="002D27A8">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 </w:t>
      </w:r>
      <w:r>
        <w:t xml:space="preserve">                    .            </w:t>
      </w:r>
      <w:r w:rsidR="002D27A8">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 </w:t>
      </w:r>
      <w:r>
        <w:t xml:space="preserve">                                   .              </w:t>
      </w:r>
      <w:r w:rsidR="002D27A8">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roofErr w:type="gramStart"/>
      <w:r w:rsidR="002D27A8">
        <w:t xml:space="preserve">; </w:t>
      </w:r>
      <w:r>
        <w:t>.</w:t>
      </w:r>
      <w:proofErr w:type="gramEnd"/>
      <w:r>
        <w:t xml:space="preserve">               </w:t>
      </w:r>
      <w:r w:rsidR="002D27A8">
        <w:t xml:space="preserve">6) овладение компенсаторными умениями: использовать при чтении и </w:t>
      </w:r>
      <w:proofErr w:type="spellStart"/>
      <w:r w:rsidR="002D27A8">
        <w:t>аудировании</w:t>
      </w:r>
      <w:proofErr w:type="spellEnd"/>
      <w:r w:rsidR="002D27A8">
        <w:t xml:space="preserve"> языковую, в том числе контекстуальную </w:t>
      </w:r>
      <w:proofErr w:type="gramStart"/>
      <w:r w:rsidR="002D27A8">
        <w:t>догадку;</w:t>
      </w:r>
      <w:r>
        <w:t xml:space="preserve">   </w:t>
      </w:r>
      <w:proofErr w:type="gramEnd"/>
      <w:r>
        <w:t xml:space="preserve">                                               </w:t>
      </w:r>
      <w:r w:rsidR="002D27A8">
        <w:t xml:space="preserve"> </w:t>
      </w:r>
      <w:r>
        <w:t xml:space="preserve">.               </w:t>
      </w:r>
      <w:r w:rsidR="002D27A8">
        <w:t xml:space="preserve">7) овладение умениями описывать, сравнивать и группировать объекты и явления в рамках изучаемой </w:t>
      </w:r>
      <w:proofErr w:type="gramStart"/>
      <w:r w:rsidR="002D27A8">
        <w:t xml:space="preserve">тематики; </w:t>
      </w:r>
      <w:r>
        <w:t xml:space="preserve">  </w:t>
      </w:r>
      <w:proofErr w:type="gramEnd"/>
      <w:r>
        <w:t xml:space="preserve">                                                                                          .                </w:t>
      </w:r>
      <w:r w:rsidR="002D27A8">
        <w:t xml:space="preserve">8) приобретение базовых умений работы с доступной информацией в рамках изучаемой тематики, безопасного использования электронных ресурсов </w:t>
      </w:r>
      <w:r>
        <w:t>МБОУ Н-УО</w:t>
      </w:r>
      <w:r w:rsidR="002D27A8">
        <w:t xml:space="preserve">ОШ № </w:t>
      </w:r>
      <w:r>
        <w:t>14</w:t>
      </w:r>
      <w:r w:rsidR="002D27A8">
        <w:t xml:space="preserve"> и сети Интернет, получения информации из источников в современной информационной </w:t>
      </w:r>
      <w:proofErr w:type="gramStart"/>
      <w:r w:rsidR="002D27A8">
        <w:t xml:space="preserve">среде; </w:t>
      </w:r>
      <w:r>
        <w:t xml:space="preserve">  </w:t>
      </w:r>
      <w:proofErr w:type="gramEnd"/>
      <w:r>
        <w:t xml:space="preserve">                                                                                                                   .                </w:t>
      </w:r>
      <w:r w:rsidR="002D27A8">
        <w:t xml:space="preserve">9) выполнение простых проектных работ, включая задания </w:t>
      </w:r>
      <w:proofErr w:type="spellStart"/>
      <w:r w:rsidR="002D27A8">
        <w:t>межпредметного</w:t>
      </w:r>
      <w:proofErr w:type="spellEnd"/>
      <w:r w:rsidR="002D27A8">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r>
        <w:t xml:space="preserve">                                                                 </w:t>
      </w:r>
      <w:r w:rsidR="002D27A8">
        <w:t xml:space="preserve"> </w:t>
      </w:r>
      <w:r>
        <w:t xml:space="preserve">.                </w:t>
      </w:r>
      <w:r w:rsidR="002D27A8">
        <w:t>10) приобретение опыта практической деятельности в повседневной жизни: 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 знакомить представителей других стран с культурой своего народа и участвовать в элементарном бытовом общении на иностранном языке.</w:t>
      </w:r>
      <w:r w:rsidR="009A1B19">
        <w:t xml:space="preserve"> </w:t>
      </w:r>
    </w:p>
    <w:p w:rsidR="0089603C" w:rsidRDefault="002D27A8" w:rsidP="005F75CE">
      <w:pPr>
        <w:pStyle w:val="a3"/>
        <w:spacing w:before="225" w:beforeAutospacing="0" w:after="225" w:afterAutospacing="0"/>
        <w:ind w:left="360"/>
        <w:rPr>
          <w:b/>
        </w:rPr>
      </w:pPr>
      <w:r w:rsidRPr="009A1B19">
        <w:rPr>
          <w:b/>
        </w:rPr>
        <w:t xml:space="preserve"> 1.</w:t>
      </w:r>
      <w:proofErr w:type="gramStart"/>
      <w:r w:rsidRPr="009A1B19">
        <w:rPr>
          <w:b/>
        </w:rPr>
        <w:t>2.З.</w:t>
      </w:r>
      <w:proofErr w:type="gramEnd"/>
      <w:r w:rsidRPr="009A1B19">
        <w:rPr>
          <w:b/>
        </w:rPr>
        <w:t>4. Математика и информатика</w:t>
      </w:r>
    </w:p>
    <w:p w:rsidR="005F75CE" w:rsidRDefault="005F75CE" w:rsidP="003C794B">
      <w:pPr>
        <w:pStyle w:val="a3"/>
        <w:spacing w:before="225" w:beforeAutospacing="0" w:after="225" w:afterAutospacing="0"/>
        <w:ind w:left="360"/>
      </w:pPr>
      <w:r>
        <w:t>Предметные результаты по учебному предмету «Математика» предметной области «Математика и информатика» должны обеспечивать:</w:t>
      </w:r>
    </w:p>
    <w:p w:rsidR="005F75CE" w:rsidRDefault="005F75CE" w:rsidP="003C794B">
      <w:pPr>
        <w:pStyle w:val="a3"/>
        <w:spacing w:before="225" w:beforeAutospacing="0" w:after="225" w:afterAutospacing="0"/>
        <w:ind w:left="360"/>
      </w:pPr>
      <w:r>
        <w:t xml:space="preserve"> 1) </w:t>
      </w:r>
      <w:proofErr w:type="spellStart"/>
      <w:r>
        <w:t>сформированность</w:t>
      </w:r>
      <w:proofErr w:type="spellEnd"/>
      <w:r>
        <w:t xml:space="preserve"> системы знаний о числе как результате счета и измерения, о десятичном принципе записи чисел;                                                                                                2) </w:t>
      </w:r>
      <w:proofErr w:type="spellStart"/>
      <w:r>
        <w:t>сформированность</w:t>
      </w:r>
      <w:proofErr w:type="spellEnd"/>
      <w: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 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w:t>
      </w:r>
      <w:r>
        <w:lastRenderedPageBreak/>
        <w:t xml:space="preserve">овладение простейшими способами измерения длин, площадей;                                                                           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t>контрпример</w:t>
      </w:r>
      <w:proofErr w:type="spellEnd"/>
      <w:r>
        <w:t>, строить простейшие алгоритмы и использовать изученные алгоритмы (вычислений, измерений) в учебных ситуациях;                                                                                                                                              5) овладение элементами математической речи: умения формулировать утверждение (вывод, правило), строить логические рассуждения (одно-</w:t>
      </w:r>
      <w:proofErr w:type="spellStart"/>
      <w:r>
        <w:t>двухшаговые</w:t>
      </w:r>
      <w:proofErr w:type="spellEnd"/>
      <w:r>
        <w:t xml:space="preserve">) с использованием связок "если ..., то ...", "и", "все", "некоторые";                                                          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                                                                                                                       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 </w:t>
      </w:r>
    </w:p>
    <w:p w:rsidR="005F75CE" w:rsidRDefault="005F75CE" w:rsidP="005F75CE">
      <w:pPr>
        <w:pStyle w:val="a3"/>
        <w:spacing w:before="225" w:beforeAutospacing="0" w:after="225" w:afterAutospacing="0"/>
        <w:ind w:left="360"/>
        <w:jc w:val="center"/>
      </w:pPr>
      <w:r w:rsidRPr="005F75CE">
        <w:rPr>
          <w:b/>
        </w:rPr>
        <w:t>1.</w:t>
      </w:r>
      <w:proofErr w:type="gramStart"/>
      <w:r w:rsidRPr="005F75CE">
        <w:rPr>
          <w:b/>
        </w:rPr>
        <w:t>2.З.</w:t>
      </w:r>
      <w:proofErr w:type="gramEnd"/>
      <w:r w:rsidRPr="005F75CE">
        <w:rPr>
          <w:b/>
        </w:rPr>
        <w:t>5. Обществознание и естествознание</w:t>
      </w:r>
    </w:p>
    <w:p w:rsidR="005F75CE" w:rsidRDefault="005F75CE" w:rsidP="003C794B">
      <w:pPr>
        <w:pStyle w:val="a3"/>
        <w:spacing w:before="225" w:beforeAutospacing="0" w:after="225" w:afterAutospacing="0"/>
        <w:ind w:left="360"/>
      </w:pPr>
      <w:r w:rsidRPr="005F75CE">
        <w:rPr>
          <w:b/>
        </w:rPr>
        <w:t>Окружающий мир</w:t>
      </w:r>
      <w:r>
        <w:t xml:space="preserve"> </w:t>
      </w:r>
    </w:p>
    <w:p w:rsidR="005F75CE" w:rsidRDefault="005F75CE" w:rsidP="003C794B">
      <w:pPr>
        <w:pStyle w:val="a3"/>
        <w:spacing w:before="225" w:beforeAutospacing="0" w:after="225" w:afterAutospacing="0"/>
        <w:ind w:left="360"/>
      </w:pPr>
      <w:r>
        <w:t xml:space="preserve">Предметные результаты по учебному предмету «Окружающий мир» предметной области «Обществознание и естествознание (окружающий мир)» должны обеспечивать: </w:t>
      </w:r>
    </w:p>
    <w:p w:rsidR="005F75CE" w:rsidRDefault="005F75CE" w:rsidP="003C794B">
      <w:pPr>
        <w:pStyle w:val="a3"/>
        <w:spacing w:before="225" w:beforeAutospacing="0" w:after="225" w:afterAutospacing="0"/>
        <w:ind w:left="360"/>
      </w:pPr>
      <w:r>
        <w:t xml:space="preserve">.        1) </w:t>
      </w:r>
      <w:proofErr w:type="spellStart"/>
      <w:r>
        <w:t>сформированность</w:t>
      </w:r>
      <w:proofErr w:type="spellEnd"/>
      <w:r>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w:t>
      </w:r>
      <w:proofErr w:type="gramStart"/>
      <w:r>
        <w:t xml:space="preserve">победы;   </w:t>
      </w:r>
      <w:proofErr w:type="gramEnd"/>
      <w:r>
        <w:t xml:space="preserve">                                           .         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t>сформированность</w:t>
      </w:r>
      <w:proofErr w:type="spellEnd"/>
      <w:r>
        <w:t xml:space="preserve"> основ рационального поведения и обоснованного принятия </w:t>
      </w:r>
      <w:proofErr w:type="gramStart"/>
      <w:r>
        <w:t xml:space="preserve">решений;   </w:t>
      </w:r>
      <w:proofErr w:type="gramEnd"/>
      <w:r>
        <w:t xml:space="preserve">                                                                                                         .          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        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w:t>
      </w:r>
      <w:proofErr w:type="gramStart"/>
      <w:r>
        <w:t xml:space="preserve">явлениями;   </w:t>
      </w:r>
      <w:proofErr w:type="gramEnd"/>
      <w:r>
        <w:t xml:space="preserve">                                                                                                                                       .         5) понимание простейших причинно-следственных связей в окружающем мире (в том числе на материале о природе и культуре родного края</w:t>
      </w:r>
      <w:proofErr w:type="gramStart"/>
      <w:r>
        <w:t xml:space="preserve">);   </w:t>
      </w:r>
      <w:proofErr w:type="gramEnd"/>
      <w:r>
        <w:t xml:space="preserve">                                                                      .         6) умение решать в рамках изученного материала познавательные, в том числе практические </w:t>
      </w:r>
      <w:proofErr w:type="gramStart"/>
      <w:r>
        <w:t xml:space="preserve">задачи;   </w:t>
      </w:r>
      <w:proofErr w:type="gramEnd"/>
      <w:r>
        <w:t xml:space="preserve">                                                                                                                              .         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МБОУ Н-У ООШ № 14 и сети Интернет, получения информации из источников в современной информационной </w:t>
      </w:r>
      <w:proofErr w:type="gramStart"/>
      <w:r>
        <w:t xml:space="preserve">среде;   </w:t>
      </w:r>
      <w:proofErr w:type="gramEnd"/>
      <w:r>
        <w:t xml:space="preserve">                                            .          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w:t>
      </w:r>
      <w:proofErr w:type="gramStart"/>
      <w:r>
        <w:t xml:space="preserve">опытов;   </w:t>
      </w:r>
      <w:proofErr w:type="gramEnd"/>
      <w:r>
        <w:t xml:space="preserve">                                                                             </w:t>
      </w:r>
      <w:r>
        <w:lastRenderedPageBreak/>
        <w:t xml:space="preserve">.            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w:t>
      </w:r>
      <w:proofErr w:type="gramStart"/>
      <w:r>
        <w:t xml:space="preserve">финансов;   </w:t>
      </w:r>
      <w:proofErr w:type="gramEnd"/>
      <w:r>
        <w:t xml:space="preserve">                                                                       .            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5F75CE" w:rsidRDefault="005F75CE" w:rsidP="005F75CE">
      <w:pPr>
        <w:pStyle w:val="a3"/>
        <w:spacing w:before="225" w:beforeAutospacing="0" w:after="225" w:afterAutospacing="0"/>
        <w:ind w:left="360"/>
      </w:pPr>
      <w:r w:rsidRPr="005F75CE">
        <w:rPr>
          <w:b/>
        </w:rPr>
        <w:t>1.2.3.6. Основы религиозных культур и светской этики</w:t>
      </w:r>
      <w:r>
        <w:t xml:space="preserve"> </w:t>
      </w:r>
    </w:p>
    <w:p w:rsidR="005F75CE" w:rsidRDefault="005F75CE" w:rsidP="005F75CE">
      <w:pPr>
        <w:pStyle w:val="a3"/>
        <w:spacing w:before="225" w:beforeAutospacing="0" w:after="225" w:afterAutospacing="0"/>
        <w:ind w:left="360"/>
      </w:pPr>
      <w:r>
        <w:t xml:space="preserve">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 </w:t>
      </w:r>
    </w:p>
    <w:p w:rsidR="005F75CE" w:rsidRDefault="005F75CE" w:rsidP="005F75CE">
      <w:pPr>
        <w:pStyle w:val="a3"/>
        <w:spacing w:before="225" w:beforeAutospacing="0" w:after="225" w:afterAutospacing="0"/>
        <w:ind w:left="360"/>
      </w:pPr>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5F75CE" w:rsidRDefault="005F75CE" w:rsidP="005F75CE">
      <w:pPr>
        <w:pStyle w:val="a3"/>
        <w:spacing w:before="225" w:beforeAutospacing="0" w:after="225" w:afterAutospacing="0"/>
        <w:ind w:left="360"/>
      </w:pPr>
      <w:r>
        <w:t xml:space="preserve"> </w:t>
      </w:r>
      <w:r w:rsidRPr="005F75CE">
        <w:rPr>
          <w:b/>
        </w:rPr>
        <w:t>1. По учебному модулю «Основы православной культуры»:</w:t>
      </w:r>
      <w:r>
        <w:t xml:space="preserve"> </w:t>
      </w:r>
    </w:p>
    <w:p w:rsidR="005F75CE" w:rsidRDefault="005F75CE" w:rsidP="005F75CE">
      <w:pPr>
        <w:pStyle w:val="a3"/>
        <w:spacing w:before="225" w:beforeAutospacing="0" w:after="225" w:afterAutospacing="0"/>
        <w:ind w:left="360"/>
      </w:pPr>
      <w:r>
        <w:t xml:space="preserve">          .   1) понимание необходимости нравственного совершенствования, духовного развития, роли в этом личных усилий </w:t>
      </w:r>
      <w:proofErr w:type="gramStart"/>
      <w:r>
        <w:t xml:space="preserve">человека;   </w:t>
      </w:r>
      <w:proofErr w:type="gramEnd"/>
      <w:r>
        <w:t xml:space="preserve">                                                                         .             2) формирование умений анализировать и давать нравственную оценку поступкам, отвечать за них, проявлять готовность к сознательному самоограничению в </w:t>
      </w:r>
      <w:proofErr w:type="gramStart"/>
      <w:r>
        <w:t xml:space="preserve">поведении;   </w:t>
      </w:r>
      <w:proofErr w:type="gramEnd"/>
      <w:r>
        <w:t xml:space="preserve">                                                                                                                                             .              3) осуществление обоснованного нравственного выбора с опорой на этические нормы православной </w:t>
      </w:r>
      <w:proofErr w:type="gramStart"/>
      <w:r>
        <w:t xml:space="preserve">культуры;   </w:t>
      </w:r>
      <w:proofErr w:type="gramEnd"/>
      <w:r>
        <w:t xml:space="preserve">                                                                                    .              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w:t>
      </w:r>
      <w:proofErr w:type="gramStart"/>
      <w:r>
        <w:t xml:space="preserve">развития;   </w:t>
      </w:r>
      <w:proofErr w:type="gramEnd"/>
      <w:r>
        <w:t xml:space="preserve">                                                                         .               5) знание названий священных книг в православии, умение кратко описывать их </w:t>
      </w:r>
      <w:proofErr w:type="gramStart"/>
      <w:r>
        <w:t xml:space="preserve">содержание;   </w:t>
      </w:r>
      <w:proofErr w:type="gramEnd"/>
      <w:r>
        <w:t xml:space="preserve">                                                                                                                                  .               6) формирование умений называть и составлять краткие описания особенностей православных культовых сооружений, религиозных служб, обрядов и таинств; </w:t>
      </w:r>
    </w:p>
    <w:p w:rsidR="002D27A8" w:rsidRDefault="005F75CE" w:rsidP="004D0CA8">
      <w:pPr>
        <w:pStyle w:val="a3"/>
        <w:spacing w:before="225" w:beforeAutospacing="0" w:after="225" w:afterAutospacing="0"/>
        <w:ind w:left="360"/>
        <w:rPr>
          <w:b/>
        </w:rPr>
      </w:pPr>
      <w:r>
        <w:t xml:space="preserve">                  7) построение суждений оценочного характера, раскрывающих значение нравственности, веры как регуляторов поведения человека в обществе и условий </w:t>
      </w:r>
      <w:proofErr w:type="spellStart"/>
      <w:r>
        <w:t>духовнонравственного</w:t>
      </w:r>
      <w:proofErr w:type="spellEnd"/>
      <w:r>
        <w:t xml:space="preserve"> развития </w:t>
      </w:r>
      <w:proofErr w:type="gramStart"/>
      <w:r>
        <w:t xml:space="preserve">личности;   </w:t>
      </w:r>
      <w:proofErr w:type="gramEnd"/>
      <w:r>
        <w:t xml:space="preserve">                                                                                    .                 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roofErr w:type="gramStart"/>
      <w:r>
        <w:t>; .</w:t>
      </w:r>
      <w:proofErr w:type="gramEnd"/>
      <w:r>
        <w:t xml:space="preserve">                  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w:t>
      </w:r>
      <w:proofErr w:type="gramStart"/>
      <w:r>
        <w:t xml:space="preserve">обществе;   </w:t>
      </w:r>
      <w:proofErr w:type="gramEnd"/>
      <w:r>
        <w:t xml:space="preserve">                                                                                .                 10) понимание ценности человеческой жизни, человеческого достоинства, честного труда людей на благо человека, </w:t>
      </w:r>
      <w:proofErr w:type="gramStart"/>
      <w:r>
        <w:t xml:space="preserve">общества;   </w:t>
      </w:r>
      <w:proofErr w:type="gramEnd"/>
      <w:r>
        <w:t xml:space="preserve">                                                                   .                 11) формирование умений объяснять значение слов «милосердие», «сострадание», «прощение», «дружелюбие</w:t>
      </w:r>
      <w:proofErr w:type="gramStart"/>
      <w:r>
        <w:t xml:space="preserve">»; </w:t>
      </w:r>
      <w:r w:rsidR="00EC7149">
        <w:t xml:space="preserve">  </w:t>
      </w:r>
      <w:proofErr w:type="gramEnd"/>
      <w:r w:rsidR="00EC7149">
        <w:t xml:space="preserve">                                                                               .                  </w:t>
      </w:r>
      <w:r>
        <w:t xml:space="preserve">12) умение находить образы, приводить примеры проявлений любви к ближнему, милосердия и сострадания в православной культуре, истории России, современной </w:t>
      </w:r>
      <w:proofErr w:type="gramStart"/>
      <w:r>
        <w:t xml:space="preserve">жизни; </w:t>
      </w:r>
      <w:r w:rsidR="00EC7149">
        <w:t xml:space="preserve">  </w:t>
      </w:r>
      <w:proofErr w:type="gramEnd"/>
      <w:r w:rsidR="00EC7149">
        <w:t xml:space="preserve">                                                                                                                       </w:t>
      </w:r>
      <w:r w:rsidR="00EC7149">
        <w:lastRenderedPageBreak/>
        <w:t xml:space="preserve">.                  </w:t>
      </w:r>
      <w:r>
        <w:t>13) открытость к сотрудничеству, готовность оказывать помощь; осуждение любых случаев унижения человеческого достоинства.</w:t>
      </w:r>
    </w:p>
    <w:p w:rsidR="004D0CA8" w:rsidRDefault="004D0CA8" w:rsidP="003C794B">
      <w:pPr>
        <w:pStyle w:val="a3"/>
        <w:spacing w:before="225" w:beforeAutospacing="0" w:after="225" w:afterAutospacing="0"/>
        <w:ind w:left="360"/>
      </w:pPr>
      <w:r>
        <w:rPr>
          <w:b/>
        </w:rPr>
        <w:t xml:space="preserve">                    </w:t>
      </w:r>
      <w:r w:rsidRPr="004D0CA8">
        <w:rPr>
          <w:b/>
        </w:rPr>
        <w:t>2. По учебному модулю «Основы иудейской культуры</w:t>
      </w:r>
      <w:r>
        <w:t xml:space="preserve">»:                                                        1) понимание необходимости нравственного совершенствования, духовного развития, роли в этом личных усилий человека;                                                                                                 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3) осуществление обоснованного нравственного выбора с опорой на этические нормы иудейской культуры;                                                                                                                             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                                                                                                                     5) знание названий священных книг в иудаизме, умение кратко описывать их содержание;                                                                                                                                             6) формирование умений называть и составлять краткие описания особенностей иудейских культовых сооружений, религиозных служб, обрядов;                                                                     7) построение суждений оценочного характера, раскрывающих значение нравственности, веры как регуляторов поведения человека в обществе и условий </w:t>
      </w:r>
      <w:proofErr w:type="spellStart"/>
      <w:r>
        <w:t>духовнонравственного</w:t>
      </w:r>
      <w:proofErr w:type="spellEnd"/>
      <w:r>
        <w:t xml:space="preserve"> развития личности;                                                                                                  8) понимание ценности семьи, умение приводить примеры положительного влияния иудейской традиции на отношения в семье, воспитание детей;                                                           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10) понимание ценности человеческой жизни, человеческого достоинства, честного труда людей на благо человека, общества;                                                                                        11) формирование умений объяснять значение слов «милосердие», «сострадание», «прощение», «дружелюбие»;                                                                                                              12) умение находить образы, приводить примеры проявлений любви к ближнему, милосердия и сострадания в иудейской культуре, истории России, современной жизни; 13) открытость к сотрудничеству, готовность оказывать помощь; осуждение любых случаев унижения человеческого достоинства.</w:t>
      </w:r>
    </w:p>
    <w:p w:rsidR="004D0CA8" w:rsidRDefault="004D0CA8" w:rsidP="004D0CA8">
      <w:pPr>
        <w:pStyle w:val="a3"/>
        <w:spacing w:before="225" w:beforeAutospacing="0" w:after="225" w:afterAutospacing="0"/>
        <w:ind w:left="360"/>
        <w:jc w:val="center"/>
        <w:rPr>
          <w:b/>
        </w:rPr>
      </w:pPr>
      <w:r w:rsidRPr="004D0CA8">
        <w:rPr>
          <w:b/>
        </w:rPr>
        <w:t>3. По учебному модулю «Основы буддийской культуры»:</w:t>
      </w:r>
    </w:p>
    <w:p w:rsidR="004D0CA8" w:rsidRDefault="004D0CA8" w:rsidP="003C794B">
      <w:pPr>
        <w:pStyle w:val="a3"/>
        <w:spacing w:before="225" w:beforeAutospacing="0" w:after="225" w:afterAutospacing="0"/>
        <w:ind w:left="360"/>
      </w:pPr>
      <w:r>
        <w:t xml:space="preserve"> 1) понимание необходимости нравственного самосовершенствования, духовного развития, роли в этом личных усилий человека;                                                                                  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3) осуществление обоснованного нравственного выбора с опорой на этические нормы буддийской культуры;                                                                                                                                                     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                                                                                                                  5) знание названий священных книг в буддизме, умение кратко описывать их содержание;                                                                                                                                            6) формирование умений называть и составлять краткие описания особенностей буддийских культовых сооружений, религиозных служб, обрядов;                                                         7) построение суждений оценочного характера, раскрывающих значение нравственности, веры как регуляторов поведения человека в обществе и условий </w:t>
      </w:r>
      <w:proofErr w:type="spellStart"/>
      <w:r>
        <w:t>духовнонравственного</w:t>
      </w:r>
      <w:proofErr w:type="spellEnd"/>
      <w:r>
        <w:t xml:space="preserve"> развития личности;                                                                                          8) понимание ценности семьи, умение приводить примеры положительного влияния буддийской традиции на отношения в семье, воспитание детей;                                                      </w:t>
      </w:r>
      <w:r>
        <w:lastRenderedPageBreak/>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10) понимание ценности человеческой жизни, человеческого достоинства, честного труда людей на благо человека, общества;                                                                                      11) формирование умений объяснять значение слов «милосердие», «сострадание», «прощение», «дружелюбие»;                                                                                                            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                                                                                                                                                           13) открытость к сотрудничеству, готовность оказывать помощь; осуждение любых случаев унижения человеческого достоинства. </w:t>
      </w:r>
    </w:p>
    <w:p w:rsidR="004D0CA8" w:rsidRDefault="004D0CA8" w:rsidP="004D0CA8">
      <w:pPr>
        <w:pStyle w:val="a3"/>
        <w:spacing w:before="225" w:beforeAutospacing="0" w:after="225" w:afterAutospacing="0"/>
        <w:ind w:left="360"/>
        <w:jc w:val="center"/>
      </w:pPr>
      <w:r w:rsidRPr="004D0CA8">
        <w:rPr>
          <w:b/>
        </w:rPr>
        <w:t>4. По учебному модулю «Основы исламской культуры»</w:t>
      </w:r>
      <w:r>
        <w:t>:</w:t>
      </w:r>
    </w:p>
    <w:p w:rsidR="004D0CA8" w:rsidRDefault="004D0CA8" w:rsidP="003C794B">
      <w:pPr>
        <w:pStyle w:val="a3"/>
        <w:spacing w:before="225" w:beforeAutospacing="0" w:after="225" w:afterAutospacing="0"/>
        <w:ind w:left="360"/>
      </w:pPr>
      <w:r>
        <w:t xml:space="preserve">1) понимание необходимости нравственного совершенствования, духовного развития, роли в этом личных усилий человека;                                                                                                  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3) осуществление обоснованного нравственного выбора с опорой на этические нормы исламской культуры;                                                                                                                               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                                                                                                                              5) знание названий священных книг в исламе, умение кратко описывать их содержание;                                                                                                                                                  6) формирование умений называть и составлять краткие описания особенностей исламских культовых сооружений, религиозных служб, обрядов;                                                                          7) построение суждений оценочного характера, раскрывающих значение нравственности, веры как регуляторов поведения человека в обществе и условий </w:t>
      </w:r>
      <w:proofErr w:type="spellStart"/>
      <w:r>
        <w:t>духовнонравственного</w:t>
      </w:r>
      <w:proofErr w:type="spellEnd"/>
      <w:r>
        <w:t xml:space="preserve"> развития личности;                                                                                           8) понимание ценности семьи, умение приводить примеры положительного влияния исламской традиции на отношения в семье, воспитание детей;                                                           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10) понимание ценности человеческой жизни, человеческого достоинства, честного труда людей на благо человека, общества;                                                                                       11) формирование умений объяснять значение слов «милосердие», «сострадание», «прощение», «дружелюбие»;                                                                                                               12) умение находить образы, приводить примеры проявлений любви к ближнему, милосердия и сострадания в исламской культуре, истории России, современной жизни;  13) открытость к сотрудничеству, готовность оказывать помощь; осуждение любых случаев унижения человеческого достоинства. </w:t>
      </w:r>
    </w:p>
    <w:p w:rsidR="004D0CA8" w:rsidRDefault="004D0CA8" w:rsidP="004D0CA8">
      <w:pPr>
        <w:pStyle w:val="a3"/>
        <w:spacing w:before="225" w:beforeAutospacing="0" w:after="225" w:afterAutospacing="0"/>
        <w:ind w:left="360"/>
        <w:jc w:val="center"/>
      </w:pPr>
      <w:r w:rsidRPr="004D0CA8">
        <w:rPr>
          <w:b/>
        </w:rPr>
        <w:t>5. По учебному модулю «Основы религиозных культур народов России»:</w:t>
      </w:r>
    </w:p>
    <w:p w:rsidR="004D0CA8" w:rsidRDefault="004D0CA8" w:rsidP="003C794B">
      <w:pPr>
        <w:pStyle w:val="a3"/>
        <w:spacing w:before="225" w:beforeAutospacing="0" w:after="225" w:afterAutospacing="0"/>
        <w:ind w:left="360"/>
      </w:pPr>
      <w:r>
        <w:t xml:space="preserve">1) понимание необходимости нравственного совершенствования, духовного развития, роли в этом личных усилий человека;                                                                                                      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3) возможность осуществления обоснованного нравственного выбора с опорой на этические нормы религиозных культур народов России;                                                                    4) формирование умений рассказывать об основных особенностях вероучений традиционных религий народов России, называть имена их основателей и основные </w:t>
      </w:r>
      <w:r>
        <w:lastRenderedPageBreak/>
        <w:t xml:space="preserve">события, связанные с историей их возникновения и развития;                                                       5) знание названий священных книг традиционных религий народов России, умение кратко описывать их содержание;                                                                                                           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                                                                                                                                                     7) построение суждений оценочного характера, раскрывающих значение нравственности, веры как регуляторов поведения человека в обществе и условий </w:t>
      </w:r>
      <w:proofErr w:type="spellStart"/>
      <w:r>
        <w:t>духовнонравственного</w:t>
      </w:r>
      <w:proofErr w:type="spellEnd"/>
      <w:r>
        <w:t xml:space="preserve"> развития личности;                                                                                                              8) понимание ценности семьи, умение приводить примеры положительного влияния религиозных традиций на отношения в семье, воспитание детей;                                                                    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10) понимание ценности человеческой жизни, человеческого достоинства, честного труда людей на благо человека, общества;                                                                                      11) формирование умений объяснять значение слов «милосердие», «сострадание», «прощение», «дружелюбие»;                                                                                                                      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                                                                                                                                                     13) открытость к сотрудничеству, готовность оказывать помощь; осуждение любых случаев унижения человеческого достоинства.</w:t>
      </w:r>
    </w:p>
    <w:p w:rsidR="004D0CA8" w:rsidRDefault="004D0CA8" w:rsidP="004D0CA8">
      <w:pPr>
        <w:pStyle w:val="a3"/>
        <w:spacing w:before="225" w:beforeAutospacing="0" w:after="225" w:afterAutospacing="0"/>
        <w:ind w:left="360"/>
        <w:jc w:val="center"/>
      </w:pPr>
      <w:r w:rsidRPr="004D0CA8">
        <w:rPr>
          <w:b/>
        </w:rPr>
        <w:t>6. По учебному модулю «Основы светской этики»:</w:t>
      </w:r>
    </w:p>
    <w:p w:rsidR="002C62F7" w:rsidRDefault="004D0CA8" w:rsidP="003C794B">
      <w:pPr>
        <w:pStyle w:val="a3"/>
        <w:spacing w:before="225" w:beforeAutospacing="0" w:after="225" w:afterAutospacing="0"/>
        <w:ind w:left="360"/>
      </w:pPr>
      <w:r>
        <w:t xml:space="preserve"> 1) формирование умения строить суждения оценочного характера о роли личных усилий для нравственного развития человека; </w:t>
      </w:r>
      <w:r w:rsidR="002C62F7">
        <w:t xml:space="preserve">                                                                                  </w:t>
      </w:r>
      <w:r>
        <w:t xml:space="preserve">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 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 </w:t>
      </w:r>
      <w:r w:rsidR="002C62F7">
        <w:t xml:space="preserve">                                                                                                                          </w:t>
      </w:r>
      <w:r>
        <w:t xml:space="preserve">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r w:rsidR="002C62F7">
        <w:t xml:space="preserve">                                                 </w:t>
      </w:r>
      <w:r>
        <w:t>5) формирование умения соотносить поведение и поступки человека с основными нормами российской светской (гражданской) этики;</w:t>
      </w:r>
      <w:r w:rsidR="002C62F7">
        <w:t xml:space="preserve">                                                                      </w:t>
      </w:r>
      <w:r>
        <w:t xml:space="preserve"> 6) формирование умения строить суждения оценочного характера о значении нравственности в жизни человека, коллектива, семьи, общества;</w:t>
      </w:r>
      <w:r w:rsidR="002C62F7">
        <w:t xml:space="preserve">                                                                            </w:t>
      </w:r>
      <w:r>
        <w:t xml:space="preserve"> 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 </w:t>
      </w:r>
      <w:r w:rsidR="002C62F7">
        <w:t xml:space="preserve">                                                                                                                                                     </w:t>
      </w:r>
      <w:r>
        <w:t xml:space="preserve">8) понимание ценности человеческой жизни, человеческого достоинства, честного труда людей на благо человека, общества; </w:t>
      </w:r>
      <w:r w:rsidR="002C62F7">
        <w:t xml:space="preserve">                                                                                       </w:t>
      </w:r>
      <w:r>
        <w:t xml:space="preserve">9) формирование умений объяснять значение слов «милосердие», «сострадание», «прощение», «дружелюбие»; </w:t>
      </w:r>
      <w:r w:rsidR="002C62F7">
        <w:t xml:space="preserve">                                                                                                               </w:t>
      </w:r>
      <w:r>
        <w:t xml:space="preserve">10) формирование умения приводить примеры проявлений любви к ближнему, милосердия и сострадания в истории России, современной жизни; </w:t>
      </w:r>
      <w:r w:rsidR="002C62F7">
        <w:t xml:space="preserve">                                                  </w:t>
      </w:r>
      <w:r>
        <w:t xml:space="preserve">11) готовность проявлять открытость к сотрудничеству, готовность оказывать помощь; осуждать любые случаи унижения человеческого достоинства. </w:t>
      </w:r>
    </w:p>
    <w:p w:rsidR="002D27A8" w:rsidRPr="002C62F7" w:rsidRDefault="004D0CA8" w:rsidP="002C62F7">
      <w:pPr>
        <w:pStyle w:val="a3"/>
        <w:spacing w:before="225" w:beforeAutospacing="0" w:after="225" w:afterAutospacing="0"/>
        <w:ind w:left="360"/>
        <w:jc w:val="center"/>
        <w:rPr>
          <w:b/>
        </w:rPr>
      </w:pPr>
      <w:r>
        <w:t>1</w:t>
      </w:r>
      <w:r w:rsidRPr="002C62F7">
        <w:rPr>
          <w:b/>
        </w:rPr>
        <w:t>.</w:t>
      </w:r>
      <w:proofErr w:type="gramStart"/>
      <w:r w:rsidRPr="002C62F7">
        <w:rPr>
          <w:b/>
        </w:rPr>
        <w:t>2.З.</w:t>
      </w:r>
      <w:proofErr w:type="gramEnd"/>
      <w:r w:rsidRPr="002C62F7">
        <w:rPr>
          <w:b/>
        </w:rPr>
        <w:t>7. Искусство</w:t>
      </w:r>
    </w:p>
    <w:p w:rsidR="002D27A8" w:rsidRDefault="002D27A8" w:rsidP="003C794B">
      <w:pPr>
        <w:pStyle w:val="a3"/>
        <w:spacing w:before="225" w:beforeAutospacing="0" w:after="225" w:afterAutospacing="0"/>
        <w:ind w:left="360"/>
        <w:rPr>
          <w:b/>
        </w:rPr>
      </w:pPr>
    </w:p>
    <w:p w:rsidR="002C62F7" w:rsidRDefault="002C62F7" w:rsidP="003C794B">
      <w:pPr>
        <w:pStyle w:val="a3"/>
        <w:spacing w:before="225" w:beforeAutospacing="0" w:after="225" w:afterAutospacing="0"/>
        <w:ind w:left="360"/>
      </w:pPr>
      <w:r>
        <w:lastRenderedPageBreak/>
        <w:t xml:space="preserve">               Предметные результаты по предметной области «Искусство» должны обеспечивать: </w:t>
      </w:r>
    </w:p>
    <w:p w:rsidR="002C62F7" w:rsidRDefault="002C62F7" w:rsidP="002C62F7">
      <w:pPr>
        <w:pStyle w:val="a3"/>
        <w:spacing w:before="225" w:beforeAutospacing="0" w:after="225" w:afterAutospacing="0"/>
        <w:ind w:left="360"/>
      </w:pPr>
      <w:r>
        <w:t xml:space="preserve">                     По учебному предмету </w:t>
      </w:r>
      <w:r w:rsidRPr="002C62F7">
        <w:rPr>
          <w:b/>
        </w:rPr>
        <w:t>«Изобразительное искусство</w:t>
      </w:r>
      <w:proofErr w:type="gramStart"/>
      <w:r>
        <w:t xml:space="preserve">»:   </w:t>
      </w:r>
      <w:proofErr w:type="gramEnd"/>
      <w:r>
        <w:t xml:space="preserve">                                                    .                  1) выполнение творческих работ с использованием различных художественных материалов и средств художественной выразительности изобразительного </w:t>
      </w:r>
      <w:proofErr w:type="gramStart"/>
      <w:r>
        <w:t xml:space="preserve">искусства;   </w:t>
      </w:r>
      <w:proofErr w:type="gramEnd"/>
      <w:r>
        <w:t xml:space="preserve">                                                                                                           .                  2) умение характеризовать виды и жанры изобразительного </w:t>
      </w:r>
      <w:proofErr w:type="gramStart"/>
      <w:r>
        <w:t xml:space="preserve">искусства;   </w:t>
      </w:r>
      <w:proofErr w:type="gramEnd"/>
      <w:r>
        <w:t xml:space="preserve">       .                  3) овладение умением рисовать с натуры, по памяти, по </w:t>
      </w:r>
      <w:proofErr w:type="gramStart"/>
      <w:r>
        <w:t xml:space="preserve">представлению;   </w:t>
      </w:r>
      <w:proofErr w:type="gramEnd"/>
      <w:r>
        <w:t xml:space="preserve">          .                   4) умение применять принципы перспективных и композиционных </w:t>
      </w:r>
      <w:proofErr w:type="gramStart"/>
      <w:r>
        <w:t xml:space="preserve">построений;   </w:t>
      </w:r>
      <w:proofErr w:type="gramEnd"/>
      <w:r>
        <w:t xml:space="preserve">                                                                                                                                         .                    5) умение характеризовать отличительные особенности художественных промыслов </w:t>
      </w:r>
      <w:proofErr w:type="gramStart"/>
      <w:r>
        <w:t xml:space="preserve">России;   </w:t>
      </w:r>
      <w:proofErr w:type="gramEnd"/>
      <w:r>
        <w:t xml:space="preserve">                                                                                                                               .                    6) умение использовать простейшие инструменты графических редакторов для обработки фотографических изображений и анимации.</w:t>
      </w:r>
    </w:p>
    <w:p w:rsidR="002C62F7" w:rsidRPr="002C62F7" w:rsidRDefault="002C62F7" w:rsidP="002C62F7">
      <w:pPr>
        <w:pStyle w:val="a3"/>
        <w:spacing w:before="225" w:beforeAutospacing="0" w:after="225" w:afterAutospacing="0"/>
        <w:ind w:left="360"/>
        <w:jc w:val="center"/>
        <w:rPr>
          <w:b/>
        </w:rPr>
      </w:pPr>
      <w:r w:rsidRPr="002C62F7">
        <w:rPr>
          <w:b/>
        </w:rPr>
        <w:t>По учебному предмету «Музыка»:</w:t>
      </w:r>
      <w:r>
        <w:rPr>
          <w:b/>
        </w:rPr>
        <w:t xml:space="preserve"> </w:t>
      </w:r>
    </w:p>
    <w:p w:rsidR="002C62F7" w:rsidRDefault="002C62F7" w:rsidP="002C62F7">
      <w:pPr>
        <w:pStyle w:val="a3"/>
        <w:spacing w:before="225" w:beforeAutospacing="0" w:after="225" w:afterAutospacing="0"/>
        <w:ind w:left="360"/>
      </w:pPr>
      <w:r>
        <w:t xml:space="preserve">                      1) знание основных жанров народной и профессиональной </w:t>
      </w:r>
      <w:proofErr w:type="gramStart"/>
      <w:r>
        <w:t xml:space="preserve">музыки;   </w:t>
      </w:r>
      <w:proofErr w:type="gramEnd"/>
      <w:r>
        <w:t xml:space="preserve">                        .                      2) знание видов оркестров, названий наиболее известных инструментов; умение различать звучание отдельных музыкальных инструментов, виды хора и </w:t>
      </w:r>
      <w:proofErr w:type="gramStart"/>
      <w:r>
        <w:t xml:space="preserve">оркестра;   </w:t>
      </w:r>
      <w:proofErr w:type="gramEnd"/>
      <w:r>
        <w:t xml:space="preserve">                                                                                                                                         .                      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w:t>
      </w:r>
      <w:proofErr w:type="gramStart"/>
      <w:r>
        <w:t xml:space="preserve">композиторов;   </w:t>
      </w:r>
      <w:proofErr w:type="gramEnd"/>
      <w:r>
        <w:t xml:space="preserve">                                                                                                           .                     4) умение исполнять свою партию в хоре с сопровождением и без сопровождения. </w:t>
      </w:r>
    </w:p>
    <w:p w:rsidR="002C62F7" w:rsidRPr="002C62F7" w:rsidRDefault="002C62F7" w:rsidP="002C62F7">
      <w:pPr>
        <w:pStyle w:val="a3"/>
        <w:spacing w:before="225" w:beforeAutospacing="0" w:after="225" w:afterAutospacing="0"/>
        <w:ind w:left="360"/>
        <w:jc w:val="center"/>
        <w:rPr>
          <w:b/>
        </w:rPr>
      </w:pPr>
      <w:r w:rsidRPr="002C62F7">
        <w:rPr>
          <w:b/>
        </w:rPr>
        <w:t>1.</w:t>
      </w:r>
      <w:proofErr w:type="gramStart"/>
      <w:r w:rsidRPr="002C62F7">
        <w:rPr>
          <w:b/>
        </w:rPr>
        <w:t>2.З.</w:t>
      </w:r>
      <w:proofErr w:type="gramEnd"/>
      <w:r w:rsidRPr="002C62F7">
        <w:rPr>
          <w:b/>
        </w:rPr>
        <w:t>8. Технология</w:t>
      </w:r>
    </w:p>
    <w:p w:rsidR="002C62F7" w:rsidRDefault="002C62F7" w:rsidP="002C62F7">
      <w:pPr>
        <w:pStyle w:val="a3"/>
        <w:spacing w:before="225" w:beforeAutospacing="0" w:after="225" w:afterAutospacing="0"/>
        <w:ind w:left="360"/>
      </w:pPr>
      <w:r>
        <w:t xml:space="preserve"> Предметные результаты по учебному предмету </w:t>
      </w:r>
      <w:r w:rsidRPr="002C62F7">
        <w:rPr>
          <w:b/>
        </w:rPr>
        <w:t>«Технология</w:t>
      </w:r>
      <w:r>
        <w:t>» предметной области «Технология» должны обеспечивать:</w:t>
      </w:r>
    </w:p>
    <w:p w:rsidR="002C62F7" w:rsidRDefault="002C62F7" w:rsidP="002C62F7">
      <w:pPr>
        <w:pStyle w:val="a3"/>
        <w:spacing w:before="225" w:beforeAutospacing="0" w:after="225" w:afterAutospacing="0"/>
        <w:ind w:left="360"/>
      </w:pPr>
      <w:r>
        <w:t xml:space="preserve">                       1) </w:t>
      </w:r>
      <w:proofErr w:type="spellStart"/>
      <w:r>
        <w:t>сформированность</w:t>
      </w:r>
      <w:proofErr w:type="spellEnd"/>
      <w:r>
        <w:t xml:space="preserve"> общих представлений о мире профессий, значении труда в жизни человека и общества, многообразии предметов материальной культуры</w:t>
      </w:r>
      <w:proofErr w:type="gramStart"/>
      <w:r>
        <w:t>; .</w:t>
      </w:r>
      <w:proofErr w:type="gramEnd"/>
      <w:r>
        <w:t xml:space="preserve">                      2) </w:t>
      </w:r>
      <w:proofErr w:type="spellStart"/>
      <w:r>
        <w:t>сформированность</w:t>
      </w:r>
      <w:proofErr w:type="spellEnd"/>
      <w:r>
        <w:t xml:space="preserve"> первоначальных представлений о материалах и их свойствах, о конструировании, </w:t>
      </w:r>
      <w:proofErr w:type="gramStart"/>
      <w:r>
        <w:t xml:space="preserve">моделировании;   </w:t>
      </w:r>
      <w:proofErr w:type="gramEnd"/>
      <w:r>
        <w:t xml:space="preserve">                                                                                .                       3) овладение технологическими приемами ручной обработки </w:t>
      </w:r>
      <w:proofErr w:type="gramStart"/>
      <w:r>
        <w:t xml:space="preserve">материалов;   </w:t>
      </w:r>
      <w:proofErr w:type="gramEnd"/>
      <w:r>
        <w:t xml:space="preserve">                                                                                                                                         .                           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w:t>
      </w:r>
      <w:proofErr w:type="gramStart"/>
      <w:r>
        <w:t xml:space="preserve">среды;   </w:t>
      </w:r>
      <w:proofErr w:type="gramEnd"/>
      <w:r>
        <w:t xml:space="preserve">                        .                           5) </w:t>
      </w:r>
      <w:proofErr w:type="spellStart"/>
      <w:r>
        <w:t>сформированность</w:t>
      </w:r>
      <w:proofErr w:type="spellEnd"/>
      <w:r>
        <w:t xml:space="preserve"> умения безопасного пользования необходимыми инструментами в предметно-преобразующей деятельности.</w:t>
      </w:r>
    </w:p>
    <w:p w:rsidR="002C62F7" w:rsidRDefault="002C62F7" w:rsidP="002C62F7">
      <w:pPr>
        <w:pStyle w:val="a3"/>
        <w:spacing w:before="225" w:beforeAutospacing="0" w:after="225" w:afterAutospacing="0"/>
        <w:ind w:left="360"/>
        <w:jc w:val="center"/>
      </w:pPr>
      <w:r w:rsidRPr="002C62F7">
        <w:rPr>
          <w:b/>
        </w:rPr>
        <w:t>1.2.3.9. Физическая культура</w:t>
      </w:r>
    </w:p>
    <w:p w:rsidR="002C62F7" w:rsidRDefault="002C62F7" w:rsidP="002C62F7">
      <w:pPr>
        <w:pStyle w:val="a3"/>
        <w:spacing w:before="225" w:beforeAutospacing="0" w:after="225" w:afterAutospacing="0"/>
        <w:ind w:left="360"/>
      </w:pPr>
      <w:r>
        <w:t xml:space="preserve">Предметные результаты по учебному предмету </w:t>
      </w:r>
      <w:r w:rsidRPr="002C62F7">
        <w:rPr>
          <w:b/>
        </w:rPr>
        <w:t>«Физическая культура»</w:t>
      </w:r>
      <w:r>
        <w:t xml:space="preserve"> предметной области «Физическая культура» должны </w:t>
      </w:r>
      <w:proofErr w:type="gramStart"/>
      <w:r>
        <w:t xml:space="preserve">обеспечивать:   </w:t>
      </w:r>
      <w:proofErr w:type="gramEnd"/>
      <w:r>
        <w:t xml:space="preserve">                                                                  .                           1) </w:t>
      </w:r>
      <w:proofErr w:type="spellStart"/>
      <w:r>
        <w:t>сформированность</w:t>
      </w:r>
      <w:proofErr w:type="spellEnd"/>
      <w: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roofErr w:type="gramStart"/>
      <w:r>
        <w:t xml:space="preserve">);   </w:t>
      </w:r>
      <w:proofErr w:type="gramEnd"/>
      <w:r>
        <w:t xml:space="preserve">                                                                                               .                             2) умение использовать основные гимнастические упражнения для формирования и укрепления здоровья, физического развития и физического </w:t>
      </w:r>
      <w:r>
        <w:lastRenderedPageBreak/>
        <w:t xml:space="preserve">совершенствования, повышения физической и умственной работоспособности, в том числе для подготовки к выполнению нормативов Всероссийского </w:t>
      </w:r>
      <w:proofErr w:type="spellStart"/>
      <w:r>
        <w:t>физкультурноспортивного</w:t>
      </w:r>
      <w:proofErr w:type="spellEnd"/>
      <w:r>
        <w:t xml:space="preserve"> комплекса «Готов к труду и обороне» (ГТО</w:t>
      </w:r>
      <w:proofErr w:type="gramStart"/>
      <w:r>
        <w:t xml:space="preserve">);   </w:t>
      </w:r>
      <w:proofErr w:type="gramEnd"/>
      <w:r>
        <w:t xml:space="preserve">                                   .                            3) умение взаимодействовать со сверстниками в игровых заданиях и игровой деятельности, соблюдая правила честной </w:t>
      </w:r>
      <w:proofErr w:type="gramStart"/>
      <w:r>
        <w:t xml:space="preserve">игры;   </w:t>
      </w:r>
      <w:proofErr w:type="gramEnd"/>
      <w:r>
        <w:t xml:space="preserve">                                                              .                            4) овладение жизненно важными навыками </w:t>
      </w:r>
      <w:proofErr w:type="gramStart"/>
      <w:r>
        <w:t xml:space="preserve">гимнастики;   </w:t>
      </w:r>
      <w:proofErr w:type="gramEnd"/>
      <w:r>
        <w:t xml:space="preserve">                                   .                            5) умение вести наблюдение за своим физическим состоянием, величиной физических нагрузок, показателями основных физических </w:t>
      </w:r>
      <w:proofErr w:type="gramStart"/>
      <w:r>
        <w:t xml:space="preserve">качеств;   </w:t>
      </w:r>
      <w:proofErr w:type="gramEnd"/>
      <w:r>
        <w:t xml:space="preserve">                        .                             6) умение применять правила безопасности при выполнении физических упражнений и различных форм двигательной активности.</w:t>
      </w:r>
    </w:p>
    <w:p w:rsidR="002C62F7" w:rsidRPr="00561E48" w:rsidRDefault="002C62F7" w:rsidP="002C62F7">
      <w:pPr>
        <w:pStyle w:val="a3"/>
        <w:spacing w:before="225" w:beforeAutospacing="0" w:after="225" w:afterAutospacing="0"/>
        <w:ind w:left="360"/>
        <w:jc w:val="center"/>
        <w:rPr>
          <w:sz w:val="28"/>
        </w:rPr>
      </w:pPr>
      <w:r w:rsidRPr="00561E48">
        <w:rPr>
          <w:b/>
          <w:sz w:val="28"/>
        </w:rPr>
        <w:t>1.3. Система оценки достижений планируемых результатов освоения основной образовательной программы начального общего образования</w:t>
      </w:r>
    </w:p>
    <w:p w:rsidR="002C62F7" w:rsidRDefault="002C62F7" w:rsidP="002C62F7">
      <w:pPr>
        <w:pStyle w:val="a3"/>
        <w:spacing w:before="225" w:beforeAutospacing="0" w:after="225" w:afterAutospacing="0"/>
        <w:ind w:left="360"/>
      </w:pPr>
      <w: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при получении начального общего образования.</w:t>
      </w:r>
    </w:p>
    <w:p w:rsidR="002C62F7" w:rsidRDefault="002C62F7" w:rsidP="002C62F7">
      <w:pPr>
        <w:pStyle w:val="a3"/>
        <w:spacing w:before="225" w:beforeAutospacing="0" w:after="225" w:afterAutospacing="0"/>
        <w:ind w:left="360"/>
      </w:pPr>
      <w:r>
        <w:t xml:space="preserve">  Система оценки достижения планируемых результатов освоения программы начального общего образования отражает содержание и критерии оценки, формы представления результатов оценочной деятельности; 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 обеспечивает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t>метапредметных</w:t>
      </w:r>
      <w:proofErr w:type="spellEnd"/>
      <w:r>
        <w:t xml:space="preserve"> результатов; предусматривать оценку динамики учебных достижений обучающихся; 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2C62F7" w:rsidRDefault="002C62F7" w:rsidP="002C62F7">
      <w:pPr>
        <w:pStyle w:val="a3"/>
        <w:spacing w:before="225" w:beforeAutospacing="0" w:after="225" w:afterAutospacing="0"/>
        <w:ind w:left="360"/>
        <w:jc w:val="center"/>
      </w:pPr>
      <w:r w:rsidRPr="002C62F7">
        <w:rPr>
          <w:b/>
        </w:rPr>
        <w:t>Задачи системы оценки достижения планируемых результатов освоения ООП НОО:</w:t>
      </w:r>
    </w:p>
    <w:p w:rsidR="002C62F7" w:rsidRDefault="002C62F7" w:rsidP="002C62F7">
      <w:pPr>
        <w:pStyle w:val="a3"/>
        <w:spacing w:before="225" w:beforeAutospacing="0" w:after="225" w:afterAutospacing="0"/>
        <w:ind w:left="360"/>
      </w:pPr>
      <w:r>
        <w:t xml:space="preserve">             1) Описать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w:t>
      </w:r>
      <w:proofErr w:type="gramStart"/>
      <w:r>
        <w:t xml:space="preserve">оценки.   </w:t>
      </w:r>
      <w:proofErr w:type="gramEnd"/>
      <w:r>
        <w:t xml:space="preserve">                                                                                                           .              2) 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w:t>
      </w:r>
      <w:proofErr w:type="gramStart"/>
      <w:r>
        <w:t xml:space="preserve">обучающихся.   </w:t>
      </w:r>
      <w:proofErr w:type="gramEnd"/>
      <w:r>
        <w:t xml:space="preserve">                                         .              3) Обеспечить комплексный подход к оценке результатов освоения ООП НОО </w:t>
      </w:r>
      <w:proofErr w:type="gramStart"/>
      <w:r>
        <w:t xml:space="preserve">   (</w:t>
      </w:r>
      <w:proofErr w:type="gramEnd"/>
      <w:r>
        <w:t xml:space="preserve">оценка предметных и </w:t>
      </w:r>
      <w:proofErr w:type="spellStart"/>
      <w:r>
        <w:t>метапредметных</w:t>
      </w:r>
      <w:proofErr w:type="spellEnd"/>
      <w:r>
        <w:t xml:space="preserve"> результатов начального общего образования). .                 .              4) Осуществить оценку динамики учебных достижений </w:t>
      </w:r>
      <w:proofErr w:type="gramStart"/>
      <w:r>
        <w:t xml:space="preserve">обучающихся.   </w:t>
      </w:r>
      <w:proofErr w:type="gramEnd"/>
      <w:r>
        <w:t xml:space="preserve">                    .              5) Обеспечить                 возможность получения объективной информации о качестве подготовки обучающихся в интересах всех участников образовательных отношений.</w:t>
      </w:r>
    </w:p>
    <w:p w:rsidR="002C62F7" w:rsidRDefault="002C62F7" w:rsidP="002C62F7">
      <w:pPr>
        <w:pStyle w:val="a3"/>
        <w:spacing w:before="225" w:beforeAutospacing="0" w:after="225" w:afterAutospacing="0"/>
        <w:ind w:left="360"/>
      </w:pPr>
      <w:r>
        <w:t xml:space="preserve"> </w:t>
      </w:r>
      <w:r w:rsidRPr="002C62F7">
        <w:rPr>
          <w:b/>
        </w:rPr>
        <w:t>1.3.1. Описание объекта и содержания оценки планируемых результатов освоения обучающимися основной образовательной программы начального общего образования</w:t>
      </w:r>
      <w:r>
        <w:t xml:space="preserve"> </w:t>
      </w:r>
    </w:p>
    <w:p w:rsidR="004D5EF2" w:rsidRDefault="004D5EF2" w:rsidP="002C62F7">
      <w:pPr>
        <w:pStyle w:val="a3"/>
        <w:spacing w:before="225" w:beforeAutospacing="0" w:after="225" w:afterAutospacing="0"/>
        <w:ind w:left="360"/>
      </w:pPr>
      <w:r>
        <w:lastRenderedPageBreak/>
        <w:t xml:space="preserve">                </w:t>
      </w:r>
      <w:r w:rsidR="002C62F7">
        <w:t xml:space="preserve">Объектом оценки личностных результатов являются сформированные у учащихся универсальные учебные действия, включаемые в три основных </w:t>
      </w:r>
      <w:proofErr w:type="gramStart"/>
      <w:r w:rsidR="002C62F7">
        <w:t xml:space="preserve">блока: </w:t>
      </w:r>
      <w:r>
        <w:t xml:space="preserve">  </w:t>
      </w:r>
      <w:proofErr w:type="gramEnd"/>
      <w:r>
        <w:t xml:space="preserve">                                   .               </w:t>
      </w:r>
      <w:r w:rsidR="002C62F7">
        <w:t xml:space="preserve">• самоопределение - </w:t>
      </w:r>
      <w:proofErr w:type="spellStart"/>
      <w:r w:rsidR="002C62F7">
        <w:t>сформированность</w:t>
      </w:r>
      <w:proofErr w:type="spellEnd"/>
      <w:r w:rsidR="002C62F7">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r>
        <w:t xml:space="preserve">                                                                                        .               </w:t>
      </w:r>
      <w:r w:rsidR="002C62F7">
        <w:t xml:space="preserve">• </w:t>
      </w:r>
      <w:proofErr w:type="spellStart"/>
      <w:r w:rsidR="002C62F7">
        <w:t>смыслоообразование</w:t>
      </w:r>
      <w:proofErr w:type="spellEnd"/>
      <w:r w:rsidR="002C62F7">
        <w:t xml:space="preserve"> - поиск и установление личностного смысла (т. е. «значения для себя») учения обучающимися на основе устойчивой системы </w:t>
      </w:r>
      <w:proofErr w:type="spellStart"/>
      <w:r w:rsidR="002C62F7">
        <w:t>учебнопознавательных</w:t>
      </w:r>
      <w:proofErr w:type="spellEnd"/>
      <w:r w:rsidR="002C62F7">
        <w:t xml:space="preserve"> и социальных мотивов; понимания границ того, «что я знаю», и того, «что я не знаю», «незнания» и стремления к преодолению этого </w:t>
      </w:r>
      <w:proofErr w:type="gramStart"/>
      <w:r w:rsidR="002C62F7">
        <w:t>разрыва;</w:t>
      </w:r>
      <w:r>
        <w:t xml:space="preserve">   </w:t>
      </w:r>
      <w:proofErr w:type="gramEnd"/>
      <w:r>
        <w:t xml:space="preserve">                       </w:t>
      </w:r>
      <w:r w:rsidR="002C62F7">
        <w:t xml:space="preserve"> </w:t>
      </w:r>
      <w:r>
        <w:t xml:space="preserve">.               </w:t>
      </w:r>
      <w:r w:rsidR="002C62F7">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002C62F7">
        <w:t>децентрации</w:t>
      </w:r>
      <w:proofErr w:type="spellEnd"/>
      <w:r w:rsidR="002C62F7">
        <w:t xml:space="preserve"> - учёту позиций, мотивов и интересов участников </w:t>
      </w:r>
      <w:r>
        <w:t xml:space="preserve">                                                                                                                                </w:t>
      </w:r>
      <w:r w:rsidR="002C62F7">
        <w:t xml:space="preserve"> </w:t>
      </w:r>
      <w:r>
        <w:t xml:space="preserve">    </w:t>
      </w:r>
      <w:proofErr w:type="gramStart"/>
      <w:r>
        <w:t xml:space="preserve">  .</w:t>
      </w:r>
      <w:proofErr w:type="gramEnd"/>
      <w:r>
        <w:t xml:space="preserve">              </w:t>
      </w:r>
      <w:r w:rsidR="002C62F7">
        <w:t>моральной дилеммы при её разрешении; развитие этических чувств - стыда, вины, совести как регуляторов морального поведения.</w:t>
      </w:r>
    </w:p>
    <w:p w:rsidR="004D5EF2" w:rsidRDefault="004D5EF2" w:rsidP="002C62F7">
      <w:pPr>
        <w:pStyle w:val="a3"/>
        <w:spacing w:before="225" w:beforeAutospacing="0" w:after="225" w:afterAutospacing="0"/>
        <w:ind w:left="360"/>
      </w:pPr>
      <w:r>
        <w:t xml:space="preserve">              </w:t>
      </w:r>
      <w:r w:rsidR="002C62F7">
        <w:t xml:space="preserve"> Основное содержание оценки личностных результатов при получении начального общего образования строится вокруг </w:t>
      </w:r>
      <w:proofErr w:type="gramStart"/>
      <w:r w:rsidR="002C62F7">
        <w:t xml:space="preserve">оценки: </w:t>
      </w:r>
      <w:r>
        <w:t xml:space="preserve">  </w:t>
      </w:r>
      <w:proofErr w:type="gramEnd"/>
      <w:r>
        <w:t xml:space="preserve">                                                             .               </w:t>
      </w:r>
      <w:r w:rsidR="002C62F7">
        <w:t xml:space="preserve">• </w:t>
      </w:r>
      <w:proofErr w:type="spellStart"/>
      <w:r w:rsidR="002C62F7">
        <w:t>сформированности</w:t>
      </w:r>
      <w:proofErr w:type="spellEnd"/>
      <w:r w:rsidR="002C62F7">
        <w:t xml:space="preserve"> внутренней позиции обучающегося, которая находит отражение в эмоционально-положительном отношении обучающегося к образовательной </w:t>
      </w:r>
      <w:proofErr w:type="gramStart"/>
      <w:r w:rsidR="002C62F7">
        <w:t>организации;</w:t>
      </w:r>
      <w:r>
        <w:t xml:space="preserve">   </w:t>
      </w:r>
      <w:proofErr w:type="gramEnd"/>
      <w:r>
        <w:t xml:space="preserve">                                                                                                            .              </w:t>
      </w:r>
      <w:r w:rsidR="002C62F7">
        <w:t xml:space="preserve"> • ориентации на содержательные моменты образовательной деятельности — уроки познания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w:t>
      </w:r>
      <w:proofErr w:type="gramStart"/>
      <w:r w:rsidR="002C62F7">
        <w:t xml:space="preserve">подражания; </w:t>
      </w:r>
      <w:r>
        <w:t xml:space="preserve">  </w:t>
      </w:r>
      <w:proofErr w:type="gramEnd"/>
      <w:r>
        <w:t xml:space="preserve">                                                       .                </w:t>
      </w:r>
      <w:r w:rsidR="002C62F7">
        <w:t xml:space="preserve">• </w:t>
      </w:r>
      <w:proofErr w:type="spellStart"/>
      <w:r w:rsidR="002C62F7">
        <w:t>сформированности</w:t>
      </w:r>
      <w:proofErr w:type="spellEnd"/>
      <w:r w:rsidR="002C62F7">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w:t>
      </w:r>
      <w:proofErr w:type="gramStart"/>
      <w:r w:rsidR="002C62F7">
        <w:t>людей;</w:t>
      </w:r>
      <w:r>
        <w:t xml:space="preserve">   </w:t>
      </w:r>
      <w:proofErr w:type="gramEnd"/>
      <w:r>
        <w:t xml:space="preserve">                                                                                        .               </w:t>
      </w:r>
      <w:r w:rsidR="002C62F7">
        <w:t xml:space="preserve"> • </w:t>
      </w:r>
      <w:proofErr w:type="spellStart"/>
      <w:r w:rsidR="002C62F7">
        <w:t>сформированности</w:t>
      </w:r>
      <w:proofErr w:type="spellEnd"/>
      <w:r w:rsidR="002C62F7">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w:t>
      </w:r>
      <w:proofErr w:type="gramStart"/>
      <w:r w:rsidR="002C62F7">
        <w:t xml:space="preserve">успех; </w:t>
      </w:r>
      <w:r>
        <w:t xml:space="preserve">  </w:t>
      </w:r>
      <w:proofErr w:type="gramEnd"/>
      <w:r>
        <w:t xml:space="preserve">                          .                 </w:t>
      </w:r>
      <w:r w:rsidR="002C62F7">
        <w:t xml:space="preserve">• </w:t>
      </w:r>
      <w:proofErr w:type="spellStart"/>
      <w:r w:rsidR="002C62F7">
        <w:t>сформированности</w:t>
      </w:r>
      <w:proofErr w:type="spellEnd"/>
      <w:r w:rsidR="002C62F7">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w:t>
      </w:r>
      <w:proofErr w:type="gramStart"/>
      <w:r w:rsidR="002C62F7">
        <w:t xml:space="preserve">способностей; </w:t>
      </w:r>
      <w:r>
        <w:t xml:space="preserve">  </w:t>
      </w:r>
      <w:proofErr w:type="gramEnd"/>
      <w:r>
        <w:t xml:space="preserve">                                                                                                                                          .                  </w:t>
      </w:r>
      <w:r w:rsidR="002C62F7">
        <w:t xml:space="preserve">• знания моральных норм и </w:t>
      </w:r>
      <w:proofErr w:type="spellStart"/>
      <w:r w:rsidR="002C62F7">
        <w:t>сформированности</w:t>
      </w:r>
      <w:proofErr w:type="spellEnd"/>
      <w:r w:rsidR="002C62F7">
        <w:t xml:space="preserve"> морально-этических суждений, способности к решению моральных проблем на основе </w:t>
      </w:r>
      <w:proofErr w:type="spellStart"/>
      <w:r w:rsidR="002C62F7">
        <w:t>децентрации</w:t>
      </w:r>
      <w:proofErr w:type="spellEnd"/>
      <w:r w:rsidR="002C62F7">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4D5EF2" w:rsidRDefault="004D5EF2" w:rsidP="002C62F7">
      <w:pPr>
        <w:pStyle w:val="a3"/>
        <w:spacing w:before="225" w:beforeAutospacing="0" w:after="225" w:afterAutospacing="0"/>
        <w:ind w:left="360"/>
      </w:pPr>
      <w:r>
        <w:t xml:space="preserve">                    </w:t>
      </w:r>
      <w:r w:rsidR="002C62F7">
        <w:t xml:space="preserve">Оценка личностных результатов осуществляется, во-первых, в ходе мониторинговых исследований согласно ежегодной школьной циклограмме мониторинга </w:t>
      </w:r>
      <w:proofErr w:type="spellStart"/>
      <w:r w:rsidR="002C62F7">
        <w:t>сформированности</w:t>
      </w:r>
      <w:proofErr w:type="spellEnd"/>
      <w:r w:rsidR="002C62F7">
        <w:t xml:space="preserve"> </w:t>
      </w:r>
      <w:proofErr w:type="gramStart"/>
      <w:r w:rsidR="002C62F7">
        <w:t xml:space="preserve">УУД. </w:t>
      </w:r>
      <w:r>
        <w:t xml:space="preserve">  </w:t>
      </w:r>
      <w:proofErr w:type="gramEnd"/>
      <w:r>
        <w:t xml:space="preserve">                                                                                             .                   </w:t>
      </w:r>
      <w:r w:rsidR="002C62F7">
        <w:t xml:space="preserve">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w:t>
      </w:r>
      <w:r w:rsidR="002C62F7">
        <w:lastRenderedPageBreak/>
        <w:t xml:space="preserve">классифицировать. С 1 класса учащиеся начинают вести портфолио, которое по окончании начальной школы передаётся классным руководителям 5 </w:t>
      </w:r>
      <w:proofErr w:type="gramStart"/>
      <w:r w:rsidR="002C62F7">
        <w:t xml:space="preserve">классов. </w:t>
      </w:r>
      <w:r>
        <w:t xml:space="preserve">  </w:t>
      </w:r>
      <w:proofErr w:type="gramEnd"/>
      <w:r>
        <w:t xml:space="preserve">                            .                 </w:t>
      </w:r>
      <w:r w:rsidR="002C62F7">
        <w:t>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4D5EF2" w:rsidRPr="004D5EF2" w:rsidRDefault="002C62F7" w:rsidP="004D5EF2">
      <w:pPr>
        <w:pStyle w:val="a3"/>
        <w:spacing w:before="225" w:beforeAutospacing="0" w:after="225" w:afterAutospacing="0"/>
        <w:ind w:left="360"/>
        <w:jc w:val="center"/>
        <w:rPr>
          <w:b/>
        </w:rPr>
      </w:pPr>
      <w:r w:rsidRPr="004D5EF2">
        <w:rPr>
          <w:b/>
        </w:rPr>
        <w:t xml:space="preserve">Оценка </w:t>
      </w:r>
      <w:proofErr w:type="spellStart"/>
      <w:r w:rsidRPr="004D5EF2">
        <w:rPr>
          <w:b/>
        </w:rPr>
        <w:t>метапредметных</w:t>
      </w:r>
      <w:proofErr w:type="spellEnd"/>
      <w:r w:rsidRPr="004D5EF2">
        <w:rPr>
          <w:b/>
        </w:rPr>
        <w:t xml:space="preserve"> результатов</w:t>
      </w:r>
    </w:p>
    <w:p w:rsidR="004D5EF2" w:rsidRDefault="002C62F7" w:rsidP="002C62F7">
      <w:pPr>
        <w:pStyle w:val="a3"/>
        <w:spacing w:before="225" w:beforeAutospacing="0" w:after="225" w:afterAutospacing="0"/>
        <w:ind w:left="360"/>
      </w:pPr>
      <w:r>
        <w:t xml:space="preserve">Оценка </w:t>
      </w:r>
      <w:proofErr w:type="spellStart"/>
      <w:r>
        <w:t>метапредметных</w:t>
      </w:r>
      <w:proofErr w:type="spellEnd"/>
      <w:r>
        <w:t xml:space="preserve"> результатов предполагает оценку универсальных учебных действий учащихся: </w:t>
      </w:r>
    </w:p>
    <w:p w:rsidR="004D5EF2" w:rsidRDefault="004D5EF2" w:rsidP="002C62F7">
      <w:pPr>
        <w:pStyle w:val="a3"/>
        <w:spacing w:before="225" w:beforeAutospacing="0" w:after="225" w:afterAutospacing="0"/>
        <w:ind w:left="360"/>
      </w:pPr>
      <w:r>
        <w:t xml:space="preserve">                       </w:t>
      </w:r>
      <w:r w:rsidR="002C62F7">
        <w:t>- универсальные познавательные учебные действия (базовые логические и начальные исследовательские действия, а также работу с информацией</w:t>
      </w:r>
      <w:proofErr w:type="gramStart"/>
      <w:r w:rsidR="002C62F7">
        <w:t>);</w:t>
      </w:r>
      <w:r>
        <w:t xml:space="preserve">   </w:t>
      </w:r>
      <w:proofErr w:type="gramEnd"/>
      <w:r>
        <w:t xml:space="preserve">                               </w:t>
      </w:r>
      <w:r w:rsidR="002C62F7">
        <w:t xml:space="preserve"> </w:t>
      </w:r>
      <w:r>
        <w:t xml:space="preserve"> .                      </w:t>
      </w:r>
      <w:r w:rsidR="002C62F7">
        <w:t>- универсальные коммуникативные действия (общение, совместная деятельность, презентация</w:t>
      </w:r>
      <w:proofErr w:type="gramStart"/>
      <w:r w:rsidR="002C62F7">
        <w:t xml:space="preserve">); </w:t>
      </w:r>
      <w:r>
        <w:t xml:space="preserve">  </w:t>
      </w:r>
      <w:proofErr w:type="gramEnd"/>
      <w:r>
        <w:t xml:space="preserve">                                                                                                              .                      </w:t>
      </w:r>
      <w:r w:rsidR="002C62F7">
        <w:t>- универсальные регулятивные действия (</w:t>
      </w:r>
      <w:proofErr w:type="spellStart"/>
      <w:r w:rsidR="002C62F7">
        <w:t>саморегуляция</w:t>
      </w:r>
      <w:proofErr w:type="spellEnd"/>
      <w:r w:rsidR="002C62F7">
        <w:t xml:space="preserve">, самоконтроль). Достижение </w:t>
      </w:r>
      <w:proofErr w:type="spellStart"/>
      <w:r w:rsidR="002C62F7">
        <w:t>метапредметных</w:t>
      </w:r>
      <w:proofErr w:type="spellEnd"/>
      <w:r w:rsidR="002C62F7">
        <w:t xml:space="preserve"> результатов обеспечивается за счёт основных компонентов образовательного процесса</w:t>
      </w:r>
      <w:r>
        <w:t xml:space="preserve">                                                                                          </w:t>
      </w:r>
      <w:proofErr w:type="gramStart"/>
      <w:r>
        <w:t xml:space="preserve"> </w:t>
      </w:r>
      <w:r w:rsidR="002C62F7">
        <w:t xml:space="preserve"> </w:t>
      </w:r>
      <w:r>
        <w:t>.</w:t>
      </w:r>
      <w:proofErr w:type="gramEnd"/>
      <w:r>
        <w:t xml:space="preserve">                    </w:t>
      </w:r>
      <w:r w:rsidR="002C62F7">
        <w:t xml:space="preserve">- учебных предметов, представленных в учебном плане. </w:t>
      </w:r>
    </w:p>
    <w:p w:rsidR="004D5EF2" w:rsidRDefault="004D5EF2" w:rsidP="002C62F7">
      <w:pPr>
        <w:pStyle w:val="a3"/>
        <w:spacing w:before="225" w:beforeAutospacing="0" w:after="225" w:afterAutospacing="0"/>
        <w:ind w:left="360"/>
      </w:pPr>
      <w:r>
        <w:t xml:space="preserve">                     </w:t>
      </w:r>
      <w:r w:rsidR="002C62F7">
        <w:t xml:space="preserve">Основное содержание оценки </w:t>
      </w:r>
      <w:proofErr w:type="spellStart"/>
      <w:r w:rsidR="002C62F7">
        <w:t>метапредметных</w:t>
      </w:r>
      <w:proofErr w:type="spellEnd"/>
      <w:r w:rsidR="002C62F7">
        <w:t xml:space="preserve"> результатов при получении начального общего образования строится вокруг умения учиться.</w:t>
      </w:r>
    </w:p>
    <w:p w:rsidR="004D5EF2" w:rsidRDefault="004D5EF2" w:rsidP="002C62F7">
      <w:pPr>
        <w:pStyle w:val="a3"/>
        <w:spacing w:before="225" w:beforeAutospacing="0" w:after="225" w:afterAutospacing="0"/>
        <w:ind w:left="360"/>
      </w:pPr>
      <w:r>
        <w:t xml:space="preserve">                     </w:t>
      </w:r>
      <w:r w:rsidR="002C62F7">
        <w:t xml:space="preserve"> Оценка </w:t>
      </w:r>
      <w:proofErr w:type="spellStart"/>
      <w:r w:rsidR="002C62F7">
        <w:t>метапредметных</w:t>
      </w:r>
      <w:proofErr w:type="spellEnd"/>
      <w:r w:rsidR="002C62F7">
        <w:t xml:space="preserve"> результатов проводится в ходе различных процедур таких, как:</w:t>
      </w:r>
    </w:p>
    <w:p w:rsidR="004D5EF2" w:rsidRDefault="004D5EF2" w:rsidP="002C62F7">
      <w:pPr>
        <w:pStyle w:val="a3"/>
        <w:spacing w:before="225" w:beforeAutospacing="0" w:after="225" w:afterAutospacing="0"/>
        <w:ind w:left="360"/>
      </w:pPr>
      <w:r>
        <w:t xml:space="preserve">                  </w:t>
      </w:r>
      <w:r w:rsidR="002C62F7">
        <w:t xml:space="preserve"> - решение задач творческого и поискового </w:t>
      </w:r>
      <w:proofErr w:type="gramStart"/>
      <w:r w:rsidR="002C62F7">
        <w:t>характера,</w:t>
      </w:r>
      <w:r>
        <w:t xml:space="preserve">   </w:t>
      </w:r>
      <w:proofErr w:type="gramEnd"/>
      <w:r>
        <w:t xml:space="preserve">                                                </w:t>
      </w:r>
      <w:r w:rsidR="002C62F7">
        <w:t xml:space="preserve"> </w:t>
      </w:r>
      <w:r>
        <w:t xml:space="preserve">.                  </w:t>
      </w:r>
      <w:r w:rsidR="002C62F7">
        <w:t xml:space="preserve">- проверочные </w:t>
      </w:r>
      <w:proofErr w:type="gramStart"/>
      <w:r w:rsidR="002C62F7">
        <w:t xml:space="preserve">работы, </w:t>
      </w:r>
      <w:r>
        <w:t xml:space="preserve">  </w:t>
      </w:r>
      <w:proofErr w:type="gramEnd"/>
      <w:r>
        <w:t xml:space="preserve">                                                                                                  .                  </w:t>
      </w:r>
      <w:r w:rsidR="002C62F7">
        <w:t xml:space="preserve">- комплексные работы на </w:t>
      </w:r>
      <w:proofErr w:type="spellStart"/>
      <w:r w:rsidR="002C62F7">
        <w:t>межпредметной</w:t>
      </w:r>
      <w:proofErr w:type="spellEnd"/>
      <w:r w:rsidR="002C62F7">
        <w:t xml:space="preserve"> </w:t>
      </w:r>
      <w:proofErr w:type="gramStart"/>
      <w:r w:rsidR="002C62F7">
        <w:t xml:space="preserve">основе, </w:t>
      </w:r>
      <w:r>
        <w:t xml:space="preserve">  </w:t>
      </w:r>
      <w:proofErr w:type="gramEnd"/>
      <w:r>
        <w:t xml:space="preserve">                                                          .                  </w:t>
      </w:r>
      <w:r w:rsidR="002C62F7">
        <w:t xml:space="preserve">- мониторинг </w:t>
      </w:r>
      <w:proofErr w:type="spellStart"/>
      <w:r w:rsidR="002C62F7">
        <w:t>сформированности</w:t>
      </w:r>
      <w:proofErr w:type="spellEnd"/>
      <w:r w:rsidR="002C62F7">
        <w:t xml:space="preserve"> УУД (проводится согласно циклограмме на учебный год).</w:t>
      </w:r>
    </w:p>
    <w:p w:rsidR="004D5EF2" w:rsidRDefault="002C62F7" w:rsidP="004D5EF2">
      <w:pPr>
        <w:pStyle w:val="a3"/>
        <w:spacing w:before="225" w:beforeAutospacing="0" w:after="225" w:afterAutospacing="0"/>
        <w:ind w:left="360"/>
        <w:jc w:val="center"/>
      </w:pPr>
      <w:r w:rsidRPr="004D5EF2">
        <w:rPr>
          <w:b/>
        </w:rPr>
        <w:t>Оценка предметных результатов</w:t>
      </w:r>
    </w:p>
    <w:p w:rsidR="002D27A8" w:rsidRPr="002C62F7" w:rsidRDefault="002C62F7" w:rsidP="002C62F7">
      <w:pPr>
        <w:pStyle w:val="a3"/>
        <w:spacing w:before="225" w:beforeAutospacing="0" w:after="225" w:afterAutospacing="0"/>
        <w:ind w:left="360"/>
      </w:pPr>
      <w: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Выделяются следующие уровни предметных результатов</w:t>
      </w:r>
      <w:r w:rsidR="004D5EF2">
        <w:t>:</w:t>
      </w:r>
    </w:p>
    <w:p w:rsidR="002D27A8" w:rsidRDefault="002D27A8" w:rsidP="003C794B">
      <w:pPr>
        <w:pStyle w:val="a3"/>
        <w:spacing w:before="225" w:beforeAutospacing="0" w:after="225" w:afterAutospacing="0"/>
        <w:ind w:left="360"/>
        <w:rPr>
          <w:b/>
        </w:rPr>
      </w:pPr>
    </w:p>
    <w:tbl>
      <w:tblPr>
        <w:tblStyle w:val="a5"/>
        <w:tblW w:w="0" w:type="auto"/>
        <w:tblInd w:w="360" w:type="dxa"/>
        <w:tblLook w:val="04A0" w:firstRow="1" w:lastRow="0" w:firstColumn="1" w:lastColumn="0" w:noHBand="0" w:noVBand="1"/>
      </w:tblPr>
      <w:tblGrid>
        <w:gridCol w:w="1622"/>
        <w:gridCol w:w="2949"/>
        <w:gridCol w:w="4414"/>
      </w:tblGrid>
      <w:tr w:rsidR="00C7754F" w:rsidTr="00EA2336">
        <w:tc>
          <w:tcPr>
            <w:tcW w:w="1622" w:type="dxa"/>
          </w:tcPr>
          <w:p w:rsidR="00C7754F" w:rsidRDefault="00C7754F" w:rsidP="003C794B">
            <w:pPr>
              <w:pStyle w:val="a3"/>
              <w:spacing w:before="225" w:beforeAutospacing="0" w:after="225" w:afterAutospacing="0"/>
              <w:rPr>
                <w:b/>
              </w:rPr>
            </w:pPr>
            <w:r>
              <w:t>Уровень</w:t>
            </w:r>
          </w:p>
        </w:tc>
        <w:tc>
          <w:tcPr>
            <w:tcW w:w="2691" w:type="dxa"/>
          </w:tcPr>
          <w:p w:rsidR="00C7754F" w:rsidRDefault="00C7754F" w:rsidP="003C794B">
            <w:pPr>
              <w:pStyle w:val="a3"/>
              <w:spacing w:before="225" w:beforeAutospacing="0" w:after="225" w:afterAutospacing="0"/>
              <w:rPr>
                <w:b/>
              </w:rPr>
            </w:pPr>
            <w:r>
              <w:t>Отметка в баллах</w:t>
            </w:r>
          </w:p>
        </w:tc>
        <w:tc>
          <w:tcPr>
            <w:tcW w:w="4672" w:type="dxa"/>
          </w:tcPr>
          <w:p w:rsidR="00C7754F" w:rsidRDefault="00C7754F" w:rsidP="00C7754F">
            <w:pPr>
              <w:pStyle w:val="a3"/>
              <w:tabs>
                <w:tab w:val="left" w:pos="960"/>
              </w:tabs>
              <w:spacing w:before="225" w:beforeAutospacing="0" w:after="225" w:afterAutospacing="0"/>
              <w:rPr>
                <w:b/>
              </w:rPr>
            </w:pPr>
            <w:r>
              <w:rPr>
                <w:b/>
              </w:rPr>
              <w:tab/>
            </w:r>
            <w:r>
              <w:t>Содержание оценки</w:t>
            </w:r>
          </w:p>
        </w:tc>
      </w:tr>
      <w:tr w:rsidR="00C7754F" w:rsidTr="00EA2336">
        <w:tc>
          <w:tcPr>
            <w:tcW w:w="1622" w:type="dxa"/>
          </w:tcPr>
          <w:p w:rsidR="00C7754F" w:rsidRDefault="00C7754F" w:rsidP="003C794B">
            <w:pPr>
              <w:pStyle w:val="a3"/>
              <w:spacing w:before="225" w:beforeAutospacing="0" w:after="225" w:afterAutospacing="0"/>
              <w:rPr>
                <w:b/>
              </w:rPr>
            </w:pPr>
            <w:r>
              <w:t>Высокий</w:t>
            </w:r>
          </w:p>
        </w:tc>
        <w:tc>
          <w:tcPr>
            <w:tcW w:w="2691" w:type="dxa"/>
          </w:tcPr>
          <w:p w:rsidR="00C7754F" w:rsidRDefault="00C7754F" w:rsidP="003C794B">
            <w:pPr>
              <w:pStyle w:val="a3"/>
              <w:spacing w:before="225" w:beforeAutospacing="0" w:after="225" w:afterAutospacing="0"/>
              <w:rPr>
                <w:b/>
              </w:rPr>
            </w:pPr>
            <w:r>
              <w:t>«5» (отлично)</w:t>
            </w:r>
          </w:p>
        </w:tc>
        <w:tc>
          <w:tcPr>
            <w:tcW w:w="4672" w:type="dxa"/>
          </w:tcPr>
          <w:p w:rsidR="00C7754F" w:rsidRDefault="00C7754F" w:rsidP="003C794B">
            <w:pPr>
              <w:pStyle w:val="a3"/>
              <w:spacing w:before="225" w:beforeAutospacing="0" w:after="225" w:afterAutospacing="0"/>
              <w:rPr>
                <w:b/>
              </w:rPr>
            </w:pPr>
            <w:r>
              <w:t xml:space="preserve">Обучающийся решает нетиповую, не </w:t>
            </w:r>
            <w:proofErr w:type="spellStart"/>
            <w:r>
              <w:t>изучавшуюся</w:t>
            </w:r>
            <w:proofErr w:type="spellEnd"/>
            <w:r>
              <w:t xml:space="preserve"> в классе задачу, для решения которой потребовались либо самостоятельно добытые, не </w:t>
            </w:r>
            <w:proofErr w:type="spellStart"/>
            <w:r>
              <w:t>изучавшиеся</w:t>
            </w:r>
            <w:proofErr w:type="spellEnd"/>
            <w:r>
              <w:t xml:space="preserve"> знания, либо новые, самостоятельно усвоенные умения и действия, требуемые на следующем уровне образования. Ученик способен </w:t>
            </w:r>
            <w:r>
              <w:lastRenderedPageBreak/>
              <w:t>создавать ранее неизвестную никому информацию</w:t>
            </w:r>
          </w:p>
        </w:tc>
      </w:tr>
      <w:tr w:rsidR="00C7754F" w:rsidTr="00EA2336">
        <w:tc>
          <w:tcPr>
            <w:tcW w:w="1622" w:type="dxa"/>
          </w:tcPr>
          <w:p w:rsidR="00C7754F" w:rsidRDefault="00C7754F" w:rsidP="003C794B">
            <w:pPr>
              <w:pStyle w:val="a3"/>
              <w:spacing w:before="225" w:beforeAutospacing="0" w:after="225" w:afterAutospacing="0"/>
              <w:rPr>
                <w:b/>
              </w:rPr>
            </w:pPr>
            <w:r>
              <w:lastRenderedPageBreak/>
              <w:t>Повышенный</w:t>
            </w:r>
          </w:p>
        </w:tc>
        <w:tc>
          <w:tcPr>
            <w:tcW w:w="2691" w:type="dxa"/>
          </w:tcPr>
          <w:p w:rsidR="00C7754F" w:rsidRDefault="00C7754F" w:rsidP="003C794B">
            <w:pPr>
              <w:pStyle w:val="a3"/>
              <w:spacing w:before="225" w:beforeAutospacing="0" w:after="225" w:afterAutospacing="0"/>
              <w:rPr>
                <w:b/>
              </w:rPr>
            </w:pPr>
            <w:r>
              <w:t>«4» (хорошо)</w:t>
            </w:r>
          </w:p>
        </w:tc>
        <w:tc>
          <w:tcPr>
            <w:tcW w:w="4672" w:type="dxa"/>
          </w:tcPr>
          <w:p w:rsidR="00C7754F" w:rsidRDefault="00C7754F" w:rsidP="003C794B">
            <w:pPr>
              <w:pStyle w:val="a3"/>
              <w:spacing w:before="225" w:beforeAutospacing="0" w:after="225" w:afterAutospacing="0"/>
              <w:rPr>
                <w:b/>
              </w:rPr>
            </w:pPr>
            <w:r>
              <w:t xml:space="preserve">Обучающийся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 Самостоятельное решение обучающимся нестандартной задачи, для чего потребовалось действие в новой непривычной ситуации, использование новых, усваиваемых в данный момент знаний (в </w:t>
            </w:r>
            <w:proofErr w:type="spellStart"/>
            <w:r>
              <w:t>т.ч</w:t>
            </w:r>
            <w:proofErr w:type="spellEnd"/>
            <w:r>
              <w:t>. выходящих за рамки опорной системы знаний по учебному предмету)</w:t>
            </w:r>
          </w:p>
        </w:tc>
      </w:tr>
      <w:tr w:rsidR="00C7754F" w:rsidTr="00EA2336">
        <w:tc>
          <w:tcPr>
            <w:tcW w:w="1622" w:type="dxa"/>
          </w:tcPr>
          <w:p w:rsidR="00C7754F" w:rsidRDefault="00C7754F" w:rsidP="003C794B">
            <w:pPr>
              <w:pStyle w:val="a3"/>
              <w:spacing w:before="225" w:beforeAutospacing="0" w:after="225" w:afterAutospacing="0"/>
              <w:rPr>
                <w:b/>
              </w:rPr>
            </w:pPr>
            <w:r>
              <w:t>Базовый</w:t>
            </w:r>
          </w:p>
        </w:tc>
        <w:tc>
          <w:tcPr>
            <w:tcW w:w="2691" w:type="dxa"/>
          </w:tcPr>
          <w:p w:rsidR="00C7754F" w:rsidRDefault="00EA2336" w:rsidP="003C794B">
            <w:pPr>
              <w:pStyle w:val="a3"/>
              <w:spacing w:before="225" w:beforeAutospacing="0" w:after="225" w:afterAutospacing="0"/>
              <w:rPr>
                <w:b/>
              </w:rPr>
            </w:pPr>
            <w:r>
              <w:t>«3»</w:t>
            </w:r>
            <w:r w:rsidR="00C7754F">
              <w:t>(удовлетворительно)</w:t>
            </w:r>
          </w:p>
        </w:tc>
        <w:tc>
          <w:tcPr>
            <w:tcW w:w="4672" w:type="dxa"/>
          </w:tcPr>
          <w:p w:rsidR="00C7754F" w:rsidRDefault="00EA2336" w:rsidP="003C794B">
            <w:pPr>
              <w:pStyle w:val="a3"/>
              <w:spacing w:before="225" w:beforeAutospacing="0" w:after="225" w:afterAutospacing="0"/>
              <w:rPr>
                <w:b/>
              </w:rPr>
            </w:pPr>
            <w:r>
              <w:t>Освоение учебных действий с опорной системой знаний в рамках диапазона (круга) выделенных задач, воспроизведение, копирование усвоенных ранее знаний</w:t>
            </w:r>
          </w:p>
        </w:tc>
      </w:tr>
      <w:tr w:rsidR="00EA2336" w:rsidTr="00EA2336">
        <w:tc>
          <w:tcPr>
            <w:tcW w:w="1622" w:type="dxa"/>
          </w:tcPr>
          <w:p w:rsidR="00EA2336" w:rsidRDefault="00EA2336" w:rsidP="003C794B">
            <w:pPr>
              <w:pStyle w:val="a3"/>
              <w:spacing w:before="225" w:beforeAutospacing="0" w:after="225" w:afterAutospacing="0"/>
            </w:pPr>
            <w:r>
              <w:t>Низкий</w:t>
            </w:r>
          </w:p>
        </w:tc>
        <w:tc>
          <w:tcPr>
            <w:tcW w:w="2691" w:type="dxa"/>
          </w:tcPr>
          <w:p w:rsidR="00EA2336" w:rsidRDefault="00EA2336" w:rsidP="003C794B">
            <w:pPr>
              <w:pStyle w:val="a3"/>
              <w:spacing w:before="225" w:beforeAutospacing="0" w:after="225" w:afterAutospacing="0"/>
            </w:pPr>
            <w:r>
              <w:t>«2»(неудовлетворительно)</w:t>
            </w:r>
          </w:p>
        </w:tc>
        <w:tc>
          <w:tcPr>
            <w:tcW w:w="4672" w:type="dxa"/>
          </w:tcPr>
          <w:p w:rsidR="00EA2336" w:rsidRDefault="00EA2336" w:rsidP="003C794B">
            <w:pPr>
              <w:pStyle w:val="a3"/>
              <w:spacing w:before="225" w:beforeAutospacing="0" w:after="225" w:afterAutospacing="0"/>
            </w:pPr>
            <w:r>
              <w:t>Обучающимся не освоено 50% планируемых результатов, имеются значительные пробелы в знаниях, дальнейшее обучение затруднено</w:t>
            </w:r>
          </w:p>
        </w:tc>
      </w:tr>
    </w:tbl>
    <w:p w:rsidR="002D27A8" w:rsidRDefault="002D27A8" w:rsidP="003C794B">
      <w:pPr>
        <w:pStyle w:val="a3"/>
        <w:spacing w:before="225" w:beforeAutospacing="0" w:after="225" w:afterAutospacing="0"/>
        <w:ind w:left="360"/>
        <w:rPr>
          <w:b/>
        </w:rPr>
      </w:pPr>
    </w:p>
    <w:p w:rsidR="00EA2336" w:rsidRDefault="00EA2336" w:rsidP="003C794B">
      <w:pPr>
        <w:pStyle w:val="a3"/>
        <w:spacing w:before="225" w:beforeAutospacing="0" w:after="225" w:afterAutospacing="0"/>
        <w:ind w:left="360"/>
      </w:pPr>
      <w:r>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EA2336" w:rsidRDefault="00EA2336" w:rsidP="003C794B">
      <w:pPr>
        <w:pStyle w:val="a3"/>
        <w:spacing w:before="225" w:beforeAutospacing="0" w:after="225" w:afterAutospacing="0"/>
        <w:ind w:left="360"/>
      </w:pPr>
      <w:r>
        <w:t xml:space="preserve">                        Для оценки предметных планируемых результатов освоения ООП НОО используются оценочные материалы, разработанные учителями начальных классов МБОУ </w:t>
      </w:r>
      <w:proofErr w:type="gramStart"/>
      <w:r>
        <w:t>Н-У</w:t>
      </w:r>
      <w:proofErr w:type="gramEnd"/>
      <w:r>
        <w:t xml:space="preserve"> ООШ № 14 и включенные в Приложение к ООП НОО. </w:t>
      </w:r>
    </w:p>
    <w:p w:rsidR="00EA2336" w:rsidRDefault="00EA2336" w:rsidP="003C794B">
      <w:pPr>
        <w:pStyle w:val="a3"/>
        <w:spacing w:before="225" w:beforeAutospacing="0" w:after="225" w:afterAutospacing="0"/>
        <w:ind w:left="360"/>
      </w:pPr>
      <w:r>
        <w:t xml:space="preserve">                    Структура оценочных материалов включает в </w:t>
      </w:r>
      <w:proofErr w:type="gramStart"/>
      <w:r>
        <w:t xml:space="preserve">себя:   </w:t>
      </w:r>
      <w:proofErr w:type="gramEnd"/>
      <w:r>
        <w:t xml:space="preserve">                                                         .                  1)     КЭС - контролируемые элементы содержания </w:t>
      </w:r>
      <w:proofErr w:type="gramStart"/>
      <w:r>
        <w:t xml:space="preserve">образования;   </w:t>
      </w:r>
      <w:proofErr w:type="gramEnd"/>
      <w:r>
        <w:t xml:space="preserve">                             .                2)     Порядок оценивания </w:t>
      </w:r>
      <w:proofErr w:type="gramStart"/>
      <w:r>
        <w:t xml:space="preserve">работы;   </w:t>
      </w:r>
      <w:proofErr w:type="gramEnd"/>
      <w:r>
        <w:t xml:space="preserve">                                                                                     .                3)    Оценочный материал по вариантам. КЭС для оценочных материалов по русскому языку, литературному чтению, иностранному языку, математике и окружающему миру - это универсальные кодификаторы для проведения процедур оценки качества образования, размещенные на сайте ФГБНУ «ФИПИ» </w:t>
      </w:r>
      <w:hyperlink r:id="rId10" w:history="1">
        <w:r w:rsidRPr="00DD3BE7">
          <w:rPr>
            <w:rStyle w:val="a4"/>
          </w:rPr>
          <w:t>https://fipi.ru</w:t>
        </w:r>
      </w:hyperlink>
      <w:r>
        <w:t xml:space="preserve"> </w:t>
      </w:r>
    </w:p>
    <w:p w:rsidR="00EA2336" w:rsidRDefault="00EA2336" w:rsidP="003C794B">
      <w:pPr>
        <w:pStyle w:val="a3"/>
        <w:spacing w:before="225" w:beforeAutospacing="0" w:after="225" w:afterAutospacing="0"/>
        <w:ind w:left="360"/>
      </w:pPr>
      <w:r>
        <w:t xml:space="preserve">                     К оценке </w:t>
      </w:r>
      <w:proofErr w:type="spellStart"/>
      <w:r>
        <w:t>сформированности</w:t>
      </w:r>
      <w:proofErr w:type="spellEnd"/>
      <w:r>
        <w:t xml:space="preserve"> предметных результатов применяется в ходе различных оценочных процедур, регламентированных школьным локальным актом - «Положением о формах, периодичности, порядке текущего контроля успеваемости и промежуточной аттестации обучающихся».</w:t>
      </w:r>
    </w:p>
    <w:p w:rsidR="00EA2336" w:rsidRDefault="00EA2336" w:rsidP="003C794B">
      <w:pPr>
        <w:pStyle w:val="a3"/>
        <w:spacing w:before="225" w:beforeAutospacing="0" w:after="225" w:afterAutospacing="0"/>
        <w:ind w:left="360"/>
      </w:pPr>
      <w:r>
        <w:lastRenderedPageBreak/>
        <w:t xml:space="preserve">                     Текущий контроль успеваемости осуществляется поурочно и (или) по темам в сроки в соответствии с тематическим планированием рабочей программы учебного предмета, учебного курса, учебного модуля с учетом требований ФГОС НОО, </w:t>
      </w:r>
      <w:proofErr w:type="gramStart"/>
      <w:r>
        <w:t>индивидуальных особенностей</w:t>
      </w:r>
      <w:proofErr w:type="gramEnd"/>
      <w:r>
        <w:t xml:space="preserve"> обучающихся класса, содержанием образовательной программы, используемых образовательных технологий.  </w:t>
      </w:r>
    </w:p>
    <w:p w:rsidR="00EA2336" w:rsidRDefault="00EA2336" w:rsidP="003C794B">
      <w:pPr>
        <w:pStyle w:val="a3"/>
        <w:spacing w:before="225" w:beforeAutospacing="0" w:after="225" w:afterAutospacing="0"/>
        <w:ind w:left="360"/>
      </w:pPr>
      <w:r>
        <w:t xml:space="preserve">                     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 </w:t>
      </w:r>
    </w:p>
    <w:p w:rsidR="00EA2336" w:rsidRDefault="00EA2336" w:rsidP="003C794B">
      <w:pPr>
        <w:pStyle w:val="a3"/>
        <w:spacing w:before="225" w:beforeAutospacing="0" w:after="225" w:afterAutospacing="0"/>
        <w:ind w:left="360"/>
      </w:pPr>
      <w:r>
        <w:t xml:space="preserve">                    Во 2-4 классах текущий контроль успеваемости проводится по 4-балльной оценочной шкале: «5» (отлично), «4» (хорошо), «3» (удовлетворительно), «2» (неудовлетворительно).  </w:t>
      </w:r>
    </w:p>
    <w:p w:rsidR="00EA2336" w:rsidRDefault="00EA2336" w:rsidP="003C794B">
      <w:pPr>
        <w:pStyle w:val="a3"/>
        <w:spacing w:before="225" w:beforeAutospacing="0" w:after="225" w:afterAutospacing="0"/>
        <w:ind w:left="360"/>
      </w:pPr>
      <w:r>
        <w:t xml:space="preserve">                   По учебному предмету «Основы религиозных культур и светской этики» (предметная область «Основы религиозных культур и светской этики»), включенному в обязательную часть учебного плана начального общего образования, текущий контроль успеваемости проводится на </w:t>
      </w:r>
      <w:proofErr w:type="spellStart"/>
      <w:r>
        <w:t>безотметочной</w:t>
      </w:r>
      <w:proofErr w:type="spellEnd"/>
      <w:r>
        <w:t xml:space="preserve"> основе с использованием дихотомической оценочной шкалы «освоил - не освоил» в качестве оценки степени достижения планируемых результатов ООП соответствующего уровня общего образования за учебный период (год). </w:t>
      </w:r>
    </w:p>
    <w:p w:rsidR="00EA2336" w:rsidRDefault="00EA2336" w:rsidP="003C794B">
      <w:pPr>
        <w:pStyle w:val="a3"/>
        <w:spacing w:before="225" w:beforeAutospacing="0" w:after="225" w:afterAutospacing="0"/>
        <w:ind w:left="360"/>
      </w:pPr>
      <w:r>
        <w:t xml:space="preserve">                      Контроль освоения обучающимися курсов внеурочной деятельности осуществляется с использованием дихотомической шкалы «освоил - не освоил</w:t>
      </w:r>
      <w:proofErr w:type="gramStart"/>
      <w:r>
        <w:t>» .</w:t>
      </w:r>
      <w:proofErr w:type="gramEnd"/>
      <w:r>
        <w:t xml:space="preserve">              .                      Обязательными составляющими системы оценки </w:t>
      </w:r>
      <w:proofErr w:type="spellStart"/>
      <w:r>
        <w:t>сформированности</w:t>
      </w:r>
      <w:proofErr w:type="spellEnd"/>
      <w:r>
        <w:t xml:space="preserve"> предметных результатов являются материалы текущей (тематической, рубежной), промежуточной аттестаций и итогового оценивания.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2D27A8" w:rsidRDefault="00EA2336" w:rsidP="003C794B">
      <w:pPr>
        <w:pStyle w:val="a3"/>
        <w:spacing w:before="225" w:beforeAutospacing="0" w:after="225" w:afterAutospacing="0"/>
        <w:ind w:left="360"/>
        <w:rPr>
          <w:b/>
        </w:rPr>
      </w:pPr>
      <w:r>
        <w:t xml:space="preserve">                         Решение о достижении или </w:t>
      </w:r>
      <w:proofErr w:type="spellStart"/>
      <w:r>
        <w:t>недостижении</w:t>
      </w:r>
      <w:proofErr w:type="spellEnd"/>
      <w:r>
        <w:t xml:space="preserve"> планируемых предметных результатов освоения ООП НОО принимается учителем-предметником на основании результатов выполнения заданий базового уровня. Критерием освоения учебного материала считается выполнение не менее 50% заданий базового уровня или получение 50% от максимального балла за выполнение заданий базового уровня.</w:t>
      </w:r>
    </w:p>
    <w:p w:rsidR="009B4336" w:rsidRPr="00561E48" w:rsidRDefault="009B4336" w:rsidP="009B4336">
      <w:pPr>
        <w:pStyle w:val="a3"/>
        <w:spacing w:before="225" w:beforeAutospacing="0" w:after="225" w:afterAutospacing="0"/>
        <w:ind w:left="360"/>
        <w:jc w:val="center"/>
        <w:rPr>
          <w:sz w:val="28"/>
        </w:rPr>
      </w:pPr>
      <w:r w:rsidRPr="00561E48">
        <w:rPr>
          <w:b/>
          <w:sz w:val="28"/>
        </w:rPr>
        <w:t>1.3.2. Критерии, процедуры и состав инструментария оценивания, формы представления результатов, условия и границы применения системы оценки. Комплексный подход к оценке результатов освоения ООП НОО</w:t>
      </w:r>
    </w:p>
    <w:p w:rsidR="009B4336" w:rsidRDefault="009B4336" w:rsidP="003C794B">
      <w:pPr>
        <w:pStyle w:val="a3"/>
        <w:spacing w:before="225" w:beforeAutospacing="0" w:after="225" w:afterAutospacing="0"/>
        <w:ind w:left="360"/>
      </w:pPr>
      <w:r>
        <w:t xml:space="preserve">             Критериями оценивания являются:</w:t>
      </w:r>
    </w:p>
    <w:p w:rsidR="009B4336" w:rsidRDefault="009B4336" w:rsidP="003C794B">
      <w:pPr>
        <w:pStyle w:val="a3"/>
        <w:spacing w:before="225" w:beforeAutospacing="0" w:after="225" w:afterAutospacing="0"/>
        <w:ind w:left="360"/>
      </w:pPr>
      <w:r>
        <w:t xml:space="preserve">              • соответствие достигнутых предметных, </w:t>
      </w:r>
      <w:proofErr w:type="spellStart"/>
      <w:r>
        <w:t>метапредметных</w:t>
      </w:r>
      <w:proofErr w:type="spellEnd"/>
      <w:r>
        <w:t xml:space="preserve"> и личностных результатов обучающихся требованиям к результатам освоения образовательной программы начального общего образования </w:t>
      </w:r>
      <w:proofErr w:type="gramStart"/>
      <w:r>
        <w:t xml:space="preserve">ФГОС;   </w:t>
      </w:r>
      <w:proofErr w:type="gramEnd"/>
      <w:r>
        <w:t xml:space="preserve">                                                                   .                 • динамика результатов предметной </w:t>
      </w:r>
      <w:proofErr w:type="spellStart"/>
      <w:r>
        <w:t>обученности</w:t>
      </w:r>
      <w:proofErr w:type="spellEnd"/>
      <w:r>
        <w:t xml:space="preserve">, формирования УУД. Используемая в гимназии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w:t>
      </w:r>
      <w:proofErr w:type="gramStart"/>
      <w:r>
        <w:t>самооценке.  .</w:t>
      </w:r>
      <w:proofErr w:type="gramEnd"/>
      <w:r>
        <w:t xml:space="preserve">                  В учебном процессе обеспечивается комплексный подход к оценке результатов освоения ООП НОО.</w:t>
      </w:r>
    </w:p>
    <w:p w:rsidR="009B4336" w:rsidRDefault="009B4336" w:rsidP="003C794B">
      <w:pPr>
        <w:pStyle w:val="a3"/>
        <w:spacing w:before="225" w:beforeAutospacing="0" w:after="225" w:afterAutospacing="0"/>
        <w:ind w:left="360"/>
      </w:pPr>
      <w:r>
        <w:lastRenderedPageBreak/>
        <w:t xml:space="preserve">                    Оценка предметных результатов проводится с помощью следующего инструментария: диагностических, проверочных работ, направленных на определение уровня освоения темы учащимися; рубежных, итоговых работ.</w:t>
      </w:r>
    </w:p>
    <w:p w:rsidR="009B4336" w:rsidRDefault="009B4336" w:rsidP="003C794B">
      <w:pPr>
        <w:pStyle w:val="a3"/>
        <w:spacing w:before="225" w:beforeAutospacing="0" w:after="225" w:afterAutospacing="0"/>
        <w:ind w:left="360"/>
      </w:pPr>
      <w:r>
        <w:t xml:space="preserve">                  В учебном процессе обеспечивается комплексный подход к оценке результатов освоения ООП НОО, позволяющий вести оценку не только предметных, но и </w:t>
      </w:r>
      <w:proofErr w:type="spellStart"/>
      <w:r>
        <w:t>метапредметных</w:t>
      </w:r>
      <w:proofErr w:type="spellEnd"/>
      <w:r>
        <w:t xml:space="preserve"> результатов (инструментарий мониторинга - комплексные работы). </w:t>
      </w:r>
    </w:p>
    <w:p w:rsidR="009B4336" w:rsidRDefault="009B4336" w:rsidP="003C794B">
      <w:pPr>
        <w:pStyle w:val="a3"/>
        <w:spacing w:before="225" w:beforeAutospacing="0" w:after="225" w:afterAutospacing="0"/>
        <w:ind w:left="360"/>
      </w:pPr>
      <w:r>
        <w:t xml:space="preserve">                    Комплексный подход к оценке результатов освоения ООП НОО (системная оценка личностных, </w:t>
      </w:r>
      <w:proofErr w:type="spellStart"/>
      <w:r>
        <w:t>метапредметных</w:t>
      </w:r>
      <w:proofErr w:type="spellEnd"/>
      <w:r>
        <w:t xml:space="preserve"> и предметных результатов) реализуется и в рамках накопительной системы - рабочего Портфолио. </w:t>
      </w:r>
    </w:p>
    <w:p w:rsidR="009B4336" w:rsidRDefault="009B4336" w:rsidP="003C794B">
      <w:pPr>
        <w:pStyle w:val="a3"/>
        <w:spacing w:before="225" w:beforeAutospacing="0" w:after="225" w:afterAutospacing="0"/>
        <w:ind w:left="360"/>
      </w:pPr>
      <w:r>
        <w:t xml:space="preserve">                    Рабочий Портфолио ученика: </w:t>
      </w:r>
    </w:p>
    <w:p w:rsidR="009B4336" w:rsidRDefault="009B4336" w:rsidP="003C794B">
      <w:pPr>
        <w:pStyle w:val="a3"/>
        <w:spacing w:before="225" w:beforeAutospacing="0" w:after="225" w:afterAutospacing="0"/>
        <w:ind w:left="360"/>
      </w:pPr>
      <w:r>
        <w:t xml:space="preserve">                   •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w:t>
      </w:r>
      <w:proofErr w:type="gramStart"/>
      <w:r>
        <w:t xml:space="preserve">образования;   </w:t>
      </w:r>
      <w:proofErr w:type="gramEnd"/>
      <w:r>
        <w:t xml:space="preserve">                                                                                     .                 •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w:t>
      </w:r>
      <w:proofErr w:type="gramStart"/>
      <w:r>
        <w:t xml:space="preserve">действий;   </w:t>
      </w:r>
      <w:proofErr w:type="gramEnd"/>
      <w:r>
        <w:t xml:space="preserve">                                                                                                                    .                  • позволяет учитывать возрастные особенности развития универсальных учебных действий учащихся младших классов; лучшие достижения Российской школы </w:t>
      </w:r>
      <w:proofErr w:type="gramStart"/>
      <w:r>
        <w:t>на  этапе</w:t>
      </w:r>
      <w:proofErr w:type="gramEnd"/>
      <w:r>
        <w:t xml:space="preserve"> начального обучения; а также педагогические ресурсы учебных предметов образовательного плана;                                                                                                                          .                   •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основные типы задач для оценки </w:t>
      </w:r>
      <w:proofErr w:type="spellStart"/>
      <w:r>
        <w:t>сформированности</w:t>
      </w:r>
      <w:proofErr w:type="spellEnd"/>
      <w:r>
        <w:t xml:space="preserve"> универсальных учебных действий. </w:t>
      </w:r>
    </w:p>
    <w:p w:rsidR="009B4336" w:rsidRDefault="009B4336" w:rsidP="003C794B">
      <w:pPr>
        <w:pStyle w:val="a3"/>
        <w:spacing w:before="225" w:beforeAutospacing="0" w:after="225" w:afterAutospacing="0"/>
        <w:ind w:left="360"/>
      </w:pPr>
      <w:r>
        <w:t xml:space="preserve">                       Портфолио ученика может вестись как в традиционном формате - на бумажных носителях, так и в </w:t>
      </w:r>
      <w:proofErr w:type="spellStart"/>
      <w:r>
        <w:t>on-line</w:t>
      </w:r>
      <w:proofErr w:type="spellEnd"/>
      <w:r>
        <w:t xml:space="preserve"> формате с использованием информационно-сетевых ресурсов ведения </w:t>
      </w:r>
      <w:proofErr w:type="spellStart"/>
      <w:r>
        <w:t>web</w:t>
      </w:r>
      <w:proofErr w:type="spellEnd"/>
      <w:r>
        <w:t xml:space="preserve">-портфеля. Выбор формы ведения портфеля достижений, определение необходимости его ведения, определение места хранения портфеля достижений (в школе, или дома) остаются в компетенции родителей (законных представителей) обучающегося. </w:t>
      </w:r>
    </w:p>
    <w:p w:rsidR="009B4336" w:rsidRDefault="009B4336" w:rsidP="003C794B">
      <w:pPr>
        <w:pStyle w:val="a3"/>
        <w:spacing w:before="225" w:beforeAutospacing="0" w:after="225" w:afterAutospacing="0"/>
        <w:ind w:left="360"/>
      </w:pPr>
      <w:r>
        <w:t xml:space="preserve">                        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 </w:t>
      </w:r>
    </w:p>
    <w:p w:rsidR="0089603C" w:rsidRDefault="009B4336" w:rsidP="003C794B">
      <w:pPr>
        <w:pStyle w:val="a3"/>
        <w:spacing w:before="225" w:beforeAutospacing="0" w:after="225" w:afterAutospacing="0"/>
        <w:ind w:left="360"/>
        <w:rPr>
          <w:b/>
        </w:rPr>
      </w:pPr>
      <w:r>
        <w:t xml:space="preserve">                        Формы контроля и учета достижений обучающихся</w:t>
      </w:r>
    </w:p>
    <w:tbl>
      <w:tblPr>
        <w:tblStyle w:val="a5"/>
        <w:tblW w:w="0" w:type="auto"/>
        <w:tblInd w:w="-289" w:type="dxa"/>
        <w:tblLook w:val="04A0" w:firstRow="1" w:lastRow="0" w:firstColumn="1" w:lastColumn="0" w:noHBand="0" w:noVBand="1"/>
      </w:tblPr>
      <w:tblGrid>
        <w:gridCol w:w="2411"/>
        <w:gridCol w:w="2620"/>
        <w:gridCol w:w="2190"/>
        <w:gridCol w:w="2413"/>
      </w:tblGrid>
      <w:tr w:rsidR="00132AA4" w:rsidTr="00214AED">
        <w:trPr>
          <w:trHeight w:val="420"/>
        </w:trPr>
        <w:tc>
          <w:tcPr>
            <w:tcW w:w="2411" w:type="dxa"/>
          </w:tcPr>
          <w:p w:rsidR="00132AA4" w:rsidRDefault="00132AA4" w:rsidP="003C794B">
            <w:pPr>
              <w:pStyle w:val="a3"/>
              <w:spacing w:before="225" w:beforeAutospacing="0" w:after="225" w:afterAutospacing="0"/>
              <w:rPr>
                <w:b/>
              </w:rPr>
            </w:pPr>
            <w:r>
              <w:t>Обязательные формы и методы контроля</w:t>
            </w:r>
          </w:p>
        </w:tc>
        <w:tc>
          <w:tcPr>
            <w:tcW w:w="7223" w:type="dxa"/>
            <w:gridSpan w:val="3"/>
          </w:tcPr>
          <w:p w:rsidR="00132AA4" w:rsidRDefault="00132AA4" w:rsidP="003C794B">
            <w:pPr>
              <w:pStyle w:val="a3"/>
              <w:spacing w:before="225" w:beforeAutospacing="0" w:after="225" w:afterAutospacing="0"/>
              <w:rPr>
                <w:b/>
              </w:rPr>
            </w:pPr>
            <w:r>
              <w:t>Другие формы и методы учета достижений</w:t>
            </w:r>
          </w:p>
        </w:tc>
      </w:tr>
      <w:tr w:rsidR="00214AED" w:rsidTr="00214AED">
        <w:trPr>
          <w:trHeight w:val="570"/>
        </w:trPr>
        <w:tc>
          <w:tcPr>
            <w:tcW w:w="2411" w:type="dxa"/>
          </w:tcPr>
          <w:p w:rsidR="00132AA4" w:rsidRDefault="00132AA4" w:rsidP="003C794B">
            <w:pPr>
              <w:pStyle w:val="a3"/>
              <w:spacing w:before="225" w:after="225"/>
            </w:pPr>
            <w:r>
              <w:t>Текущая (тематическая)  рубежная                           (за четверть)</w:t>
            </w:r>
          </w:p>
        </w:tc>
        <w:tc>
          <w:tcPr>
            <w:tcW w:w="2620" w:type="dxa"/>
          </w:tcPr>
          <w:p w:rsidR="00132AA4" w:rsidRDefault="00132AA4" w:rsidP="003C794B">
            <w:pPr>
              <w:pStyle w:val="a3"/>
              <w:spacing w:before="225" w:beforeAutospacing="0" w:after="225" w:afterAutospacing="0"/>
              <w:rPr>
                <w:b/>
              </w:rPr>
            </w:pPr>
            <w:r>
              <w:t>Промежуточная аттестация                   (за год)</w:t>
            </w:r>
          </w:p>
        </w:tc>
        <w:tc>
          <w:tcPr>
            <w:tcW w:w="2190" w:type="dxa"/>
          </w:tcPr>
          <w:p w:rsidR="00132AA4" w:rsidRDefault="00132AA4" w:rsidP="003C794B">
            <w:pPr>
              <w:pStyle w:val="a3"/>
              <w:spacing w:before="225" w:beforeAutospacing="0" w:after="225" w:afterAutospacing="0"/>
              <w:rPr>
                <w:b/>
              </w:rPr>
            </w:pPr>
            <w:r>
              <w:t>Урочная  деятельность</w:t>
            </w:r>
          </w:p>
        </w:tc>
        <w:tc>
          <w:tcPr>
            <w:tcW w:w="2413" w:type="dxa"/>
          </w:tcPr>
          <w:p w:rsidR="00132AA4" w:rsidRDefault="00132AA4" w:rsidP="003C794B">
            <w:pPr>
              <w:pStyle w:val="a3"/>
              <w:spacing w:before="225" w:beforeAutospacing="0" w:after="225" w:afterAutospacing="0"/>
              <w:rPr>
                <w:b/>
              </w:rPr>
            </w:pPr>
            <w:r>
              <w:t>Внеурочная деятельность</w:t>
            </w:r>
          </w:p>
        </w:tc>
      </w:tr>
      <w:tr w:rsidR="00563752" w:rsidTr="00214AED">
        <w:trPr>
          <w:trHeight w:val="3931"/>
        </w:trPr>
        <w:tc>
          <w:tcPr>
            <w:tcW w:w="2411" w:type="dxa"/>
            <w:vMerge w:val="restart"/>
          </w:tcPr>
          <w:p w:rsidR="00563752" w:rsidRPr="00214AED" w:rsidRDefault="00563752" w:rsidP="00132AA4">
            <w:pPr>
              <w:pStyle w:val="a3"/>
              <w:spacing w:before="225" w:beforeAutospacing="0" w:after="225" w:afterAutospacing="0"/>
            </w:pPr>
            <w:r>
              <w:lastRenderedPageBreak/>
              <w:t>- устный опрос                           -- письменная                             -самостоятельная работа                                   - диктанты – контрольное списывание                        - тестовые задания                                           - графическая работа – изложение                          - сочинение                                 -сообщение                              - проекты - творческая работа</w:t>
            </w:r>
          </w:p>
        </w:tc>
        <w:tc>
          <w:tcPr>
            <w:tcW w:w="2620" w:type="dxa"/>
            <w:vMerge w:val="restart"/>
          </w:tcPr>
          <w:p w:rsidR="00563752" w:rsidRDefault="00563752" w:rsidP="00132AA4">
            <w:r>
              <w:t>-</w:t>
            </w:r>
            <w:r w:rsidRPr="00A52EC1">
              <w:t>стандартизированны</w:t>
            </w:r>
            <w:r>
              <w:t>е     письменные  контрольные работы     - испытания (тесты)                   - словарные и математические диктанты                                 - контроль техники чтения</w:t>
            </w:r>
          </w:p>
        </w:tc>
        <w:tc>
          <w:tcPr>
            <w:tcW w:w="2190" w:type="dxa"/>
          </w:tcPr>
          <w:p w:rsidR="00563752" w:rsidRDefault="00563752" w:rsidP="00132AA4">
            <w:r>
              <w:t xml:space="preserve">- анализ текущей </w:t>
            </w:r>
            <w:r w:rsidRPr="00A52EC1">
              <w:t xml:space="preserve">динамики </w:t>
            </w:r>
            <w:r>
              <w:t xml:space="preserve">  успеваемости самоанализ и                       - наблюдения</w:t>
            </w:r>
          </w:p>
        </w:tc>
        <w:tc>
          <w:tcPr>
            <w:tcW w:w="2413" w:type="dxa"/>
          </w:tcPr>
          <w:p w:rsidR="00563752" w:rsidRDefault="00563752" w:rsidP="00132AA4">
            <w:r w:rsidRPr="00A52EC1">
              <w:t>- участие в</w:t>
            </w:r>
            <w:r>
              <w:t xml:space="preserve"> выставках, конкурсах, соревнованиях                    - активность в проектах и программах внеурочной деятельности                         - творческий отчет</w:t>
            </w:r>
          </w:p>
        </w:tc>
      </w:tr>
      <w:tr w:rsidR="00563752" w:rsidTr="000814F8">
        <w:tc>
          <w:tcPr>
            <w:tcW w:w="2411" w:type="dxa"/>
            <w:vMerge/>
          </w:tcPr>
          <w:p w:rsidR="00563752" w:rsidRDefault="00563752" w:rsidP="003C794B">
            <w:pPr>
              <w:pStyle w:val="a3"/>
              <w:spacing w:before="225" w:beforeAutospacing="0" w:after="225" w:afterAutospacing="0"/>
              <w:rPr>
                <w:b/>
              </w:rPr>
            </w:pPr>
          </w:p>
        </w:tc>
        <w:tc>
          <w:tcPr>
            <w:tcW w:w="2620" w:type="dxa"/>
            <w:vMerge/>
          </w:tcPr>
          <w:p w:rsidR="00563752" w:rsidRDefault="00563752" w:rsidP="003C794B">
            <w:pPr>
              <w:pStyle w:val="a3"/>
              <w:spacing w:before="225" w:beforeAutospacing="0" w:after="225" w:afterAutospacing="0"/>
              <w:rPr>
                <w:b/>
              </w:rPr>
            </w:pPr>
          </w:p>
        </w:tc>
        <w:tc>
          <w:tcPr>
            <w:tcW w:w="4603" w:type="dxa"/>
            <w:gridSpan w:val="2"/>
          </w:tcPr>
          <w:p w:rsidR="00563752" w:rsidRDefault="00563752" w:rsidP="003C794B">
            <w:pPr>
              <w:pStyle w:val="a3"/>
              <w:spacing w:before="225" w:beforeAutospacing="0" w:after="225" w:afterAutospacing="0"/>
              <w:rPr>
                <w:b/>
              </w:rPr>
            </w:pPr>
            <w:r>
              <w:t>- портфолио                                                                 - анализ психолого-педагогических исследований</w:t>
            </w:r>
          </w:p>
        </w:tc>
      </w:tr>
    </w:tbl>
    <w:p w:rsidR="00563752" w:rsidRDefault="00563752" w:rsidP="003C794B">
      <w:pPr>
        <w:pStyle w:val="a3"/>
        <w:spacing w:before="225" w:beforeAutospacing="0" w:after="225" w:afterAutospacing="0"/>
        <w:ind w:left="360"/>
      </w:pPr>
      <w:r>
        <w:t xml:space="preserve">Формы представления результатов: </w:t>
      </w:r>
    </w:p>
    <w:p w:rsidR="00563752" w:rsidRDefault="00563752" w:rsidP="00563752">
      <w:pPr>
        <w:pStyle w:val="a3"/>
        <w:spacing w:before="225" w:beforeAutospacing="0" w:after="225" w:afterAutospacing="0"/>
        <w:ind w:left="360"/>
      </w:pPr>
      <w:r>
        <w:t xml:space="preserve">               • статистические отчёты из АИС «Сетевой город. Образование</w:t>
      </w:r>
      <w:proofErr w:type="gramStart"/>
      <w:r>
        <w:t xml:space="preserve">»;   </w:t>
      </w:r>
      <w:proofErr w:type="gramEnd"/>
      <w:r>
        <w:t xml:space="preserve">                                      .               • инструментарий мониторинга и аналитические материалы (информация об элементах и уровнях проверяемого знания - знания, понимания, применения, систематизации</w:t>
      </w:r>
      <w:proofErr w:type="gramStart"/>
      <w:r>
        <w:t xml:space="preserve">);   </w:t>
      </w:r>
      <w:proofErr w:type="gramEnd"/>
      <w:r>
        <w:t xml:space="preserve">                                                                                                                                .               • устная оценка успешности результатов, формулировка причин неудач и рекомендаций по устранению пробелов в </w:t>
      </w:r>
      <w:proofErr w:type="spellStart"/>
      <w:r>
        <w:t>обученности</w:t>
      </w:r>
      <w:proofErr w:type="spellEnd"/>
      <w:r>
        <w:t xml:space="preserve"> по </w:t>
      </w:r>
      <w:proofErr w:type="gramStart"/>
      <w:r>
        <w:t xml:space="preserve">предметам;   </w:t>
      </w:r>
      <w:proofErr w:type="gramEnd"/>
      <w:r>
        <w:t xml:space="preserve">                                                                        .               • портфолио, </w:t>
      </w:r>
      <w:proofErr w:type="gramStart"/>
      <w:r>
        <w:t xml:space="preserve">проекты;   </w:t>
      </w:r>
      <w:proofErr w:type="gramEnd"/>
      <w:r>
        <w:t xml:space="preserve">                                                                                                          .               •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roofErr w:type="gramStart"/>
      <w:r>
        <w:t xml:space="preserve">УУД;   </w:t>
      </w:r>
      <w:proofErr w:type="gramEnd"/>
      <w:r>
        <w:t xml:space="preserve">                                                                                                                         .              • карты мониторинга уровня </w:t>
      </w:r>
      <w:proofErr w:type="spellStart"/>
      <w:r>
        <w:t>сформированности</w:t>
      </w:r>
      <w:proofErr w:type="spellEnd"/>
      <w:r>
        <w:t xml:space="preserve"> </w:t>
      </w:r>
      <w:proofErr w:type="spellStart"/>
      <w:r>
        <w:t>метапредметных</w:t>
      </w:r>
      <w:proofErr w:type="spellEnd"/>
      <w:r>
        <w:t xml:space="preserve"> результатов освоения ООП НОО по классам, аналитические справки учителей по итогам комплексных работ, портфолио обучающегося, итоговая таблица с персонифицированными данными по результатам освоения обучающимися ООП НОО</w:t>
      </w:r>
      <w:proofErr w:type="gramStart"/>
      <w:r>
        <w:t>. .</w:t>
      </w:r>
      <w:proofErr w:type="gramEnd"/>
      <w:r>
        <w:t xml:space="preserve">               Содержательный контроль и оценка предметных результатов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89603C" w:rsidRPr="00563752" w:rsidRDefault="00563752" w:rsidP="00563752">
      <w:pPr>
        <w:pStyle w:val="a3"/>
        <w:spacing w:before="225" w:beforeAutospacing="0" w:after="225" w:afterAutospacing="0"/>
        <w:ind w:left="360"/>
        <w:rPr>
          <w:b/>
        </w:rPr>
      </w:pPr>
      <w:r w:rsidRPr="00563752">
        <w:rPr>
          <w:b/>
        </w:rPr>
        <w:t xml:space="preserve"> Виды и формы контрольно-оценочных действий, учащихся и педагогов, условия и границы применения системы оценки</w:t>
      </w:r>
    </w:p>
    <w:p w:rsidR="0089603C" w:rsidRDefault="0089603C" w:rsidP="003C794B">
      <w:pPr>
        <w:pStyle w:val="a3"/>
        <w:spacing w:before="225" w:beforeAutospacing="0" w:after="225" w:afterAutospacing="0"/>
        <w:ind w:left="360"/>
        <w:rPr>
          <w:b/>
        </w:rPr>
      </w:pPr>
    </w:p>
    <w:tbl>
      <w:tblPr>
        <w:tblStyle w:val="a5"/>
        <w:tblW w:w="9923" w:type="dxa"/>
        <w:tblInd w:w="-147" w:type="dxa"/>
        <w:tblLook w:val="04A0" w:firstRow="1" w:lastRow="0" w:firstColumn="1" w:lastColumn="0" w:noHBand="0" w:noVBand="1"/>
      </w:tblPr>
      <w:tblGrid>
        <w:gridCol w:w="567"/>
        <w:gridCol w:w="2125"/>
        <w:gridCol w:w="1435"/>
        <w:gridCol w:w="3386"/>
        <w:gridCol w:w="2410"/>
      </w:tblGrid>
      <w:tr w:rsidR="00822F6C" w:rsidTr="00822F6C">
        <w:tc>
          <w:tcPr>
            <w:tcW w:w="567" w:type="dxa"/>
          </w:tcPr>
          <w:p w:rsidR="00563752" w:rsidRDefault="00563752" w:rsidP="003C794B">
            <w:pPr>
              <w:pStyle w:val="a3"/>
              <w:spacing w:before="225" w:beforeAutospacing="0" w:after="225" w:afterAutospacing="0"/>
              <w:rPr>
                <w:b/>
              </w:rPr>
            </w:pPr>
            <w:r>
              <w:t>№ п/п</w:t>
            </w:r>
          </w:p>
        </w:tc>
        <w:tc>
          <w:tcPr>
            <w:tcW w:w="2125" w:type="dxa"/>
          </w:tcPr>
          <w:p w:rsidR="00563752" w:rsidRDefault="00563752" w:rsidP="00822F6C">
            <w:pPr>
              <w:pStyle w:val="a3"/>
              <w:spacing w:before="225" w:beforeAutospacing="0" w:after="225" w:afterAutospacing="0"/>
              <w:jc w:val="center"/>
              <w:rPr>
                <w:b/>
              </w:rPr>
            </w:pPr>
            <w:r>
              <w:t xml:space="preserve">Вид </w:t>
            </w:r>
            <w:proofErr w:type="spellStart"/>
            <w:r>
              <w:t>контрольно</w:t>
            </w:r>
            <w:proofErr w:type="spellEnd"/>
            <w:r>
              <w:t xml:space="preserve"> оценочной деятельности</w:t>
            </w:r>
          </w:p>
        </w:tc>
        <w:tc>
          <w:tcPr>
            <w:tcW w:w="1435" w:type="dxa"/>
          </w:tcPr>
          <w:p w:rsidR="00563752" w:rsidRDefault="00563752" w:rsidP="00563752">
            <w:pPr>
              <w:pStyle w:val="a3"/>
              <w:spacing w:before="225" w:beforeAutospacing="0" w:after="225" w:afterAutospacing="0"/>
              <w:jc w:val="center"/>
              <w:rPr>
                <w:b/>
              </w:rPr>
            </w:pPr>
            <w:r>
              <w:t>Время проведения</w:t>
            </w:r>
          </w:p>
        </w:tc>
        <w:tc>
          <w:tcPr>
            <w:tcW w:w="3386" w:type="dxa"/>
          </w:tcPr>
          <w:p w:rsidR="00563752" w:rsidRDefault="00563752" w:rsidP="00822F6C">
            <w:pPr>
              <w:pStyle w:val="a3"/>
              <w:spacing w:before="225" w:beforeAutospacing="0" w:after="225" w:afterAutospacing="0"/>
              <w:jc w:val="center"/>
              <w:rPr>
                <w:b/>
              </w:rPr>
            </w:pPr>
            <w:r>
              <w:t>Содержание</w:t>
            </w:r>
          </w:p>
        </w:tc>
        <w:tc>
          <w:tcPr>
            <w:tcW w:w="2410" w:type="dxa"/>
          </w:tcPr>
          <w:p w:rsidR="00563752" w:rsidRDefault="00563752" w:rsidP="003C794B">
            <w:pPr>
              <w:pStyle w:val="a3"/>
              <w:spacing w:before="225" w:beforeAutospacing="0" w:after="225" w:afterAutospacing="0"/>
              <w:rPr>
                <w:b/>
              </w:rPr>
            </w:pPr>
            <w:r>
              <w:t>Формы и виды оценки, условия, границы применения</w:t>
            </w:r>
          </w:p>
        </w:tc>
      </w:tr>
      <w:tr w:rsidR="00822F6C" w:rsidTr="00822F6C">
        <w:tc>
          <w:tcPr>
            <w:tcW w:w="567" w:type="dxa"/>
          </w:tcPr>
          <w:p w:rsidR="00563752" w:rsidRDefault="00822F6C" w:rsidP="003C794B">
            <w:pPr>
              <w:pStyle w:val="a3"/>
              <w:spacing w:before="225" w:beforeAutospacing="0" w:after="225" w:afterAutospacing="0"/>
              <w:rPr>
                <w:b/>
              </w:rPr>
            </w:pPr>
            <w:r>
              <w:rPr>
                <w:b/>
              </w:rPr>
              <w:t>1</w:t>
            </w:r>
          </w:p>
        </w:tc>
        <w:tc>
          <w:tcPr>
            <w:tcW w:w="2125" w:type="dxa"/>
          </w:tcPr>
          <w:p w:rsidR="00563752" w:rsidRDefault="00822F6C" w:rsidP="003C794B">
            <w:pPr>
              <w:pStyle w:val="a3"/>
              <w:spacing w:before="225" w:beforeAutospacing="0" w:after="225" w:afterAutospacing="0"/>
              <w:rPr>
                <w:b/>
              </w:rPr>
            </w:pPr>
            <w:r>
              <w:t>Входной контроль (стартовая работа)</w:t>
            </w:r>
          </w:p>
        </w:tc>
        <w:tc>
          <w:tcPr>
            <w:tcW w:w="1435" w:type="dxa"/>
          </w:tcPr>
          <w:p w:rsidR="00563752" w:rsidRDefault="00822F6C" w:rsidP="003C794B">
            <w:pPr>
              <w:pStyle w:val="a3"/>
              <w:spacing w:before="225" w:beforeAutospacing="0" w:after="225" w:afterAutospacing="0"/>
              <w:rPr>
                <w:b/>
              </w:rPr>
            </w:pPr>
            <w:r>
              <w:t>Начало сентября</w:t>
            </w:r>
          </w:p>
        </w:tc>
        <w:tc>
          <w:tcPr>
            <w:tcW w:w="3386" w:type="dxa"/>
          </w:tcPr>
          <w:p w:rsidR="00563752" w:rsidRPr="00822F6C" w:rsidRDefault="00822F6C" w:rsidP="003C794B">
            <w:pPr>
              <w:pStyle w:val="a3"/>
              <w:spacing w:before="225" w:beforeAutospacing="0" w:after="225" w:afterAutospacing="0"/>
            </w:pPr>
            <w:r>
              <w:t xml:space="preserve">Определяет актуальный уровень знаний, необходимый для продолжения обучения, а также намечает «зону </w:t>
            </w:r>
            <w:r>
              <w:lastRenderedPageBreak/>
              <w:t>ближайшего развития» и предметных знаний, организует                              коррекционную работу в зоне актуальных знаний</w:t>
            </w:r>
          </w:p>
        </w:tc>
        <w:tc>
          <w:tcPr>
            <w:tcW w:w="2410" w:type="dxa"/>
          </w:tcPr>
          <w:p w:rsidR="00563752" w:rsidRDefault="00822F6C" w:rsidP="003C794B">
            <w:pPr>
              <w:pStyle w:val="a3"/>
              <w:spacing w:before="225" w:beforeAutospacing="0" w:after="225" w:afterAutospacing="0"/>
              <w:rPr>
                <w:b/>
              </w:rPr>
            </w:pPr>
            <w:r>
              <w:lastRenderedPageBreak/>
              <w:t xml:space="preserve">Фиксируется учителем в рабочем дневнике. Результаты работы </w:t>
            </w:r>
            <w:r>
              <w:lastRenderedPageBreak/>
              <w:t>не влияют на дальнейшую итоговую оценку</w:t>
            </w:r>
          </w:p>
        </w:tc>
      </w:tr>
      <w:tr w:rsidR="00822F6C" w:rsidTr="00822F6C">
        <w:tc>
          <w:tcPr>
            <w:tcW w:w="567" w:type="dxa"/>
          </w:tcPr>
          <w:p w:rsidR="00563752" w:rsidRDefault="00822F6C" w:rsidP="003C794B">
            <w:pPr>
              <w:pStyle w:val="a3"/>
              <w:spacing w:before="225" w:beforeAutospacing="0" w:after="225" w:afterAutospacing="0"/>
              <w:rPr>
                <w:b/>
              </w:rPr>
            </w:pPr>
            <w:r>
              <w:rPr>
                <w:b/>
              </w:rPr>
              <w:lastRenderedPageBreak/>
              <w:t>2</w:t>
            </w:r>
          </w:p>
        </w:tc>
        <w:tc>
          <w:tcPr>
            <w:tcW w:w="2125" w:type="dxa"/>
          </w:tcPr>
          <w:p w:rsidR="00563752" w:rsidRDefault="00822F6C" w:rsidP="003C794B">
            <w:pPr>
              <w:pStyle w:val="a3"/>
              <w:spacing w:before="225" w:beforeAutospacing="0" w:after="225" w:afterAutospacing="0"/>
              <w:rPr>
                <w:b/>
              </w:rPr>
            </w:pPr>
            <w:r>
              <w:t>Диагностическая работа, тестовая диагностическая работа</w:t>
            </w:r>
          </w:p>
        </w:tc>
        <w:tc>
          <w:tcPr>
            <w:tcW w:w="1435" w:type="dxa"/>
          </w:tcPr>
          <w:p w:rsidR="00563752" w:rsidRDefault="00822F6C" w:rsidP="003C794B">
            <w:pPr>
              <w:pStyle w:val="a3"/>
              <w:spacing w:before="225" w:beforeAutospacing="0" w:after="225" w:afterAutospacing="0"/>
              <w:rPr>
                <w:b/>
              </w:rPr>
            </w:pPr>
            <w:r>
              <w:t>Проводится на входе и выходе темы</w:t>
            </w:r>
          </w:p>
        </w:tc>
        <w:tc>
          <w:tcPr>
            <w:tcW w:w="3386" w:type="dxa"/>
          </w:tcPr>
          <w:p w:rsidR="00563752" w:rsidRDefault="00822F6C" w:rsidP="003C794B">
            <w:pPr>
              <w:pStyle w:val="a3"/>
              <w:spacing w:before="225" w:beforeAutospacing="0" w:after="225" w:afterAutospacing="0"/>
              <w:rPr>
                <w:b/>
              </w:rPr>
            </w:pPr>
            <w:r>
              <w:t>Направлена на проверку пооперационного состава действия, которым необходимо овладеть учащимся в рамках изучения темы</w:t>
            </w:r>
          </w:p>
        </w:tc>
        <w:tc>
          <w:tcPr>
            <w:tcW w:w="2410" w:type="dxa"/>
          </w:tcPr>
          <w:p w:rsidR="00563752" w:rsidRDefault="00822F6C" w:rsidP="003C794B">
            <w:pPr>
              <w:pStyle w:val="a3"/>
              <w:spacing w:before="225" w:beforeAutospacing="0" w:after="225" w:afterAutospacing="0"/>
              <w:rPr>
                <w:b/>
              </w:rPr>
            </w:pPr>
            <w:r>
              <w:t>Результаты фиксируются отдельно по каждой отдельной операции и не влияют на дальнейшую итоговую оценку</w:t>
            </w:r>
          </w:p>
        </w:tc>
      </w:tr>
      <w:tr w:rsidR="00822F6C" w:rsidTr="00822F6C">
        <w:tc>
          <w:tcPr>
            <w:tcW w:w="567" w:type="dxa"/>
          </w:tcPr>
          <w:p w:rsidR="00563752" w:rsidRDefault="00822F6C" w:rsidP="003C794B">
            <w:pPr>
              <w:pStyle w:val="a3"/>
              <w:spacing w:before="225" w:beforeAutospacing="0" w:after="225" w:afterAutospacing="0"/>
              <w:rPr>
                <w:b/>
              </w:rPr>
            </w:pPr>
            <w:r>
              <w:rPr>
                <w:b/>
              </w:rPr>
              <w:t>3</w:t>
            </w:r>
          </w:p>
        </w:tc>
        <w:tc>
          <w:tcPr>
            <w:tcW w:w="2125" w:type="dxa"/>
          </w:tcPr>
          <w:p w:rsidR="00563752" w:rsidRDefault="00822F6C" w:rsidP="003C794B">
            <w:pPr>
              <w:pStyle w:val="a3"/>
              <w:spacing w:before="225" w:beforeAutospacing="0" w:after="225" w:afterAutospacing="0"/>
              <w:rPr>
                <w:b/>
              </w:rPr>
            </w:pPr>
            <w:r>
              <w:t>Проверочная (контрольная) работа</w:t>
            </w:r>
          </w:p>
        </w:tc>
        <w:tc>
          <w:tcPr>
            <w:tcW w:w="1435" w:type="dxa"/>
          </w:tcPr>
          <w:p w:rsidR="00563752" w:rsidRDefault="00822F6C" w:rsidP="003C794B">
            <w:pPr>
              <w:pStyle w:val="a3"/>
              <w:spacing w:before="225" w:beforeAutospacing="0" w:after="225" w:afterAutospacing="0"/>
              <w:rPr>
                <w:b/>
              </w:rPr>
            </w:pPr>
            <w:r>
              <w:t>Проводится после изучения темы, в конце четверти (рубежный контроль)</w:t>
            </w:r>
          </w:p>
        </w:tc>
        <w:tc>
          <w:tcPr>
            <w:tcW w:w="3386" w:type="dxa"/>
          </w:tcPr>
          <w:p w:rsidR="00563752" w:rsidRDefault="00822F6C" w:rsidP="003C794B">
            <w:pPr>
              <w:pStyle w:val="a3"/>
              <w:spacing w:before="225" w:beforeAutospacing="0" w:after="225" w:afterAutospacing="0"/>
              <w:rPr>
                <w:b/>
              </w:rPr>
            </w:pPr>
            <w: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410" w:type="dxa"/>
          </w:tcPr>
          <w:p w:rsidR="00563752" w:rsidRDefault="00822F6C" w:rsidP="003C794B">
            <w:pPr>
              <w:pStyle w:val="a3"/>
              <w:spacing w:before="225" w:beforeAutospacing="0" w:after="225" w:afterAutospacing="0"/>
              <w:rPr>
                <w:b/>
              </w:rPr>
            </w:pPr>
            <w:r>
              <w:t xml:space="preserve">Все задания обязательны для выполнения. Учитель оценивает все задания по </w:t>
            </w:r>
            <w:proofErr w:type="spellStart"/>
            <w:r>
              <w:t>четырёхбалльной</w:t>
            </w:r>
            <w:proofErr w:type="spellEnd"/>
            <w:r>
              <w:t xml:space="preserve"> шкале и диагностирует уровень овладения способами учебного действия</w:t>
            </w:r>
          </w:p>
        </w:tc>
      </w:tr>
      <w:tr w:rsidR="00822F6C" w:rsidTr="00822F6C">
        <w:tc>
          <w:tcPr>
            <w:tcW w:w="567" w:type="dxa"/>
          </w:tcPr>
          <w:p w:rsidR="00563752" w:rsidRDefault="00822F6C" w:rsidP="003C794B">
            <w:pPr>
              <w:pStyle w:val="a3"/>
              <w:spacing w:before="225" w:beforeAutospacing="0" w:after="225" w:afterAutospacing="0"/>
              <w:rPr>
                <w:b/>
              </w:rPr>
            </w:pPr>
            <w:r>
              <w:rPr>
                <w:b/>
              </w:rPr>
              <w:t>4</w:t>
            </w:r>
          </w:p>
        </w:tc>
        <w:tc>
          <w:tcPr>
            <w:tcW w:w="2125" w:type="dxa"/>
          </w:tcPr>
          <w:p w:rsidR="00563752" w:rsidRDefault="00822F6C" w:rsidP="003C794B">
            <w:pPr>
              <w:pStyle w:val="a3"/>
              <w:spacing w:before="225" w:beforeAutospacing="0" w:after="225" w:afterAutospacing="0"/>
              <w:rPr>
                <w:b/>
              </w:rPr>
            </w:pPr>
            <w:r>
              <w:t>Решение проектной задачи</w:t>
            </w:r>
          </w:p>
        </w:tc>
        <w:tc>
          <w:tcPr>
            <w:tcW w:w="1435" w:type="dxa"/>
          </w:tcPr>
          <w:p w:rsidR="00563752" w:rsidRDefault="00822F6C" w:rsidP="00822F6C">
            <w:pPr>
              <w:pStyle w:val="a3"/>
              <w:spacing w:before="225" w:beforeAutospacing="0" w:after="225" w:afterAutospacing="0"/>
              <w:jc w:val="center"/>
              <w:rPr>
                <w:b/>
              </w:rPr>
            </w:pPr>
            <w:r>
              <w:t>Проводится не менее 1 раз в год в День решения проектных задач</w:t>
            </w:r>
          </w:p>
        </w:tc>
        <w:tc>
          <w:tcPr>
            <w:tcW w:w="3386" w:type="dxa"/>
          </w:tcPr>
          <w:p w:rsidR="00563752" w:rsidRDefault="00822F6C" w:rsidP="003C794B">
            <w:pPr>
              <w:pStyle w:val="a3"/>
              <w:spacing w:before="225" w:beforeAutospacing="0" w:after="225" w:afterAutospacing="0"/>
              <w:rPr>
                <w:b/>
              </w:rPr>
            </w:pPr>
            <w:r>
              <w:t>Направлена на выявление уровня освоения ключевых компетентностей</w:t>
            </w:r>
          </w:p>
        </w:tc>
        <w:tc>
          <w:tcPr>
            <w:tcW w:w="2410" w:type="dxa"/>
          </w:tcPr>
          <w:p w:rsidR="00563752" w:rsidRDefault="00822F6C" w:rsidP="003C794B">
            <w:pPr>
              <w:pStyle w:val="a3"/>
              <w:spacing w:before="225" w:beforeAutospacing="0" w:after="225" w:afterAutospacing="0"/>
              <w:rPr>
                <w:b/>
              </w:rPr>
            </w:pPr>
            <w:r>
              <w:t>Экспертная оценка по специально созданным экспертным картам</w:t>
            </w:r>
          </w:p>
        </w:tc>
      </w:tr>
      <w:tr w:rsidR="00822F6C" w:rsidTr="00822F6C">
        <w:tc>
          <w:tcPr>
            <w:tcW w:w="567" w:type="dxa"/>
          </w:tcPr>
          <w:p w:rsidR="00563752" w:rsidRDefault="00822F6C" w:rsidP="003C794B">
            <w:pPr>
              <w:pStyle w:val="a3"/>
              <w:spacing w:before="225" w:beforeAutospacing="0" w:after="225" w:afterAutospacing="0"/>
              <w:rPr>
                <w:b/>
              </w:rPr>
            </w:pPr>
            <w:r>
              <w:rPr>
                <w:b/>
              </w:rPr>
              <w:t>5</w:t>
            </w:r>
          </w:p>
        </w:tc>
        <w:tc>
          <w:tcPr>
            <w:tcW w:w="2125" w:type="dxa"/>
          </w:tcPr>
          <w:p w:rsidR="00563752" w:rsidRDefault="00822F6C" w:rsidP="003C794B">
            <w:pPr>
              <w:pStyle w:val="a3"/>
              <w:spacing w:before="225" w:beforeAutospacing="0" w:after="225" w:afterAutospacing="0"/>
              <w:rPr>
                <w:b/>
              </w:rPr>
            </w:pPr>
            <w:r>
              <w:t>Итоговая работа</w:t>
            </w:r>
          </w:p>
        </w:tc>
        <w:tc>
          <w:tcPr>
            <w:tcW w:w="1435" w:type="dxa"/>
          </w:tcPr>
          <w:p w:rsidR="00822F6C" w:rsidRDefault="00822F6C" w:rsidP="00822F6C">
            <w:pPr>
              <w:pStyle w:val="a3"/>
              <w:spacing w:before="225" w:beforeAutospacing="0" w:after="225" w:afterAutospacing="0"/>
              <w:jc w:val="center"/>
            </w:pPr>
            <w:r>
              <w:t>Конец апреля-</w:t>
            </w:r>
          </w:p>
          <w:p w:rsidR="00563752" w:rsidRDefault="000814F8" w:rsidP="00822F6C">
            <w:pPr>
              <w:pStyle w:val="a3"/>
              <w:spacing w:before="225" w:beforeAutospacing="0" w:after="225" w:afterAutospacing="0"/>
              <w:rPr>
                <w:b/>
              </w:rPr>
            </w:pPr>
            <w:r>
              <w:t xml:space="preserve">  </w:t>
            </w:r>
            <w:r w:rsidR="00822F6C">
              <w:t>май</w:t>
            </w:r>
          </w:p>
        </w:tc>
        <w:tc>
          <w:tcPr>
            <w:tcW w:w="3386" w:type="dxa"/>
          </w:tcPr>
          <w:p w:rsidR="00563752" w:rsidRDefault="00822F6C" w:rsidP="003C794B">
            <w:pPr>
              <w:pStyle w:val="a3"/>
              <w:spacing w:before="225" w:beforeAutospacing="0" w:after="225" w:afterAutospacing="0"/>
              <w:rPr>
                <w:b/>
              </w:rPr>
            </w:pPr>
            <w:r>
              <w:t xml:space="preserve">Включает основные темы учебного года. Задания рассчитаны на проверку не только предметных, но </w:t>
            </w:r>
            <w:proofErr w:type="spellStart"/>
            <w:r>
              <w:t>метапредметных</w:t>
            </w:r>
            <w:proofErr w:type="spellEnd"/>
            <w:r>
              <w:t xml:space="preserve"> результатов. Задания разного уровня</w:t>
            </w:r>
            <w:r w:rsidR="000814F8">
              <w:t xml:space="preserve"> и сложности</w:t>
            </w:r>
          </w:p>
        </w:tc>
        <w:tc>
          <w:tcPr>
            <w:tcW w:w="2410" w:type="dxa"/>
          </w:tcPr>
          <w:p w:rsidR="00563752" w:rsidRDefault="000814F8" w:rsidP="003C794B">
            <w:pPr>
              <w:pStyle w:val="a3"/>
              <w:spacing w:before="225" w:beforeAutospacing="0" w:after="225" w:afterAutospacing="0"/>
              <w:rPr>
                <w:b/>
              </w:rPr>
            </w:pPr>
            <w:r>
              <w:t>Философия этой формы оценки - в 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r w:rsidR="00822F6C" w:rsidTr="00822F6C">
        <w:tc>
          <w:tcPr>
            <w:tcW w:w="567" w:type="dxa"/>
          </w:tcPr>
          <w:p w:rsidR="00563752" w:rsidRDefault="000814F8" w:rsidP="003C794B">
            <w:pPr>
              <w:pStyle w:val="a3"/>
              <w:spacing w:before="225" w:beforeAutospacing="0" w:after="225" w:afterAutospacing="0"/>
              <w:rPr>
                <w:b/>
              </w:rPr>
            </w:pPr>
            <w:r>
              <w:rPr>
                <w:b/>
              </w:rPr>
              <w:t>6</w:t>
            </w:r>
          </w:p>
        </w:tc>
        <w:tc>
          <w:tcPr>
            <w:tcW w:w="2125" w:type="dxa"/>
          </w:tcPr>
          <w:p w:rsidR="00563752" w:rsidRDefault="000814F8" w:rsidP="003C794B">
            <w:pPr>
              <w:pStyle w:val="a3"/>
              <w:spacing w:before="225" w:beforeAutospacing="0" w:after="225" w:afterAutospacing="0"/>
              <w:rPr>
                <w:b/>
              </w:rPr>
            </w:pPr>
            <w:r>
              <w:t xml:space="preserve">Предъявление/ демонстрация </w:t>
            </w:r>
            <w:r>
              <w:lastRenderedPageBreak/>
              <w:t>достижений ученика за год</w:t>
            </w:r>
          </w:p>
        </w:tc>
        <w:tc>
          <w:tcPr>
            <w:tcW w:w="1435" w:type="dxa"/>
          </w:tcPr>
          <w:p w:rsidR="00563752" w:rsidRDefault="000814F8" w:rsidP="003C794B">
            <w:pPr>
              <w:pStyle w:val="a3"/>
              <w:spacing w:before="225" w:beforeAutospacing="0" w:after="225" w:afterAutospacing="0"/>
              <w:rPr>
                <w:b/>
              </w:rPr>
            </w:pPr>
            <w:r>
              <w:lastRenderedPageBreak/>
              <w:t>Май</w:t>
            </w:r>
          </w:p>
        </w:tc>
        <w:tc>
          <w:tcPr>
            <w:tcW w:w="3386" w:type="dxa"/>
          </w:tcPr>
          <w:p w:rsidR="00563752" w:rsidRDefault="000814F8" w:rsidP="003C794B">
            <w:pPr>
              <w:pStyle w:val="a3"/>
              <w:spacing w:before="225" w:beforeAutospacing="0" w:after="225" w:afterAutospacing="0"/>
              <w:rPr>
                <w:b/>
              </w:rPr>
            </w:pPr>
            <w:r>
              <w:t xml:space="preserve">Каждый учащийся в конце года демонстрирует результаты своей учебной и </w:t>
            </w:r>
            <w:proofErr w:type="spellStart"/>
            <w:r>
              <w:lastRenderedPageBreak/>
              <w:t>внеучебной</w:t>
            </w:r>
            <w:proofErr w:type="spellEnd"/>
            <w:r>
              <w:t xml:space="preserve"> деятельности (проекты, портфолио)</w:t>
            </w:r>
          </w:p>
        </w:tc>
        <w:tc>
          <w:tcPr>
            <w:tcW w:w="2410" w:type="dxa"/>
          </w:tcPr>
          <w:p w:rsidR="00563752" w:rsidRDefault="000814F8" w:rsidP="003C794B">
            <w:pPr>
              <w:pStyle w:val="a3"/>
              <w:spacing w:before="225" w:beforeAutospacing="0" w:after="225" w:afterAutospacing="0"/>
              <w:rPr>
                <w:b/>
              </w:rPr>
            </w:pPr>
            <w:r>
              <w:lastRenderedPageBreak/>
              <w:t xml:space="preserve">Философия этой формы оценки - в смещении акцента с </w:t>
            </w:r>
            <w:r>
              <w:lastRenderedPageBreak/>
              <w:t>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89603C" w:rsidRDefault="0089603C" w:rsidP="003C794B">
      <w:pPr>
        <w:pStyle w:val="a3"/>
        <w:spacing w:before="225" w:beforeAutospacing="0" w:after="225" w:afterAutospacing="0"/>
        <w:ind w:left="360"/>
        <w:rPr>
          <w:b/>
        </w:rPr>
      </w:pPr>
    </w:p>
    <w:p w:rsidR="000814F8" w:rsidRDefault="000814F8" w:rsidP="000814F8">
      <w:pPr>
        <w:pStyle w:val="a3"/>
        <w:spacing w:before="225" w:beforeAutospacing="0" w:after="225" w:afterAutospacing="0"/>
        <w:ind w:left="360"/>
      </w:pPr>
      <w:r>
        <w:t xml:space="preserve">               Стартовая работа проводится в начале учебного года и определяет актуальный 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 </w:t>
      </w:r>
    </w:p>
    <w:p w:rsidR="000814F8" w:rsidRDefault="000814F8" w:rsidP="000814F8">
      <w:pPr>
        <w:pStyle w:val="a3"/>
        <w:spacing w:before="225" w:beforeAutospacing="0" w:after="225" w:afterAutospacing="0"/>
        <w:ind w:left="360"/>
      </w:pPr>
      <w:r>
        <w:t xml:space="preserve">               Текущий контроль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w:t>
      </w:r>
    </w:p>
    <w:p w:rsidR="000814F8" w:rsidRDefault="000814F8" w:rsidP="000814F8">
      <w:pPr>
        <w:pStyle w:val="a3"/>
        <w:spacing w:before="225" w:beforeAutospacing="0" w:after="225" w:afterAutospacing="0"/>
        <w:ind w:left="360"/>
      </w:pPr>
      <w:r>
        <w:t xml:space="preserve">                 Динамика </w:t>
      </w:r>
      <w:proofErr w:type="spellStart"/>
      <w:r>
        <w:t>обученности</w:t>
      </w:r>
      <w:proofErr w:type="spellEnd"/>
      <w:r>
        <w:t xml:space="preserve"> учащихся фиксируется </w:t>
      </w:r>
      <w:proofErr w:type="gramStart"/>
      <w:r>
        <w:t xml:space="preserve">учителем.   </w:t>
      </w:r>
      <w:proofErr w:type="gramEnd"/>
      <w:r>
        <w:t xml:space="preserve">                                                                                         .                Результаты промежуточной аттестации фиксируются в мониторинговых картах </w:t>
      </w:r>
      <w:proofErr w:type="gramStart"/>
      <w:r>
        <w:t xml:space="preserve">класса.   </w:t>
      </w:r>
      <w:proofErr w:type="gramEnd"/>
      <w:r>
        <w:t xml:space="preserve">                                                                                                                                       .                 По иностранному языку проверяется владение основными видами речевой деятельности: </w:t>
      </w:r>
      <w:proofErr w:type="spellStart"/>
      <w:r>
        <w:t>аудированием</w:t>
      </w:r>
      <w:proofErr w:type="spellEnd"/>
      <w:r>
        <w:t xml:space="preserve">, говорением, чтением, </w:t>
      </w:r>
      <w:proofErr w:type="gramStart"/>
      <w:r>
        <w:t xml:space="preserve">письмом.   </w:t>
      </w:r>
      <w:proofErr w:type="gramEnd"/>
      <w:r>
        <w:t xml:space="preserve">                                                                        .                 Проверка навыков чтения осуществляется не реже одного раза в полугодие во всех классах начальной </w:t>
      </w:r>
      <w:proofErr w:type="gramStart"/>
      <w:r>
        <w:t xml:space="preserve">школы.   </w:t>
      </w:r>
      <w:proofErr w:type="gramEnd"/>
      <w:r>
        <w:t xml:space="preserve">                                                                                       .                  .                 Качественная характеристика знаний, умений и навыков составляется на основе содержательной оценки учителя, рефлексивной самооценки ученика и публичной демонстрации (представления) результатов обучения за год. Количественная характеристика знаний, умений и навыков определяется на основе результатов проверочных работ по </w:t>
      </w:r>
      <w:proofErr w:type="gramStart"/>
      <w:r>
        <w:t xml:space="preserve">предмету.   </w:t>
      </w:r>
      <w:proofErr w:type="gramEnd"/>
      <w:r>
        <w:t xml:space="preserve">                                                                              .                 Все виды тестовых работ по учебным предметам оцениваются в процентном отношении к максимально возможному количеству баллов, выставляемому за работу</w:t>
      </w:r>
      <w:proofErr w:type="gramStart"/>
      <w:r>
        <w:t>. .</w:t>
      </w:r>
      <w:proofErr w:type="gramEnd"/>
      <w:r>
        <w:t xml:space="preserve">                                                    .                  Процентное соотношение при определении уровня достижения предметных результатов образования (тестовый контроль, стандартизированные контрольные работы</w:t>
      </w:r>
      <w:proofErr w:type="gramStart"/>
      <w:r>
        <w:t xml:space="preserve">):   </w:t>
      </w:r>
      <w:proofErr w:type="gramEnd"/>
      <w:r>
        <w:t xml:space="preserve">                                                                                                                                                .                - высокий уровень - 95-100</w:t>
      </w:r>
      <w:proofErr w:type="gramStart"/>
      <w:r>
        <w:t xml:space="preserve">%;   </w:t>
      </w:r>
      <w:proofErr w:type="gramEnd"/>
      <w:r>
        <w:t xml:space="preserve">                                                                                                .                - повышенный уровень- 75-94 </w:t>
      </w:r>
      <w:proofErr w:type="gramStart"/>
      <w:r>
        <w:t xml:space="preserve">%;   </w:t>
      </w:r>
      <w:proofErr w:type="gramEnd"/>
      <w:r>
        <w:t xml:space="preserve">                                                                                            .                - базовый уровень - 50-74 </w:t>
      </w:r>
      <w:proofErr w:type="gramStart"/>
      <w:r>
        <w:t xml:space="preserve">%;   </w:t>
      </w:r>
      <w:proofErr w:type="gramEnd"/>
      <w:r>
        <w:t xml:space="preserve">                                                                                           .               - недостаточный уровень - менее 50 %. </w:t>
      </w:r>
    </w:p>
    <w:p w:rsidR="000814F8" w:rsidRDefault="000814F8" w:rsidP="000814F8">
      <w:pPr>
        <w:pStyle w:val="a3"/>
        <w:spacing w:before="225" w:beforeAutospacing="0" w:after="225" w:afterAutospacing="0"/>
        <w:ind w:left="360"/>
      </w:pPr>
      <w:r>
        <w:t xml:space="preserve">                   В конце изучения каждой темы подводятся промежуточные итоги усвоения предмета на основе анализа учебных достижений </w:t>
      </w:r>
      <w:proofErr w:type="gramStart"/>
      <w:r>
        <w:t xml:space="preserve">учащихся.   </w:t>
      </w:r>
      <w:proofErr w:type="gramEnd"/>
      <w:r>
        <w:t xml:space="preserve">                                                                       .                  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w:t>
      </w:r>
      <w:proofErr w:type="gramStart"/>
      <w:r>
        <w:t xml:space="preserve">предмету.   </w:t>
      </w:r>
      <w:proofErr w:type="gramEnd"/>
      <w:r>
        <w:t xml:space="preserve">                                                                              .                  Тестовая диагностическая работа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w:t>
      </w:r>
      <w:proofErr w:type="gramStart"/>
      <w:r>
        <w:t xml:space="preserve">задачи.   </w:t>
      </w:r>
      <w:proofErr w:type="gramEnd"/>
      <w:r>
        <w:t xml:space="preserve">                                                                 .                  Тематическая проверочная работа проводится по ранее изученной теме, в ходе изучения следующей на этапе решения частных задач, позволяет фиксировать </w:t>
      </w:r>
      <w:r>
        <w:lastRenderedPageBreak/>
        <w:t xml:space="preserve">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w:t>
      </w:r>
      <w:proofErr w:type="gramStart"/>
      <w:r>
        <w:t xml:space="preserve">программы.   </w:t>
      </w:r>
      <w:proofErr w:type="gramEnd"/>
      <w:r>
        <w:t xml:space="preserve">                                                                                                                           .                 Текущий контроль успеваемости осуществляется поурочно и (или) по темам в сроки в соответствии с тематическим планированием рабочей программы учебного предмета, учебного курса, учебного модуля с учетом требований ФГОС НОО, индивидуальных особенностей обучающихся класса, содержанием образовательной программы, используемых образовательных </w:t>
      </w:r>
      <w:proofErr w:type="gramStart"/>
      <w:r>
        <w:t xml:space="preserve">технологий.   </w:t>
      </w:r>
      <w:proofErr w:type="gramEnd"/>
      <w:r>
        <w:t xml:space="preserve">                                                             .                   Итоговая проверочная работа проводится в конце учебного года. Включает все основные темы учебного </w:t>
      </w:r>
      <w:proofErr w:type="gramStart"/>
      <w:r>
        <w:t xml:space="preserve">периода.   </w:t>
      </w:r>
      <w:proofErr w:type="gramEnd"/>
      <w:r>
        <w:t xml:space="preserve">                                                                            .            .                   Предъявление (демонстрация) достижений ученика за год проходит в формах защиты портфолио.</w:t>
      </w:r>
    </w:p>
    <w:p w:rsidR="0089603C" w:rsidRPr="00561E48" w:rsidRDefault="000814F8" w:rsidP="000814F8">
      <w:pPr>
        <w:pStyle w:val="a3"/>
        <w:spacing w:before="225" w:beforeAutospacing="0" w:after="225" w:afterAutospacing="0"/>
        <w:ind w:left="360"/>
        <w:jc w:val="center"/>
        <w:rPr>
          <w:b/>
          <w:sz w:val="28"/>
        </w:rPr>
      </w:pPr>
      <w:r w:rsidRPr="00561E48">
        <w:rPr>
          <w:b/>
          <w:sz w:val="28"/>
        </w:rPr>
        <w:t>1.3.3. Итоговая оценка обучающихся, освоивших основную образовательную программу начального общего образования. Оценка динамики учебных достижений обучающихся</w:t>
      </w:r>
    </w:p>
    <w:p w:rsidR="00154218" w:rsidRDefault="00154218" w:rsidP="003C794B">
      <w:pPr>
        <w:pStyle w:val="a3"/>
        <w:spacing w:before="225" w:beforeAutospacing="0" w:after="225" w:afterAutospacing="0"/>
        <w:ind w:left="360"/>
      </w:pPr>
      <w:r>
        <w:t xml:space="preserve">              </w:t>
      </w:r>
      <w:r w:rsidR="000814F8">
        <w:t xml:space="preserve">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w:t>
      </w:r>
      <w:proofErr w:type="spellStart"/>
      <w:r w:rsidR="000814F8">
        <w:t>учебнопрактических</w:t>
      </w:r>
      <w:proofErr w:type="spellEnd"/>
      <w:r w:rsidR="000814F8">
        <w:t xml:space="preserve"> и учебно-познавательных задач на основе: системы знаний и представлений о природе, обществе, человеке, технологии; обобщенных способов деятельности, умений в учебно-познавательной и практической деятельности; коммуникативных и информационных умений; системы знаний об основах здорового и безопасного образа жизни. </w:t>
      </w:r>
    </w:p>
    <w:p w:rsidR="00154218" w:rsidRDefault="00154218" w:rsidP="003C794B">
      <w:pPr>
        <w:pStyle w:val="a3"/>
        <w:spacing w:before="225" w:beforeAutospacing="0" w:after="225" w:afterAutospacing="0"/>
        <w:ind w:left="360"/>
      </w:pPr>
      <w:r>
        <w:t xml:space="preserve">              </w:t>
      </w:r>
      <w:r w:rsidR="000814F8">
        <w:t xml:space="preserve">Итоговая оценка освоения ООП НОО проводится самой школой.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000814F8">
        <w:t>метапредметных</w:t>
      </w:r>
      <w:proofErr w:type="spellEnd"/>
      <w:r w:rsidR="000814F8">
        <w:t xml:space="preserve"> результатов освоения основной образовательной программы начального общего образования, необходимых для продолжения образования.</w:t>
      </w:r>
      <w:r>
        <w:t xml:space="preserve"> </w:t>
      </w:r>
    </w:p>
    <w:p w:rsidR="00154218" w:rsidRDefault="00154218" w:rsidP="003C794B">
      <w:pPr>
        <w:pStyle w:val="a3"/>
        <w:spacing w:before="225" w:beforeAutospacing="0" w:after="225" w:afterAutospacing="0"/>
        <w:ind w:left="360"/>
      </w:pPr>
      <w:r>
        <w:t xml:space="preserve">              </w:t>
      </w:r>
      <w:r w:rsidR="000814F8">
        <w:t xml:space="preserve"> В итоговой оценке выделяются две составляющие:</w:t>
      </w:r>
    </w:p>
    <w:p w:rsidR="00154218" w:rsidRDefault="00154218" w:rsidP="003C794B">
      <w:pPr>
        <w:pStyle w:val="a3"/>
        <w:spacing w:before="225" w:beforeAutospacing="0" w:after="225" w:afterAutospacing="0"/>
        <w:ind w:left="360"/>
      </w:pPr>
      <w:r>
        <w:t xml:space="preserve">                             </w:t>
      </w:r>
      <w:r w:rsidR="000814F8">
        <w:t xml:space="preserve"> -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ООП </w:t>
      </w:r>
      <w:proofErr w:type="gramStart"/>
      <w:r w:rsidR="000814F8">
        <w:t>НОО;</w:t>
      </w:r>
      <w:r>
        <w:t xml:space="preserve">   </w:t>
      </w:r>
      <w:proofErr w:type="gramEnd"/>
      <w:r>
        <w:t xml:space="preserve">                                                                 .                            </w:t>
      </w:r>
      <w:r w:rsidR="000814F8">
        <w:t xml:space="preserve"> -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w:t>
      </w:r>
      <w:proofErr w:type="gramStart"/>
      <w:r w:rsidR="000814F8">
        <w:t xml:space="preserve">уровня. </w:t>
      </w:r>
      <w:r>
        <w:t xml:space="preserve"> .</w:t>
      </w:r>
      <w:proofErr w:type="gramEnd"/>
      <w:r>
        <w:t xml:space="preserve">            </w:t>
      </w:r>
      <w:r w:rsidR="000814F8">
        <w:t xml:space="preserve">Итоговая оценка выпускника формируется на основе накопленной оценки по всем учебным предметам и оценок за выполнение, как минимум, четырёх итоговых работ (по русскому языку, математике, окружающему миру и комплексной работы на </w:t>
      </w:r>
      <w:proofErr w:type="spellStart"/>
      <w:r w:rsidR="000814F8">
        <w:t>межпредметной</w:t>
      </w:r>
      <w:proofErr w:type="spellEnd"/>
      <w:r w:rsidR="000814F8">
        <w:t xml:space="preserve"> основе). </w:t>
      </w:r>
    </w:p>
    <w:p w:rsidR="00154218" w:rsidRDefault="00154218" w:rsidP="003C794B">
      <w:pPr>
        <w:pStyle w:val="a3"/>
        <w:spacing w:before="225" w:beforeAutospacing="0" w:after="225" w:afterAutospacing="0"/>
        <w:ind w:left="360"/>
      </w:pPr>
      <w:r>
        <w:t xml:space="preserve">               </w:t>
      </w:r>
      <w:r w:rsidR="000814F8">
        <w:t xml:space="preserve">Итоговая оценка освоения ООП НОО направлена на оценку достижения обучающимися планируемых результатов освоения основной образовательной программы начального общего образования. 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w:t>
      </w:r>
      <w:r w:rsidR="000814F8">
        <w:lastRenderedPageBreak/>
        <w:t xml:space="preserve">обучающегося; индивидуальные личностные характеристики, в том числе патриотизм, толерантность, гуманизм и др. Обобщенная оценка этих и </w:t>
      </w:r>
      <w:proofErr w:type="gramStart"/>
      <w:r w:rsidR="000814F8">
        <w:t>других личностных результатов учебной деятельности</w:t>
      </w:r>
      <w:proofErr w:type="gramEnd"/>
      <w:r w:rsidR="000814F8">
        <w:t xml:space="preserve"> обучающихся осуществляется в ходе различных мониторинговых исследований. </w:t>
      </w:r>
    </w:p>
    <w:p w:rsidR="00154218" w:rsidRDefault="00154218" w:rsidP="003C794B">
      <w:pPr>
        <w:pStyle w:val="a3"/>
        <w:spacing w:before="225" w:beforeAutospacing="0" w:after="225" w:afterAutospacing="0"/>
        <w:ind w:left="360"/>
      </w:pPr>
      <w:r>
        <w:t xml:space="preserve">                 </w:t>
      </w:r>
      <w:r w:rsidR="000814F8">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w:t>
      </w:r>
      <w:proofErr w:type="gramStart"/>
      <w:r w:rsidR="000814F8">
        <w:t xml:space="preserve">обучения. </w:t>
      </w:r>
      <w:r>
        <w:t xml:space="preserve">  </w:t>
      </w:r>
      <w:proofErr w:type="gramEnd"/>
      <w:r>
        <w:t xml:space="preserve">                                                                                     .         .                 </w:t>
      </w:r>
      <w:r w:rsidR="000814F8">
        <w:t>Результаты предметных работ оцениваются по 4-балльной шкале, результаты итоговой комплексной работы на основе текста распределяются по уровням и не переводятся в 4-балльную оценочную шкалу:</w:t>
      </w:r>
    </w:p>
    <w:p w:rsidR="00154218" w:rsidRDefault="00154218" w:rsidP="003C794B">
      <w:pPr>
        <w:pStyle w:val="a3"/>
        <w:spacing w:before="225" w:beforeAutospacing="0" w:after="225" w:afterAutospacing="0"/>
        <w:ind w:left="360"/>
      </w:pPr>
      <w:r>
        <w:t xml:space="preserve">       </w:t>
      </w:r>
      <w:r w:rsidR="000814F8">
        <w:t xml:space="preserve"> - недостаточный уровень - правильно выполнено менее 30% заданий комплексной работы; </w:t>
      </w:r>
      <w:r>
        <w:t xml:space="preserve"> </w:t>
      </w:r>
    </w:p>
    <w:p w:rsidR="00154218" w:rsidRDefault="00154218" w:rsidP="003C794B">
      <w:pPr>
        <w:pStyle w:val="a3"/>
        <w:spacing w:before="225" w:beforeAutospacing="0" w:after="225" w:afterAutospacing="0"/>
        <w:ind w:left="360"/>
      </w:pPr>
      <w:r>
        <w:t xml:space="preserve">         </w:t>
      </w:r>
      <w:r w:rsidR="000814F8">
        <w:t xml:space="preserve">- достаточный уровень - правильно выполнено 30% заданий комплексной </w:t>
      </w:r>
      <w:proofErr w:type="gramStart"/>
      <w:r w:rsidR="000814F8">
        <w:t xml:space="preserve">работы; </w:t>
      </w:r>
      <w:r>
        <w:t xml:space="preserve"> .</w:t>
      </w:r>
      <w:proofErr w:type="gramEnd"/>
      <w:r>
        <w:t xml:space="preserve">        </w:t>
      </w:r>
      <w:r w:rsidR="000814F8">
        <w:t xml:space="preserve">- низкий уровень </w:t>
      </w:r>
      <w:r>
        <w:t xml:space="preserve">                                                                                                                          </w:t>
      </w:r>
      <w:proofErr w:type="gramStart"/>
      <w:r>
        <w:t xml:space="preserve">  .</w:t>
      </w:r>
      <w:proofErr w:type="gramEnd"/>
      <w:r>
        <w:t xml:space="preserve">        </w:t>
      </w:r>
      <w:r w:rsidR="000814F8">
        <w:t xml:space="preserve">- правильно выполнено от 30 до 50% заданий комплексной </w:t>
      </w:r>
      <w:proofErr w:type="gramStart"/>
      <w:r w:rsidR="000814F8">
        <w:t>работы;</w:t>
      </w:r>
      <w:r>
        <w:t xml:space="preserve">   </w:t>
      </w:r>
      <w:proofErr w:type="gramEnd"/>
      <w:r>
        <w:t xml:space="preserve">                                  .       </w:t>
      </w:r>
      <w:r w:rsidR="000814F8">
        <w:t xml:space="preserve"> - базовый уровень </w:t>
      </w:r>
      <w:r>
        <w:t xml:space="preserve">                                                                                                                      </w:t>
      </w:r>
      <w:proofErr w:type="gramStart"/>
      <w:r>
        <w:t xml:space="preserve">  .</w:t>
      </w:r>
      <w:proofErr w:type="gramEnd"/>
      <w:r>
        <w:t xml:space="preserve">       </w:t>
      </w:r>
      <w:r w:rsidR="000814F8">
        <w:t xml:space="preserve">- правильно выполнено 50-70 % заданий комплексной </w:t>
      </w:r>
      <w:proofErr w:type="gramStart"/>
      <w:r w:rsidR="000814F8">
        <w:t>работы;</w:t>
      </w:r>
      <w:r>
        <w:t xml:space="preserve">   </w:t>
      </w:r>
      <w:proofErr w:type="gramEnd"/>
      <w:r>
        <w:t xml:space="preserve">                                           </w:t>
      </w:r>
      <w:r w:rsidR="000814F8">
        <w:t xml:space="preserve"> </w:t>
      </w:r>
      <w:r>
        <w:t xml:space="preserve">.       </w:t>
      </w:r>
      <w:r w:rsidR="000814F8">
        <w:t xml:space="preserve">- повышенный уровень - правильно выполнено 70-85% заданий комплексной </w:t>
      </w:r>
      <w:proofErr w:type="gramStart"/>
      <w:r w:rsidR="000814F8">
        <w:t xml:space="preserve">работы; </w:t>
      </w:r>
      <w:r>
        <w:t xml:space="preserve">  </w:t>
      </w:r>
      <w:proofErr w:type="gramEnd"/>
      <w:r>
        <w:t xml:space="preserve">                                                                                                                                                 .        </w:t>
      </w:r>
      <w:r w:rsidR="000814F8">
        <w:t>- высокий уровень</w:t>
      </w:r>
      <w:r>
        <w:t xml:space="preserve"> </w:t>
      </w:r>
      <w:r w:rsidR="000814F8">
        <w:t>- правильно выполнено более 85% заданий комплексной работы.</w:t>
      </w:r>
    </w:p>
    <w:p w:rsidR="00154218" w:rsidRDefault="00154218" w:rsidP="003C794B">
      <w:pPr>
        <w:pStyle w:val="a3"/>
        <w:spacing w:before="225" w:beforeAutospacing="0" w:after="225" w:afterAutospacing="0"/>
        <w:ind w:left="360"/>
      </w:pPr>
      <w:r>
        <w:t xml:space="preserve">             </w:t>
      </w:r>
      <w:r w:rsidR="000814F8">
        <w:t xml:space="preserve"> В том случае, если обучающийся не выполнил итоговую работу (получил отметку «2» (неудовлетворительно) или выполнил менее 30% заданий комплексной работы на основе текста, учителем, после проведения поэлементного анализа результатов работы, проводится индивидуальная работа по устранению учебных дефицитов в тех заданиях, в которых обучающийся допустил ошибки или к выполнению которых он не приступал. После проведения индивидуальной корректирующей работы обучающийся может вновь выполнить итоговую работу повторно в срок не позднее 1 недели после объявления результатов предшествовавших работ. Если обучающийся не смог присутствовать на итоговой работе, срок выполнения им пропущенных работ согласуется с родителями 40 (законными представителями) обучающегося, и он может выполнить работы в срок до окончания текущего учебного года. </w:t>
      </w:r>
    </w:p>
    <w:p w:rsidR="00154218" w:rsidRDefault="00154218" w:rsidP="003C794B">
      <w:pPr>
        <w:pStyle w:val="a3"/>
        <w:spacing w:before="225" w:beforeAutospacing="0" w:after="225" w:afterAutospacing="0"/>
        <w:ind w:left="360"/>
      </w:pPr>
      <w:r>
        <w:t xml:space="preserve">               </w:t>
      </w:r>
      <w:r w:rsidR="000814F8">
        <w:t>Результаты промежуточной аттестации и итоговых работ выпускников 4 классов оформляются учителем в информационной индивидуальной карте результатов итоговой оценки освоения ООП НОО, которая дополняется краткой характеристикой достижений и положительных качеств обучающегося.</w:t>
      </w:r>
    </w:p>
    <w:p w:rsidR="00154218" w:rsidRDefault="00154218" w:rsidP="003C794B">
      <w:pPr>
        <w:pStyle w:val="a3"/>
        <w:spacing w:before="225" w:beforeAutospacing="0" w:after="225" w:afterAutospacing="0"/>
        <w:ind w:left="360"/>
      </w:pPr>
      <w:r>
        <w:t xml:space="preserve">        </w:t>
      </w:r>
      <w:r w:rsidR="000814F8">
        <w:t xml:space="preserve"> Информационная карта включает в себя следующие разделы (приложение к ООП НОО): </w:t>
      </w:r>
    </w:p>
    <w:p w:rsidR="00154218" w:rsidRDefault="00154218" w:rsidP="003C794B">
      <w:pPr>
        <w:pStyle w:val="a3"/>
        <w:spacing w:before="225" w:beforeAutospacing="0" w:after="225" w:afterAutospacing="0"/>
        <w:ind w:left="360"/>
      </w:pPr>
      <w:r>
        <w:t xml:space="preserve">          </w:t>
      </w:r>
      <w:r w:rsidR="000814F8">
        <w:t xml:space="preserve">1. Информацию обо всех учебных предметах учебного плана начального общего образования, </w:t>
      </w:r>
      <w:proofErr w:type="spellStart"/>
      <w:r w:rsidR="000814F8">
        <w:t>изучавшихся</w:t>
      </w:r>
      <w:proofErr w:type="spellEnd"/>
      <w:r w:rsidR="000814F8">
        <w:t xml:space="preserve"> обучающимся с 1 по 4 класс. </w:t>
      </w:r>
    </w:p>
    <w:p w:rsidR="00154218" w:rsidRDefault="00154218" w:rsidP="003C794B">
      <w:pPr>
        <w:pStyle w:val="a3"/>
        <w:spacing w:before="225" w:beforeAutospacing="0" w:after="225" w:afterAutospacing="0"/>
        <w:ind w:left="360"/>
      </w:pPr>
      <w:r>
        <w:t xml:space="preserve">           </w:t>
      </w:r>
      <w:r w:rsidR="000814F8">
        <w:t xml:space="preserve">2. Информацию о результатах итоговой оценки освоения обучающимся ООП НОО: </w:t>
      </w:r>
    </w:p>
    <w:p w:rsidR="00154218" w:rsidRDefault="000814F8" w:rsidP="003C794B">
      <w:pPr>
        <w:pStyle w:val="a3"/>
        <w:spacing w:before="225" w:beforeAutospacing="0" w:after="225" w:afterAutospacing="0"/>
        <w:ind w:left="360"/>
      </w:pPr>
      <w:r>
        <w:t>- по результатам промежуточной аттестации по годам обучения; - по результатам итоговых работ по русскому языку, математике и окружающему миру;</w:t>
      </w:r>
    </w:p>
    <w:p w:rsidR="00154218" w:rsidRDefault="000814F8" w:rsidP="003C794B">
      <w:pPr>
        <w:pStyle w:val="a3"/>
        <w:spacing w:before="225" w:beforeAutospacing="0" w:after="225" w:afterAutospacing="0"/>
        <w:ind w:left="360"/>
      </w:pPr>
      <w:r>
        <w:t xml:space="preserve"> - по результатам итоговой комплексной работы на </w:t>
      </w:r>
      <w:proofErr w:type="spellStart"/>
      <w:r>
        <w:t>межпредметной</w:t>
      </w:r>
      <w:proofErr w:type="spellEnd"/>
      <w:r>
        <w:t xml:space="preserve"> основе.</w:t>
      </w:r>
    </w:p>
    <w:p w:rsidR="00154218" w:rsidRDefault="00154218" w:rsidP="003C794B">
      <w:pPr>
        <w:pStyle w:val="a3"/>
        <w:spacing w:before="225" w:beforeAutospacing="0" w:after="225" w:afterAutospacing="0"/>
        <w:ind w:left="360"/>
      </w:pPr>
      <w:r>
        <w:lastRenderedPageBreak/>
        <w:t xml:space="preserve">            </w:t>
      </w:r>
      <w:r w:rsidR="000814F8">
        <w:t xml:space="preserve"> 3. Характеристику достижений и положительных качеств обучающегося. Характеристика завершается выводами.</w:t>
      </w:r>
    </w:p>
    <w:p w:rsidR="00154218" w:rsidRDefault="000814F8" w:rsidP="003C794B">
      <w:pPr>
        <w:pStyle w:val="a3"/>
        <w:spacing w:before="225" w:beforeAutospacing="0" w:after="225" w:afterAutospacing="0"/>
        <w:ind w:left="360"/>
      </w:pPr>
      <w:r>
        <w:t xml:space="preserve"> 1) Выпускник овладел на базовом уровне опорной системой знаний и учебными действиями, необходимыми для продолжения образования на уровне основного общего образования</w:t>
      </w:r>
    </w:p>
    <w:p w:rsidR="00154218" w:rsidRDefault="00154218" w:rsidP="003C794B">
      <w:pPr>
        <w:pStyle w:val="a3"/>
        <w:spacing w:before="225" w:beforeAutospacing="0" w:after="225" w:afterAutospacing="0"/>
        <w:ind w:left="360"/>
      </w:pPr>
      <w:r>
        <w:t xml:space="preserve">              </w:t>
      </w:r>
      <w:r w:rsidR="000814F8">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результаты выполнения итоговых работ свидетельствуют о правильном выполнении не менее 50% заданий базового уровня, итоговая комплексная работа выполнена на достаточном или базовом уровне. </w:t>
      </w:r>
    </w:p>
    <w:p w:rsidR="00154218" w:rsidRDefault="000814F8" w:rsidP="003C794B">
      <w:pPr>
        <w:pStyle w:val="a3"/>
        <w:spacing w:before="225" w:beforeAutospacing="0" w:after="225" w:afterAutospacing="0"/>
        <w:ind w:left="360"/>
      </w:pPr>
      <w:r>
        <w:t>2) Выпускник овладел на повышенном уровне опорной системой знаний и учебными действиями, необходимыми для продолжения образования на уровне основного общего образования</w:t>
      </w:r>
    </w:p>
    <w:p w:rsidR="00154218" w:rsidRDefault="00154218" w:rsidP="003C794B">
      <w:pPr>
        <w:pStyle w:val="a3"/>
        <w:spacing w:before="225" w:beforeAutospacing="0" w:after="225" w:afterAutospacing="0"/>
        <w:ind w:left="360"/>
      </w:pPr>
      <w:r>
        <w:t xml:space="preserve">            </w:t>
      </w:r>
      <w:r w:rsidR="000814F8">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выставлены оценки «хорошо» или «отлично», а результаты выполнения итоговых работ свидетельствуют о правильном выполнении не менее 75 % заданий базового уровня, итоговая комплексная работа выполнена на повышенном уровне.</w:t>
      </w:r>
    </w:p>
    <w:p w:rsidR="00154218" w:rsidRDefault="000814F8" w:rsidP="003C794B">
      <w:pPr>
        <w:pStyle w:val="a3"/>
        <w:spacing w:before="225" w:beforeAutospacing="0" w:after="225" w:afterAutospacing="0"/>
        <w:ind w:left="360"/>
      </w:pPr>
      <w:r>
        <w:t xml:space="preserve"> 3) Выпускник овладел на высоком уровне опорной системой знаний и учебными действиями, необходимыми для продолжения образования на уровне основного общего образования </w:t>
      </w:r>
    </w:p>
    <w:p w:rsidR="00154218" w:rsidRDefault="00154218" w:rsidP="003C794B">
      <w:pPr>
        <w:pStyle w:val="a3"/>
        <w:spacing w:before="225" w:beforeAutospacing="0" w:after="225" w:afterAutospacing="0"/>
        <w:ind w:left="360"/>
      </w:pPr>
      <w:r>
        <w:t xml:space="preserve">               </w:t>
      </w:r>
      <w:r w:rsidR="000814F8">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выставлены оценки «отлично», а результаты выполнения итоговых работ свидетельствуют о правильном выполнении не менее 95 % заданий базового уровня, итоговая комплексная работа выполнена на высоком уровне. </w:t>
      </w:r>
    </w:p>
    <w:p w:rsidR="00154218" w:rsidRDefault="00154218" w:rsidP="003C794B">
      <w:pPr>
        <w:pStyle w:val="a3"/>
        <w:spacing w:before="225" w:beforeAutospacing="0" w:after="225" w:afterAutospacing="0"/>
        <w:ind w:left="360"/>
      </w:pPr>
      <w:r>
        <w:t xml:space="preserve"> </w:t>
      </w:r>
      <w:r w:rsidR="000814F8">
        <w:t xml:space="preserve">4) Выпускник не овладел опорной системой знаний и учебными действиями, необходимыми для продолжения образования на следующем уровне общего образования. </w:t>
      </w:r>
      <w:r>
        <w:t xml:space="preserve"> </w:t>
      </w:r>
    </w:p>
    <w:p w:rsidR="00154218" w:rsidRDefault="00154218" w:rsidP="003C794B">
      <w:pPr>
        <w:pStyle w:val="a3"/>
        <w:spacing w:before="225" w:beforeAutospacing="0" w:after="225" w:afterAutospacing="0"/>
        <w:ind w:left="360"/>
      </w:pPr>
      <w:r>
        <w:t xml:space="preserve">               </w:t>
      </w:r>
      <w:r w:rsidR="000814F8">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итоговая комплексная работа выполнена на недостаточном уровне.</w:t>
      </w:r>
    </w:p>
    <w:p w:rsidR="00154218" w:rsidRDefault="000814F8" w:rsidP="003C794B">
      <w:pPr>
        <w:pStyle w:val="a3"/>
        <w:spacing w:before="225" w:beforeAutospacing="0" w:after="225" w:afterAutospacing="0"/>
        <w:ind w:left="360"/>
      </w:pPr>
      <w:r>
        <w:t xml:space="preserve"> 4. Решение педагогического совета ОО о допуске обучающегося к обучению на следующем уровне образования. </w:t>
      </w:r>
    </w:p>
    <w:p w:rsidR="00154218" w:rsidRDefault="00154218" w:rsidP="003C794B">
      <w:pPr>
        <w:pStyle w:val="a3"/>
        <w:spacing w:before="225" w:beforeAutospacing="0" w:after="225" w:afterAutospacing="0"/>
        <w:ind w:left="360"/>
      </w:pPr>
      <w:r>
        <w:t xml:space="preserve">                       </w:t>
      </w:r>
      <w:r w:rsidR="000814F8">
        <w:t xml:space="preserve">Результаты итоговой оценки освоения ООП НОО используются для принятия решения педагогическим советом </w:t>
      </w:r>
      <w:r>
        <w:t xml:space="preserve">МБОУ </w:t>
      </w:r>
      <w:proofErr w:type="gramStart"/>
      <w:r>
        <w:t>Н-У</w:t>
      </w:r>
      <w:proofErr w:type="gramEnd"/>
      <w:r>
        <w:t xml:space="preserve"> ООШ № 14</w:t>
      </w:r>
      <w:r w:rsidR="000814F8">
        <w:t xml:space="preserve"> о допуске обучающихся 4-</w:t>
      </w:r>
      <w:r>
        <w:t>го</w:t>
      </w:r>
      <w:r w:rsidR="000814F8">
        <w:t xml:space="preserve"> класс</w:t>
      </w:r>
      <w:r>
        <w:t>а</w:t>
      </w:r>
      <w:r w:rsidR="000814F8">
        <w:t xml:space="preserve"> к получению образования на уровне основного общего образования.</w:t>
      </w:r>
    </w:p>
    <w:p w:rsidR="00154218" w:rsidRDefault="00154218" w:rsidP="003C794B">
      <w:pPr>
        <w:pStyle w:val="a3"/>
        <w:spacing w:before="225" w:beforeAutospacing="0" w:after="225" w:afterAutospacing="0"/>
        <w:ind w:left="360"/>
      </w:pPr>
      <w:r>
        <w:t xml:space="preserve">             </w:t>
      </w:r>
      <w:r w:rsidR="000814F8">
        <w:t xml:space="preserve"> По итогам сообщения заместителя директора по учебной работе о результатах освоения обучающимися 4-</w:t>
      </w:r>
      <w:r>
        <w:t>го</w:t>
      </w:r>
      <w:r w:rsidR="000814F8">
        <w:t xml:space="preserve"> класс</w:t>
      </w:r>
      <w:r>
        <w:t>а</w:t>
      </w:r>
      <w:r w:rsidR="000814F8">
        <w:t xml:space="preserve"> ООП НОО, педагогический совет ОУ может принять следующие решения:</w:t>
      </w:r>
    </w:p>
    <w:p w:rsidR="00154218" w:rsidRDefault="00154218" w:rsidP="003C794B">
      <w:pPr>
        <w:pStyle w:val="a3"/>
        <w:spacing w:before="225" w:beforeAutospacing="0" w:after="225" w:afterAutospacing="0"/>
        <w:ind w:left="360"/>
      </w:pPr>
      <w:r>
        <w:lastRenderedPageBreak/>
        <w:t xml:space="preserve">                    </w:t>
      </w:r>
      <w:r w:rsidR="000814F8">
        <w:t xml:space="preserve"> 1) Освоил (а) ООП НОО, допущен (а) к обучению на уровне основного общего образования (ООО</w:t>
      </w:r>
      <w:proofErr w:type="gramStart"/>
      <w:r w:rsidR="000814F8">
        <w:t>).</w:t>
      </w:r>
      <w:r w:rsidR="00F341C4">
        <w:t xml:space="preserve">   </w:t>
      </w:r>
      <w:proofErr w:type="gramEnd"/>
      <w:r w:rsidR="00F341C4">
        <w:t xml:space="preserve">                                                                                                .    </w:t>
      </w:r>
      <w:r w:rsidR="000814F8">
        <w:t xml:space="preserve"> </w:t>
      </w:r>
      <w:r w:rsidR="00F341C4">
        <w:t xml:space="preserve">.                   </w:t>
      </w:r>
      <w:r w:rsidR="000814F8">
        <w:t>Основания: положительные результаты промежуточной аттестации по всем учебным предметам (курсам), входящим в учебный план начального общего образования (не ниже отметки «3» (удовлетворительно) и итоговых работ по русскому языку, математике и окружающему миру (не ниже отметки «3» (удовлетворительно), комплексной работы на основе текста (правильно выполнено не менее 30% заданий комплексной работы).</w:t>
      </w:r>
    </w:p>
    <w:p w:rsidR="00154218" w:rsidRDefault="00154218" w:rsidP="003C794B">
      <w:pPr>
        <w:pStyle w:val="a3"/>
        <w:spacing w:before="225" w:beforeAutospacing="0" w:after="225" w:afterAutospacing="0"/>
        <w:ind w:left="360"/>
      </w:pPr>
      <w:r>
        <w:t xml:space="preserve">                  </w:t>
      </w:r>
      <w:r w:rsidR="000814F8">
        <w:t xml:space="preserve"> 2) Не освоил (а) ООП НОО, оставлен (а) на повторное обучение</w:t>
      </w:r>
      <w:proofErr w:type="gramStart"/>
      <w:r w:rsidR="000814F8">
        <w:t xml:space="preserve">. </w:t>
      </w:r>
      <w:r w:rsidR="00F341C4">
        <w:t>.</w:t>
      </w:r>
      <w:proofErr w:type="gramEnd"/>
      <w:r w:rsidR="00F341C4">
        <w:t xml:space="preserve">         .        .                   </w:t>
      </w:r>
      <w:r w:rsidR="000814F8">
        <w:t xml:space="preserve">Основания: обучающиеся в ОО, не ликвидировавшие в установленные сроки академической задолженности с момента ее образования. Условие: письменное согласие родителей (законных представителей). </w:t>
      </w:r>
    </w:p>
    <w:p w:rsidR="00F341C4" w:rsidRDefault="00154218" w:rsidP="003C794B">
      <w:pPr>
        <w:pStyle w:val="a3"/>
        <w:spacing w:before="225" w:beforeAutospacing="0" w:after="225" w:afterAutospacing="0"/>
        <w:ind w:left="360"/>
      </w:pPr>
      <w:r>
        <w:t xml:space="preserve">                  </w:t>
      </w:r>
      <w:r w:rsidR="000814F8">
        <w:t xml:space="preserve">3) Не освоил (а) ООП НОО, переведён (а) на обучение по адаптированной образовательной </w:t>
      </w:r>
      <w:proofErr w:type="gramStart"/>
      <w:r w:rsidR="000814F8">
        <w:t xml:space="preserve">программе. </w:t>
      </w:r>
      <w:r w:rsidR="00F341C4">
        <w:t xml:space="preserve">  </w:t>
      </w:r>
      <w:proofErr w:type="gramEnd"/>
      <w:r w:rsidR="00F341C4">
        <w:t xml:space="preserve">                                                                                                   .                </w:t>
      </w:r>
      <w:r w:rsidR="000814F8">
        <w:t>Основания: обучающиеся в ОО, не ликвидировавшие в установленные сроки академической задолженности с момента ее образования. Условие: письменное согласие родителей (законных представителей), заключение ТОПМПК.</w:t>
      </w:r>
    </w:p>
    <w:p w:rsidR="00F341C4" w:rsidRDefault="00F341C4" w:rsidP="003C794B">
      <w:pPr>
        <w:pStyle w:val="a3"/>
        <w:spacing w:before="225" w:beforeAutospacing="0" w:after="225" w:afterAutospacing="0"/>
        <w:ind w:left="360"/>
      </w:pPr>
      <w:r>
        <w:t xml:space="preserve">                </w:t>
      </w:r>
      <w:r w:rsidR="000814F8">
        <w:t xml:space="preserve"> 4) Не освоил (а) ООП НОО, переведён (а) на обучение по индивидуальному учебному </w:t>
      </w:r>
      <w:proofErr w:type="gramStart"/>
      <w:r w:rsidR="000814F8">
        <w:t>плану.</w:t>
      </w:r>
      <w:r>
        <w:t xml:space="preserve">   </w:t>
      </w:r>
      <w:proofErr w:type="gramEnd"/>
      <w:r>
        <w:t xml:space="preserve">                                                                                                                                                   </w:t>
      </w:r>
      <w:r w:rsidR="000814F8">
        <w:t xml:space="preserve"> </w:t>
      </w:r>
      <w:r>
        <w:t xml:space="preserve">.                </w:t>
      </w:r>
      <w:r w:rsidR="000814F8">
        <w:t xml:space="preserve">Основания: обучающиеся в ОО, не ликвидировавшие в установленные сроки академической задолженности с момента ее </w:t>
      </w:r>
      <w:proofErr w:type="gramStart"/>
      <w:r w:rsidR="000814F8">
        <w:t xml:space="preserve">образования. </w:t>
      </w:r>
      <w:r>
        <w:t xml:space="preserve">  </w:t>
      </w:r>
      <w:proofErr w:type="gramEnd"/>
      <w:r>
        <w:t xml:space="preserve">                                                             .                </w:t>
      </w:r>
      <w:r w:rsidR="000814F8">
        <w:t xml:space="preserve">Условие: письменное согласие родителей (законных представителей), заключение ТОПМПК. Согласно ч.5 ст.66 ФЗ-273, «Обучающиеся, не освоившие основной образовательной программы начального общего образования, не допускаются к обучению на следующих уровнях общего образования». </w:t>
      </w:r>
    </w:p>
    <w:p w:rsidR="0089603C" w:rsidRPr="003C7FC5" w:rsidRDefault="00F341C4" w:rsidP="003C794B">
      <w:pPr>
        <w:pStyle w:val="a3"/>
        <w:spacing w:before="225" w:beforeAutospacing="0" w:after="225" w:afterAutospacing="0"/>
        <w:ind w:left="360"/>
        <w:rPr>
          <w:b/>
        </w:rPr>
      </w:pPr>
      <w:r>
        <w:t xml:space="preserve">                 </w:t>
      </w:r>
      <w:r w:rsidR="000814F8">
        <w:t>Таким образом, обучение по ООП ООО обучающихся, не освоивших ООП НОО, не допускается. 42 1.3.4. Оценка эффективности образовательной деятельности</w:t>
      </w:r>
    </w:p>
    <w:p w:rsidR="003E62C1" w:rsidRPr="00561E48" w:rsidRDefault="003E62C1" w:rsidP="003E62C1">
      <w:pPr>
        <w:pStyle w:val="a3"/>
        <w:spacing w:before="225" w:beforeAutospacing="0" w:after="225" w:afterAutospacing="0"/>
        <w:jc w:val="center"/>
        <w:rPr>
          <w:sz w:val="28"/>
        </w:rPr>
      </w:pPr>
      <w:r w:rsidRPr="00561E48">
        <w:rPr>
          <w:b/>
          <w:sz w:val="28"/>
        </w:rPr>
        <w:t>1.3.4. Оценка эффективности образовательной деятельности</w:t>
      </w:r>
    </w:p>
    <w:p w:rsidR="003E62C1" w:rsidRDefault="003E62C1" w:rsidP="00FB5A84">
      <w:pPr>
        <w:pStyle w:val="a3"/>
        <w:spacing w:before="225" w:beforeAutospacing="0" w:after="225" w:afterAutospacing="0"/>
        <w:jc w:val="both"/>
      </w:pPr>
      <w:r>
        <w:t xml:space="preserve">Формами оценки эффективности деятельности образовательной организации на уровне начального общего образования могут являться следующие процедуры независимой оценки качества начального общего образования: </w:t>
      </w:r>
    </w:p>
    <w:p w:rsidR="003E62C1" w:rsidRDefault="003E62C1" w:rsidP="00FB5A84">
      <w:pPr>
        <w:pStyle w:val="a3"/>
        <w:spacing w:before="225" w:beforeAutospacing="0" w:after="225" w:afterAutospacing="0"/>
        <w:jc w:val="both"/>
        <w:rPr>
          <w:b/>
        </w:rPr>
      </w:pPr>
      <w:r w:rsidRPr="003E62C1">
        <w:rPr>
          <w:b/>
        </w:rPr>
        <w:t xml:space="preserve">                         Международные сравнительные исследования</w:t>
      </w:r>
    </w:p>
    <w:p w:rsidR="003E62C1" w:rsidRDefault="003E62C1" w:rsidP="00FB5A84">
      <w:pPr>
        <w:pStyle w:val="a3"/>
        <w:spacing w:before="225" w:beforeAutospacing="0" w:after="225" w:afterAutospacing="0"/>
        <w:jc w:val="both"/>
      </w:pPr>
      <w:r>
        <w:t xml:space="preserve"> TIMSS (</w:t>
      </w:r>
      <w:proofErr w:type="spellStart"/>
      <w:r>
        <w:t>Trends</w:t>
      </w:r>
      <w:proofErr w:type="spellEnd"/>
      <w:r>
        <w:t xml:space="preserve"> </w:t>
      </w:r>
      <w:proofErr w:type="spellStart"/>
      <w:r>
        <w:t>in</w:t>
      </w:r>
      <w:proofErr w:type="spellEnd"/>
      <w:r>
        <w:t xml:space="preserve"> </w:t>
      </w:r>
      <w:proofErr w:type="spellStart"/>
      <w:r>
        <w:t>Mathematics</w:t>
      </w:r>
      <w:proofErr w:type="spellEnd"/>
      <w:r>
        <w:t xml:space="preserve"> </w:t>
      </w:r>
      <w:proofErr w:type="spellStart"/>
      <w:r>
        <w:t>and</w:t>
      </w:r>
      <w:proofErr w:type="spellEnd"/>
      <w:r>
        <w:t xml:space="preserve"> </w:t>
      </w:r>
      <w:proofErr w:type="spellStart"/>
      <w:r>
        <w:t>Science</w:t>
      </w:r>
      <w:proofErr w:type="spellEnd"/>
      <w:r>
        <w:t xml:space="preserve"> </w:t>
      </w:r>
      <w:proofErr w:type="spellStart"/>
      <w:r>
        <w:t>Study</w:t>
      </w:r>
      <w:proofErr w:type="spellEnd"/>
      <w:r>
        <w:t>) - сопоставительное исследование качества и тенденций в математическом и естественнонаучном образовании. В рамках исследования оценивается общеобразовательная подготовка обучающихся 4 классов по математике и естественнонаучным предметам. Проводится 1 раз в 4 года.</w:t>
      </w:r>
    </w:p>
    <w:p w:rsidR="003E62C1" w:rsidRDefault="003E62C1" w:rsidP="00FB5A84">
      <w:pPr>
        <w:pStyle w:val="a3"/>
        <w:spacing w:before="225" w:beforeAutospacing="0" w:after="225" w:afterAutospacing="0"/>
        <w:jc w:val="both"/>
      </w:pPr>
      <w:r>
        <w:t xml:space="preserve"> PIRLS (</w:t>
      </w:r>
      <w:proofErr w:type="spellStart"/>
      <w:r>
        <w:t>Progress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Reading</w:t>
      </w:r>
      <w:proofErr w:type="spellEnd"/>
      <w:r>
        <w:t xml:space="preserve"> </w:t>
      </w:r>
      <w:proofErr w:type="spellStart"/>
      <w:r>
        <w:t>Literacy</w:t>
      </w:r>
      <w:proofErr w:type="spellEnd"/>
      <w:r>
        <w:t xml:space="preserve"> </w:t>
      </w:r>
      <w:proofErr w:type="spellStart"/>
      <w:r>
        <w:t>Study</w:t>
      </w:r>
      <w:proofErr w:type="spellEnd"/>
      <w:r>
        <w:t xml:space="preserve">) - сопоставительное исследование читательской грамотности. Проводится среди выпускников 4-х классов 1 раз в 5 </w:t>
      </w:r>
      <w:proofErr w:type="gramStart"/>
      <w:r>
        <w:t xml:space="preserve">лет.   </w:t>
      </w:r>
      <w:proofErr w:type="gramEnd"/>
      <w:r>
        <w:t xml:space="preserve">     .       .             </w:t>
      </w:r>
      <w:r w:rsidRPr="003E62C1">
        <w:rPr>
          <w:b/>
        </w:rPr>
        <w:t>Инструментарий и процедуры оценки качества начального общего образования в соответствии с ФГОС</w:t>
      </w:r>
      <w:r>
        <w:t xml:space="preserve"> (математика, русский язык, окружающий мир, комплексные работы)</w:t>
      </w:r>
    </w:p>
    <w:p w:rsidR="003E62C1" w:rsidRDefault="003E62C1" w:rsidP="00FB5A84">
      <w:pPr>
        <w:pStyle w:val="a3"/>
        <w:spacing w:before="225" w:beforeAutospacing="0" w:after="225" w:afterAutospacing="0"/>
        <w:jc w:val="both"/>
      </w:pPr>
      <w:r>
        <w:t xml:space="preserve">              Институт стратегических исследований в области образования РАО (ИСИО РАО) </w:t>
      </w:r>
      <w:r w:rsidRPr="003E62C1">
        <w:rPr>
          <w:b/>
        </w:rPr>
        <w:t>Всероссийские проверочные работы (математика, русский язык, окружающий мир). Национальное исследование качества образования (НИКО</w:t>
      </w:r>
      <w:r>
        <w:t>)</w:t>
      </w:r>
    </w:p>
    <w:p w:rsidR="00563752" w:rsidRPr="003E62C1" w:rsidRDefault="003E62C1" w:rsidP="00FB5A84">
      <w:pPr>
        <w:pStyle w:val="a3"/>
        <w:spacing w:before="225" w:beforeAutospacing="0" w:after="225" w:afterAutospacing="0"/>
        <w:jc w:val="both"/>
        <w:rPr>
          <w:b/>
          <w:color w:val="548DD4" w:themeColor="text2" w:themeTint="99"/>
          <w:u w:val="single"/>
        </w:rPr>
      </w:pPr>
      <w:r>
        <w:lastRenderedPageBreak/>
        <w:t xml:space="preserve"> Федеральная служба по надзору в сфере образования и науки Сайт ФИС ОКО https://lk-</w:t>
      </w:r>
      <w:r w:rsidRPr="003E62C1">
        <w:rPr>
          <w:color w:val="548DD4" w:themeColor="text2" w:themeTint="99"/>
          <w:u w:val="single"/>
        </w:rPr>
        <w:t>fisoko.obrnadzor.gov.ru/</w:t>
      </w:r>
      <w:r w:rsidR="00CC56E0" w:rsidRPr="003E62C1">
        <w:rPr>
          <w:b/>
          <w:color w:val="548DD4" w:themeColor="text2" w:themeTint="99"/>
          <w:u w:val="single"/>
        </w:rPr>
        <w:t xml:space="preserve">  </w:t>
      </w:r>
    </w:p>
    <w:p w:rsidR="00563752" w:rsidRPr="003E62C1" w:rsidRDefault="003E62C1" w:rsidP="003E62C1">
      <w:pPr>
        <w:pStyle w:val="a3"/>
        <w:spacing w:before="225" w:beforeAutospacing="0" w:after="225" w:afterAutospacing="0"/>
        <w:jc w:val="center"/>
        <w:rPr>
          <w:b/>
        </w:rPr>
      </w:pPr>
      <w:r w:rsidRPr="003E62C1">
        <w:rPr>
          <w:b/>
        </w:rPr>
        <w:t>II. СОДЕРЖАТЕЛЬНЫЙ РАЗДЕЛ</w:t>
      </w:r>
    </w:p>
    <w:p w:rsidR="003E62C1" w:rsidRDefault="003E62C1" w:rsidP="003E62C1">
      <w:pPr>
        <w:pStyle w:val="a3"/>
        <w:spacing w:before="225" w:beforeAutospacing="0" w:after="225" w:afterAutospacing="0"/>
        <w:ind w:firstLine="708"/>
        <w:jc w:val="both"/>
      </w:pPr>
    </w:p>
    <w:p w:rsidR="003E62C1" w:rsidRPr="003E62C1" w:rsidRDefault="003E62C1" w:rsidP="003E62C1">
      <w:pPr>
        <w:pStyle w:val="a3"/>
        <w:spacing w:before="225" w:beforeAutospacing="0" w:after="225" w:afterAutospacing="0"/>
        <w:jc w:val="center"/>
        <w:rPr>
          <w:b/>
        </w:rPr>
      </w:pPr>
      <w:r w:rsidRPr="003E62C1">
        <w:rPr>
          <w:b/>
        </w:rPr>
        <w:t>2.1. Рабочие программы учебных предметов, учебных курсов (в том числе внеурочной деятельности), учебных модулей</w:t>
      </w:r>
    </w:p>
    <w:p w:rsidR="003E62C1" w:rsidRPr="003E62C1" w:rsidRDefault="003E62C1" w:rsidP="003E62C1">
      <w:pPr>
        <w:pStyle w:val="a3"/>
        <w:spacing w:before="225" w:beforeAutospacing="0" w:after="225" w:afterAutospacing="0"/>
        <w:jc w:val="center"/>
        <w:rPr>
          <w:b/>
        </w:rPr>
      </w:pPr>
    </w:p>
    <w:p w:rsidR="003E62C1" w:rsidRDefault="003E62C1" w:rsidP="00FB5A84">
      <w:pPr>
        <w:pStyle w:val="a3"/>
        <w:spacing w:before="225" w:beforeAutospacing="0" w:after="225" w:afterAutospacing="0"/>
        <w:jc w:val="both"/>
      </w:pPr>
      <w:r>
        <w:t xml:space="preserve">                   В соответствии с требованиями ФГОС НОО, 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НОО и разработаны на основе требований ФГОС НОО к результатам освоения ООП НОО и с учетом примерных рабочих программ по 16 учебным предметам, разработанным Федеральным государственным бюджетным научным учреждением «Институтом стратегии развития образования Российской академии образования».</w:t>
      </w:r>
    </w:p>
    <w:p w:rsidR="003E62C1" w:rsidRDefault="003E62C1" w:rsidP="00FB5A84">
      <w:pPr>
        <w:pStyle w:val="a3"/>
        <w:spacing w:before="225" w:beforeAutospacing="0" w:after="225" w:afterAutospacing="0"/>
        <w:jc w:val="both"/>
      </w:pPr>
      <w:r>
        <w:t xml:space="preserve">                Рабочие программы учебных предметов, учебных курсов (в деятельности), учебных модулей включают следующие разделы: </w:t>
      </w:r>
    </w:p>
    <w:p w:rsidR="003E62C1" w:rsidRDefault="003E62C1" w:rsidP="00FB5A84">
      <w:pPr>
        <w:pStyle w:val="a3"/>
        <w:spacing w:before="225" w:beforeAutospacing="0" w:after="225" w:afterAutospacing="0"/>
        <w:jc w:val="both"/>
      </w:pPr>
      <w:r>
        <w:t xml:space="preserve">1) Содержание учебного предмета, учебного курса (в деятельности), учебного модуля; </w:t>
      </w:r>
    </w:p>
    <w:p w:rsidR="003E62C1" w:rsidRDefault="003E62C1" w:rsidP="00FB5A84">
      <w:pPr>
        <w:pStyle w:val="a3"/>
        <w:spacing w:before="225" w:beforeAutospacing="0" w:after="225" w:afterAutospacing="0"/>
        <w:jc w:val="both"/>
      </w:pPr>
      <w:r>
        <w:t xml:space="preserve">2) Планируемые результаты освоения учебного предмета внеурочной деятельности), учебного модуля; </w:t>
      </w:r>
    </w:p>
    <w:p w:rsidR="003E62C1" w:rsidRDefault="003E62C1" w:rsidP="00FB5A84">
      <w:pPr>
        <w:pStyle w:val="a3"/>
        <w:spacing w:before="225" w:beforeAutospacing="0" w:after="225" w:afterAutospacing="0"/>
        <w:jc w:val="both"/>
      </w:pPr>
      <w:r>
        <w:t>3)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3E62C1" w:rsidRDefault="003E62C1" w:rsidP="00FB5A84">
      <w:pPr>
        <w:pStyle w:val="a3"/>
        <w:spacing w:before="225" w:beforeAutospacing="0" w:after="225" w:afterAutospacing="0"/>
        <w:jc w:val="both"/>
      </w:pPr>
      <w:r>
        <w:t xml:space="preserve">               Рабочие программы учебных курсов внеурочной деятельности содержат указание на форму проведения занятий. </w:t>
      </w:r>
    </w:p>
    <w:p w:rsidR="003E62C1" w:rsidRDefault="003E62C1" w:rsidP="00FB5A84">
      <w:pPr>
        <w:pStyle w:val="a3"/>
        <w:spacing w:before="225" w:beforeAutospacing="0" w:after="225" w:afterAutospacing="0"/>
        <w:jc w:val="both"/>
      </w:pPr>
      <w:r>
        <w:t xml:space="preserve">                 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w:t>
      </w:r>
    </w:p>
    <w:p w:rsidR="003E62C1" w:rsidRDefault="003E62C1" w:rsidP="00FB5A84">
      <w:pPr>
        <w:pStyle w:val="a3"/>
        <w:spacing w:before="225" w:beforeAutospacing="0" w:after="225" w:afterAutospacing="0"/>
        <w:jc w:val="both"/>
      </w:pPr>
      <w:r>
        <w:t xml:space="preserve">                 Все рабочие программы, в том числе и рабочие программы курсов внеурочной деятельности, являются приложением к ООП НОО и имеют сквозную нумерацию. </w:t>
      </w:r>
    </w:p>
    <w:p w:rsidR="003E62C1" w:rsidRDefault="003E62C1" w:rsidP="00FB5A84">
      <w:pPr>
        <w:pStyle w:val="a3"/>
        <w:spacing w:before="225" w:beforeAutospacing="0" w:after="225" w:afterAutospacing="0"/>
        <w:jc w:val="both"/>
      </w:pPr>
      <w:r>
        <w:t xml:space="preserve">                Рабочие программы учебных предметов, курсов, и курсов внеурочной деятельности могут быть реализованы с применением электронного обучения и дистанционных образовательных технологий в соответствии с локальным нормативным актом ОО.</w:t>
      </w:r>
    </w:p>
    <w:p w:rsidR="003E62C1" w:rsidRDefault="003E62C1" w:rsidP="00FB5A84">
      <w:pPr>
        <w:pStyle w:val="a3"/>
        <w:spacing w:before="225" w:beforeAutospacing="0" w:after="225" w:afterAutospacing="0"/>
        <w:jc w:val="both"/>
      </w:pPr>
      <w:r>
        <w:t xml:space="preserve">                   В соответствии с требованиями ФЗ-273, при реализации образовательных программ с применением исключительно электронного обучения, дистанционных </w:t>
      </w:r>
      <w:r>
        <w:lastRenderedPageBreak/>
        <w:t>образовательных технологий в ОО создаются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3E62C1" w:rsidRDefault="003E62C1" w:rsidP="00FB5A84">
      <w:pPr>
        <w:pStyle w:val="a3"/>
        <w:spacing w:before="225" w:beforeAutospacing="0" w:after="225" w:afterAutospacing="0"/>
        <w:jc w:val="both"/>
      </w:pPr>
      <w:r>
        <w:t xml:space="preserve">                    Формы электронного обучения и дистанционных образовательных технологий, используемые в образовательном процессе, находят отражение в рабочих программах по соответствующим учебным дисциплинам</w:t>
      </w:r>
    </w:p>
    <w:p w:rsidR="003E62C1" w:rsidRDefault="003E62C1" w:rsidP="00FB5A84">
      <w:pPr>
        <w:pStyle w:val="a3"/>
        <w:spacing w:before="225" w:beforeAutospacing="0" w:after="225" w:afterAutospacing="0"/>
        <w:jc w:val="both"/>
      </w:pPr>
      <w:r>
        <w:t xml:space="preserve">                   Включение новой рабочей программы в состав ООП утверждается в качестве изменения в Программе приказом по ОО. Тематическое планирование ко всем без исключения рабочим программам также ежегодно утверждается приказом по как изменение, вносимое в ООП НОО.</w:t>
      </w:r>
    </w:p>
    <w:p w:rsidR="003E62C1" w:rsidRDefault="0026746B" w:rsidP="003E62C1">
      <w:pPr>
        <w:pStyle w:val="a3"/>
        <w:spacing w:before="225" w:beforeAutospacing="0" w:after="225" w:afterAutospacing="0"/>
        <w:jc w:val="center"/>
        <w:rPr>
          <w:b/>
        </w:rPr>
      </w:pPr>
      <w:r>
        <w:rPr>
          <w:b/>
        </w:rPr>
        <w:t xml:space="preserve">                              </w:t>
      </w:r>
      <w:r w:rsidR="003E62C1" w:rsidRPr="003E62C1">
        <w:rPr>
          <w:b/>
        </w:rPr>
        <w:t xml:space="preserve">2.2. Программа формирования универсальных учебных действий у обучающихся </w:t>
      </w:r>
    </w:p>
    <w:p w:rsidR="003E62C1" w:rsidRPr="0026746B" w:rsidRDefault="003E62C1" w:rsidP="0026746B">
      <w:pPr>
        <w:pStyle w:val="a3"/>
        <w:spacing w:before="225" w:beforeAutospacing="0" w:after="225" w:afterAutospacing="0"/>
        <w:jc w:val="center"/>
        <w:rPr>
          <w:b/>
        </w:rPr>
      </w:pPr>
      <w:r w:rsidRPr="003E62C1">
        <w:rPr>
          <w:b/>
        </w:rPr>
        <w:t xml:space="preserve">2.2.1. Описание ценностных ориентиров содержания </w:t>
      </w:r>
      <w:r w:rsidR="0026746B" w:rsidRPr="0026746B">
        <w:rPr>
          <w:b/>
        </w:rPr>
        <w:t>образования при получении начального общего образования</w:t>
      </w:r>
    </w:p>
    <w:p w:rsidR="0026746B" w:rsidRDefault="0026746B" w:rsidP="00FB5A84">
      <w:pPr>
        <w:pStyle w:val="a3"/>
        <w:spacing w:before="225" w:beforeAutospacing="0" w:after="225" w:afterAutospacing="0"/>
        <w:jc w:val="both"/>
      </w:pPr>
      <w:r>
        <w:t xml:space="preserve">                    Программа формирования универсальных учебных действий (далее - УУД) на уровне начального общего образования разработана в соответствии с требованиями ФГОС НОО и конкретизирует требования стандарта к личностным и </w:t>
      </w:r>
      <w:proofErr w:type="spellStart"/>
      <w:r>
        <w:t>метапредметным</w:t>
      </w:r>
      <w:proofErr w:type="spellEnd"/>
      <w:r>
        <w:t xml:space="preserve"> результатам освоения ООП НОО с позиции возможностей их формирования средствами учебных предметов, курсов, программ внеурочной деятельности, рабочей программы воспитания, особенностями и условиями образовательной деятельности в МБОУ Н-У ООШ № 14.                          .                   Программа учитывает образовательные потребности участников образовательных отношений, а также национальные, региональные и этнокультурные особенности Ростовской  области, дополняет содержание рабочей программы воспитания и служит ориентиром для разработки учителями рабочих программ учебных предметов, курсов, программ внеурочной деятельности, оценочных материалов для процедур оценки 44 </w:t>
      </w:r>
      <w:proofErr w:type="spellStart"/>
      <w:r>
        <w:t>метапредметных</w:t>
      </w:r>
      <w:proofErr w:type="spellEnd"/>
      <w:r>
        <w:t xml:space="preserve"> результатов освоения обучающимися ООП НОО, направлена на реализацию системно-</w:t>
      </w:r>
      <w:proofErr w:type="spellStart"/>
      <w:r>
        <w:t>деятельностного</w:t>
      </w:r>
      <w:proofErr w:type="spellEnd"/>
      <w:r>
        <w:t xml:space="preserve"> подхода, положенного в основу ФГОС НОО,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w:t>
      </w:r>
    </w:p>
    <w:p w:rsidR="0026746B" w:rsidRDefault="0026746B" w:rsidP="00FB5A84">
      <w:pPr>
        <w:pStyle w:val="a3"/>
        <w:spacing w:before="225" w:beforeAutospacing="0" w:after="225" w:afterAutospacing="0"/>
        <w:jc w:val="both"/>
      </w:pPr>
      <w: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УУД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26746B" w:rsidRDefault="0026746B" w:rsidP="00FB5A84">
      <w:pPr>
        <w:pStyle w:val="a3"/>
        <w:spacing w:before="225" w:beforeAutospacing="0" w:after="225" w:afterAutospacing="0"/>
        <w:jc w:val="both"/>
      </w:pPr>
      <w:r>
        <w:t xml:space="preserve">                      Формирование и дальнейшее развитие УУД на уровне начального общего образования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учебных предметов, курсов, входящих в учебный план начального общего образования. Вместе с тем, освоенные знания, умения и навыки рассматриваются как основа для применения сформированных УУД обучающихся для решения ими широкого круга практических и познавательных задач. </w:t>
      </w:r>
    </w:p>
    <w:p w:rsidR="0026746B" w:rsidRDefault="0026746B" w:rsidP="00FB5A84">
      <w:pPr>
        <w:pStyle w:val="a3"/>
        <w:spacing w:before="225" w:beforeAutospacing="0" w:after="225" w:afterAutospacing="0"/>
        <w:jc w:val="both"/>
      </w:pPr>
      <w:r>
        <w:lastRenderedPageBreak/>
        <w:t xml:space="preserve">                          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ООП НОО, и отражают следующие целевые установки на уровне начального общего образования: </w:t>
      </w:r>
    </w:p>
    <w:p w:rsidR="0026746B" w:rsidRDefault="0026746B" w:rsidP="00FB5A84">
      <w:pPr>
        <w:pStyle w:val="a3"/>
        <w:spacing w:before="225" w:beforeAutospacing="0" w:after="225" w:afterAutospacing="0"/>
        <w:jc w:val="both"/>
      </w:pPr>
      <w:r>
        <w:t xml:space="preserve">             1) Формирование основ гражданской идентичности личности на основе: чувства сопричастности и гордости за свою Родину, народ и историю, осознания ответственности человека за благосостояние общества; чувства гордости за свою малую родину, уважения истории и культуры народов, проживающих на территории Ростовской области; восприятия мира как единого и целостного при разнообразии культур, национальностей, религий; уважения истории и культуры каждого народа. </w:t>
      </w:r>
    </w:p>
    <w:p w:rsidR="0026746B" w:rsidRDefault="0026746B" w:rsidP="00FB5A84">
      <w:pPr>
        <w:pStyle w:val="a3"/>
        <w:spacing w:before="225" w:beforeAutospacing="0" w:after="225" w:afterAutospacing="0"/>
        <w:jc w:val="both"/>
      </w:pPr>
      <w:r>
        <w:t xml:space="preserve">            2) Формирование психологических условий развития общения, сотрудничества на основе: доброжелательности, доверия и внимания к людям, готовности к сотрудничеству и дружбе, оказанию помощи тем, кто в ней нуждается; уважения к окружающим - умения слушать и слышать партнера, признавать право каждого на собственное мнение и принимать решения с учётом позиций всех участников.</w:t>
      </w:r>
    </w:p>
    <w:p w:rsidR="0026746B" w:rsidRDefault="0026746B" w:rsidP="00FB5A84">
      <w:pPr>
        <w:pStyle w:val="a3"/>
        <w:spacing w:before="225" w:beforeAutospacing="0" w:after="225" w:afterAutospacing="0"/>
        <w:jc w:val="both"/>
      </w:pPr>
      <w:r>
        <w:t xml:space="preserve">              3) Развитие ценностно-смысловой сферы личности на основе общечеловеческих принципов нравственности и гуманизма:</w:t>
      </w:r>
    </w:p>
    <w:p w:rsidR="0026746B" w:rsidRDefault="0026746B" w:rsidP="00FB5A84">
      <w:pPr>
        <w:pStyle w:val="a3"/>
        <w:spacing w:before="225" w:beforeAutospacing="0" w:after="225" w:afterAutospacing="0"/>
        <w:jc w:val="both"/>
      </w:pPr>
      <w:r>
        <w:t xml:space="preserve">            принятия и уважения ценностей семьи и образовательной организации, коллектива и общества, и стремления следовать им;                                 </w:t>
      </w:r>
    </w:p>
    <w:p w:rsidR="0026746B" w:rsidRDefault="0026746B" w:rsidP="00FB5A84">
      <w:pPr>
        <w:pStyle w:val="a3"/>
        <w:spacing w:before="225" w:beforeAutospacing="0" w:after="225" w:afterAutospacing="0"/>
        <w:jc w:val="both"/>
      </w:pPr>
      <w: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26746B" w:rsidRDefault="0026746B" w:rsidP="00FB5A84">
      <w:pPr>
        <w:pStyle w:val="a3"/>
        <w:spacing w:before="225" w:beforeAutospacing="0" w:after="225" w:afterAutospacing="0"/>
        <w:jc w:val="both"/>
      </w:pPr>
      <w:r>
        <w:t xml:space="preserve">            формирования эстетических чувств и чувства прекрасного через знакомство </w:t>
      </w:r>
      <w:proofErr w:type="gramStart"/>
      <w:r>
        <w:t>с  национальной</w:t>
      </w:r>
      <w:proofErr w:type="gramEnd"/>
      <w:r>
        <w:t>, отечественной и мировой художественной культурой.</w:t>
      </w:r>
    </w:p>
    <w:p w:rsidR="0026746B" w:rsidRDefault="0026746B" w:rsidP="00FB5A84">
      <w:pPr>
        <w:pStyle w:val="a3"/>
        <w:spacing w:before="225" w:beforeAutospacing="0" w:after="225" w:afterAutospacing="0"/>
        <w:jc w:val="both"/>
      </w:pPr>
      <w:r>
        <w:t xml:space="preserve">       4) Развитие умения учиться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  </w:t>
      </w:r>
    </w:p>
    <w:p w:rsidR="0026746B" w:rsidRDefault="0026746B" w:rsidP="00FB5A84">
      <w:pPr>
        <w:pStyle w:val="a3"/>
        <w:spacing w:before="225" w:beforeAutospacing="0" w:after="225" w:afterAutospacing="0"/>
        <w:jc w:val="both"/>
      </w:pPr>
      <w:r>
        <w:t xml:space="preserve">        5) Развитие самостоятельности, инициативы и ответственности личности как условия её </w:t>
      </w:r>
      <w:proofErr w:type="spellStart"/>
      <w:r>
        <w:t>самоактуализации</w:t>
      </w:r>
      <w:proofErr w:type="spellEnd"/>
      <w:r>
        <w:t xml:space="preserve">: </w:t>
      </w:r>
    </w:p>
    <w:p w:rsidR="0026746B" w:rsidRDefault="0026746B" w:rsidP="00FB5A84">
      <w:pPr>
        <w:pStyle w:val="a3"/>
        <w:spacing w:before="225" w:beforeAutospacing="0" w:after="225" w:afterAutospacing="0"/>
        <w:jc w:val="both"/>
      </w:pPr>
      <w: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развитие готовности к самостоятельным поступкам и действиям, ответственности за их результаты; </w:t>
      </w:r>
    </w:p>
    <w:p w:rsidR="0026746B" w:rsidRDefault="0026746B" w:rsidP="00FB5A84">
      <w:pPr>
        <w:pStyle w:val="a3"/>
        <w:spacing w:before="225" w:beforeAutospacing="0" w:after="225" w:afterAutospacing="0"/>
        <w:jc w:val="both"/>
      </w:pPr>
      <w:r>
        <w:t xml:space="preserve">                     формирование целеустремлённости и настойчивости в достижении целей, готовности к преодолению трудностей, жизненного оптимизма;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roofErr w:type="gramStart"/>
      <w:r>
        <w:t>. .</w:t>
      </w:r>
      <w:proofErr w:type="gramEnd"/>
      <w:r>
        <w:t xml:space="preserve">               Реализация указанных выше ценностных ориентиров начального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3E62C1" w:rsidRPr="0005609D" w:rsidRDefault="0026746B" w:rsidP="00FB5A84">
      <w:pPr>
        <w:pStyle w:val="a3"/>
        <w:spacing w:before="225" w:beforeAutospacing="0" w:after="225" w:afterAutospacing="0"/>
        <w:jc w:val="both"/>
        <w:rPr>
          <w:b/>
        </w:rPr>
      </w:pPr>
      <w:r w:rsidRPr="00637EFA">
        <w:rPr>
          <w:b/>
        </w:rPr>
        <w:t xml:space="preserve"> 2</w:t>
      </w:r>
      <w:r w:rsidRPr="0026746B">
        <w:rPr>
          <w:b/>
        </w:rPr>
        <w:t>.2.2. Характеристики универсальных учебных действий</w:t>
      </w:r>
    </w:p>
    <w:p w:rsidR="0005609D" w:rsidRDefault="0005609D" w:rsidP="0005609D">
      <w:pPr>
        <w:pStyle w:val="a3"/>
        <w:spacing w:before="225" w:beforeAutospacing="0" w:after="225" w:afterAutospacing="0"/>
        <w:jc w:val="both"/>
      </w:pPr>
      <w:r>
        <w:lastRenderedPageBreak/>
        <w:t xml:space="preserve">Ценностные ориентиры начального общего образования определяют структуру универсальных учебных действий: </w:t>
      </w:r>
    </w:p>
    <w:p w:rsidR="0005609D" w:rsidRPr="0005609D" w:rsidRDefault="0005609D" w:rsidP="0005609D">
      <w:pPr>
        <w:pStyle w:val="a3"/>
        <w:spacing w:before="225" w:beforeAutospacing="0" w:after="225" w:afterAutospacing="0"/>
        <w:jc w:val="both"/>
        <w:rPr>
          <w:b/>
        </w:rPr>
      </w:pPr>
      <w:r w:rsidRPr="0005609D">
        <w:rPr>
          <w:b/>
        </w:rPr>
        <w:t xml:space="preserve">             Личностные УУД                                                                  </w:t>
      </w:r>
    </w:p>
    <w:p w:rsidR="0005609D" w:rsidRDefault="0005609D" w:rsidP="0005609D">
      <w:pPr>
        <w:pStyle w:val="a3"/>
        <w:spacing w:before="225" w:beforeAutospacing="0" w:after="225" w:afterAutospacing="0"/>
        <w:jc w:val="both"/>
      </w:pPr>
      <w:r>
        <w:t xml:space="preserve">- Формирование основ гражданской идентичности личности Развитие ценностно - смысловой сферы личности Развитие самостоятельности, инициативы и ответственности личности. </w:t>
      </w:r>
    </w:p>
    <w:p w:rsidR="0005609D" w:rsidRPr="0005609D" w:rsidRDefault="0005609D" w:rsidP="0005609D">
      <w:pPr>
        <w:pStyle w:val="a3"/>
        <w:spacing w:before="225" w:beforeAutospacing="0" w:after="225" w:afterAutospacing="0"/>
        <w:jc w:val="both"/>
        <w:rPr>
          <w:b/>
        </w:rPr>
      </w:pPr>
      <w:r w:rsidRPr="0005609D">
        <w:rPr>
          <w:b/>
        </w:rPr>
        <w:t xml:space="preserve">Регулятивные и познавательные УУД </w:t>
      </w:r>
    </w:p>
    <w:p w:rsidR="0005609D" w:rsidRDefault="0005609D" w:rsidP="0005609D">
      <w:pPr>
        <w:pStyle w:val="a3"/>
        <w:spacing w:before="225" w:beforeAutospacing="0" w:after="225" w:afterAutospacing="0"/>
        <w:jc w:val="both"/>
      </w:pPr>
      <w:r>
        <w:t xml:space="preserve">- Развитие умения учиться. </w:t>
      </w:r>
    </w:p>
    <w:p w:rsidR="0005609D" w:rsidRDefault="0005609D" w:rsidP="0005609D">
      <w:pPr>
        <w:pStyle w:val="a3"/>
        <w:spacing w:before="225" w:beforeAutospacing="0" w:after="225" w:afterAutospacing="0"/>
        <w:jc w:val="both"/>
      </w:pPr>
      <w:r w:rsidRPr="0005609D">
        <w:rPr>
          <w:b/>
        </w:rPr>
        <w:t>Коммуникативные УУД</w:t>
      </w:r>
      <w:r>
        <w:t xml:space="preserve"> </w:t>
      </w:r>
    </w:p>
    <w:p w:rsidR="0005609D" w:rsidRDefault="0005609D" w:rsidP="0005609D">
      <w:pPr>
        <w:pStyle w:val="a3"/>
        <w:spacing w:before="225" w:beforeAutospacing="0" w:after="225" w:afterAutospacing="0"/>
        <w:jc w:val="both"/>
      </w:pPr>
      <w:r>
        <w:t>- Формирование психологических условий развития общения, сотрудничества.</w:t>
      </w:r>
    </w:p>
    <w:p w:rsidR="0005609D" w:rsidRDefault="0005609D" w:rsidP="0005609D">
      <w:pPr>
        <w:pStyle w:val="a3"/>
        <w:spacing w:before="225" w:beforeAutospacing="0" w:after="225" w:afterAutospacing="0"/>
        <w:jc w:val="both"/>
      </w:pPr>
      <w:r>
        <w:t xml:space="preserve">           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 - смысловых и </w:t>
      </w:r>
      <w:proofErr w:type="spellStart"/>
      <w:r>
        <w:t>операциональных</w:t>
      </w:r>
      <w:proofErr w:type="spellEnd"/>
      <w: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05609D" w:rsidRDefault="0005609D" w:rsidP="0005609D">
      <w:pPr>
        <w:pStyle w:val="a3"/>
        <w:spacing w:before="225" w:beforeAutospacing="0" w:after="225" w:afterAutospacing="0"/>
        <w:jc w:val="both"/>
      </w:pPr>
      <w:r>
        <w:t xml:space="preserve">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 - смысловых оснований личностного морального выбора. </w:t>
      </w:r>
    </w:p>
    <w:p w:rsidR="0005609D" w:rsidRDefault="0005609D" w:rsidP="0005609D">
      <w:pPr>
        <w:pStyle w:val="a3"/>
        <w:spacing w:before="225" w:beforeAutospacing="0" w:after="225" w:afterAutospacing="0"/>
        <w:jc w:val="both"/>
      </w:pPr>
      <w:r>
        <w:t xml:space="preserve">                         Функции универсальных учебных действий: </w:t>
      </w:r>
    </w:p>
    <w:p w:rsidR="0005609D" w:rsidRDefault="0005609D" w:rsidP="0005609D">
      <w:pPr>
        <w:pStyle w:val="a3"/>
        <w:spacing w:before="225" w:beforeAutospacing="0" w:after="225" w:afterAutospacing="0"/>
        <w:jc w:val="both"/>
      </w:pPr>
      <w:r>
        <w:t>1)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5609D" w:rsidRDefault="0005609D" w:rsidP="0005609D">
      <w:pPr>
        <w:pStyle w:val="a3"/>
        <w:spacing w:before="225" w:beforeAutospacing="0" w:after="225" w:afterAutospacing="0"/>
        <w:jc w:val="both"/>
      </w:pPr>
      <w:r>
        <w:t xml:space="preserve"> 2) Создание условий для гармоничного развития личности и ее самореализации на основе готовности к непрерывному образованию; </w:t>
      </w:r>
    </w:p>
    <w:p w:rsidR="0005609D" w:rsidRDefault="0005609D" w:rsidP="0005609D">
      <w:pPr>
        <w:pStyle w:val="a3"/>
        <w:spacing w:before="225" w:beforeAutospacing="0" w:after="225" w:afterAutospacing="0"/>
        <w:jc w:val="both"/>
      </w:pPr>
      <w:r>
        <w:t xml:space="preserve">3) Обеспечение успешного усвоения знаний, формирования умений, навыков и компетентностей в любой предметной области. </w:t>
      </w:r>
    </w:p>
    <w:p w:rsidR="0005609D" w:rsidRDefault="0005609D" w:rsidP="0005609D">
      <w:pPr>
        <w:pStyle w:val="a3"/>
        <w:spacing w:before="225" w:beforeAutospacing="0" w:after="225" w:afterAutospacing="0"/>
        <w:jc w:val="both"/>
      </w:pPr>
      <w:r>
        <w:t xml:space="preserve">               Универсальный характер учебных действий проявляется в том, что они носят </w:t>
      </w:r>
      <w:proofErr w:type="spellStart"/>
      <w:r>
        <w:t>метапредметный</w:t>
      </w:r>
      <w:proofErr w:type="spellEnd"/>
      <w:r>
        <w:t xml:space="preserve"> характер; обеспечивают целостность общекультурного, ли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 предметного </w:t>
      </w:r>
      <w:proofErr w:type="gramStart"/>
      <w:r>
        <w:t xml:space="preserve">содержания.   </w:t>
      </w:r>
      <w:proofErr w:type="gramEnd"/>
      <w:r>
        <w:t xml:space="preserve">                   .            Универсальные учебные действия обеспечивают этапы усвоения учебного содержания и формирования психологических способностей обучающегося. </w:t>
      </w:r>
    </w:p>
    <w:p w:rsidR="0005609D" w:rsidRDefault="0005609D" w:rsidP="0005609D">
      <w:pPr>
        <w:pStyle w:val="a3"/>
        <w:spacing w:before="225" w:beforeAutospacing="0" w:after="225" w:afterAutospacing="0"/>
        <w:jc w:val="both"/>
      </w:pPr>
      <w:r>
        <w:lastRenderedPageBreak/>
        <w:t xml:space="preserve">                   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w:t>
      </w:r>
      <w:proofErr w:type="spellStart"/>
      <w:r>
        <w:t>саморегуляции</w:t>
      </w:r>
      <w:proofErr w:type="spellEnd"/>
      <w:r>
        <w:t>), познавательный и коммуникативный</w:t>
      </w:r>
      <w:proofErr w:type="gramStart"/>
      <w:r>
        <w:t>. .</w:t>
      </w:r>
      <w:proofErr w:type="gramEnd"/>
      <w:r>
        <w:t xml:space="preserve">                 . .                Личностные УУД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05609D" w:rsidRDefault="0005609D" w:rsidP="0005609D">
      <w:pPr>
        <w:pStyle w:val="a3"/>
        <w:spacing w:before="225" w:beforeAutospacing="0" w:after="225" w:afterAutospacing="0"/>
        <w:jc w:val="both"/>
      </w:pPr>
      <w:r>
        <w:t xml:space="preserve"> Применительно к учебной деятельности следует выделить три вида личностных </w:t>
      </w:r>
      <w:proofErr w:type="gramStart"/>
      <w:r>
        <w:t>действий:  .</w:t>
      </w:r>
      <w:proofErr w:type="gramEnd"/>
      <w:r>
        <w:t xml:space="preserve">    1) Личностное, профессиональное, жизненное самоопределение; </w:t>
      </w:r>
    </w:p>
    <w:p w:rsidR="0005609D" w:rsidRDefault="0005609D" w:rsidP="0005609D">
      <w:pPr>
        <w:pStyle w:val="a3"/>
        <w:spacing w:before="225" w:beforeAutospacing="0" w:after="225" w:afterAutospacing="0"/>
        <w:jc w:val="both"/>
      </w:pPr>
      <w:r>
        <w:t xml:space="preserve">       2) </w:t>
      </w:r>
      <w:proofErr w:type="spellStart"/>
      <w:r>
        <w:t>Смыслообразование</w:t>
      </w:r>
      <w:proofErr w:type="spellEnd"/>
      <w: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w:t>
      </w:r>
      <w:proofErr w:type="gramStart"/>
      <w:r>
        <w:t>отвечать;  .</w:t>
      </w:r>
      <w:proofErr w:type="gramEnd"/>
      <w:r>
        <w:t xml:space="preserve">  3)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05609D" w:rsidRDefault="0005609D" w:rsidP="0005609D">
      <w:pPr>
        <w:pStyle w:val="a3"/>
        <w:spacing w:before="225" w:beforeAutospacing="0" w:after="225" w:afterAutospacing="0"/>
        <w:jc w:val="both"/>
      </w:pPr>
      <w:r>
        <w:t xml:space="preserve">          Познавательные УУД представляют совокупность операций, участвующих в учебно-познавательной деятельности. К ним относятся:</w:t>
      </w:r>
    </w:p>
    <w:p w:rsidR="0005609D" w:rsidRDefault="0005609D" w:rsidP="0005609D">
      <w:pPr>
        <w:pStyle w:val="a3"/>
        <w:spacing w:before="225" w:beforeAutospacing="0" w:after="225" w:afterAutospacing="0"/>
        <w:jc w:val="both"/>
      </w:pPr>
      <w:r>
        <w:t xml:space="preserve">         1)Методы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 </w:t>
      </w:r>
    </w:p>
    <w:p w:rsidR="0005609D" w:rsidRDefault="0005609D" w:rsidP="0005609D">
      <w:pPr>
        <w:pStyle w:val="a3"/>
        <w:spacing w:before="225" w:beforeAutospacing="0" w:after="225" w:afterAutospacing="0"/>
        <w:jc w:val="both"/>
      </w:pPr>
      <w:r>
        <w:t xml:space="preserve">         2)Логические операции (сравнение, анализ, обобщение, классификация, </w:t>
      </w:r>
      <w:proofErr w:type="spellStart"/>
      <w:r>
        <w:t>сериация</w:t>
      </w:r>
      <w:proofErr w:type="spellEnd"/>
      <w:proofErr w:type="gramStart"/>
      <w:r>
        <w:t>);  .</w:t>
      </w:r>
      <w:proofErr w:type="gramEnd"/>
      <w:r>
        <w:t xml:space="preserve">  .   3)Работа с информацией, представленной в разном виде и формах, в том числе графических (таблицы, диаграммы, </w:t>
      </w:r>
      <w:proofErr w:type="spellStart"/>
      <w:r>
        <w:t>инфограммы</w:t>
      </w:r>
      <w:proofErr w:type="spellEnd"/>
      <w:r>
        <w:t xml:space="preserve">, схемы), аудио- и </w:t>
      </w:r>
      <w:proofErr w:type="spellStart"/>
      <w:r>
        <w:t>видеоформатах</w:t>
      </w:r>
      <w:proofErr w:type="spellEnd"/>
      <w:r>
        <w:t xml:space="preserve"> (возможно на экране).</w:t>
      </w:r>
    </w:p>
    <w:p w:rsidR="0005609D" w:rsidRDefault="0005609D" w:rsidP="0005609D">
      <w:pPr>
        <w:pStyle w:val="a3"/>
        <w:spacing w:before="225" w:beforeAutospacing="0" w:after="225" w:afterAutospacing="0"/>
        <w:jc w:val="both"/>
      </w:pPr>
      <w:r>
        <w:t xml:space="preserve">             </w:t>
      </w:r>
      <w:r w:rsidRPr="0005609D">
        <w:rPr>
          <w:b/>
        </w:rPr>
        <w:t>Познавательные УУД</w:t>
      </w:r>
      <w:r>
        <w:t xml:space="preserve"> являются предпосылкой формирования способности младшего школьника к самообразованию и саморазвитию. </w:t>
      </w:r>
      <w:r w:rsidR="00EC4703">
        <w:t xml:space="preserve">               </w:t>
      </w:r>
      <w:r>
        <w:t xml:space="preserve">  </w:t>
      </w:r>
      <w:r w:rsidRPr="0005609D">
        <w:rPr>
          <w:b/>
        </w:rPr>
        <w:t>Коммуникативные УУД</w:t>
      </w:r>
      <w: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 </w:t>
      </w:r>
    </w:p>
    <w:p w:rsidR="0005609D" w:rsidRDefault="0005609D" w:rsidP="0005609D">
      <w:pPr>
        <w:pStyle w:val="a3"/>
        <w:spacing w:before="225" w:beforeAutospacing="0" w:after="225" w:afterAutospacing="0"/>
        <w:jc w:val="both"/>
      </w:pPr>
      <w:r>
        <w:t xml:space="preserve">         1) Смысловое чтение текстов разных жанров, типов, назначений; аналитическую текстовую деятельность с ними;  </w:t>
      </w:r>
    </w:p>
    <w:p w:rsidR="0005609D" w:rsidRDefault="0005609D" w:rsidP="0005609D">
      <w:pPr>
        <w:pStyle w:val="a3"/>
        <w:spacing w:before="225" w:beforeAutospacing="0" w:after="225" w:afterAutospacing="0"/>
        <w:jc w:val="both"/>
      </w:pPr>
      <w:r>
        <w:t xml:space="preserve">          2) Успешное участие обучающегося в диалогическом взаимодействии с субъектами образовательных отношений (знание и соблюдение правил диалога), в том числе в условиях использования технологий неконтактного информационного взаимодействия;</w:t>
      </w:r>
    </w:p>
    <w:p w:rsidR="0005609D" w:rsidRDefault="0005609D" w:rsidP="0005609D">
      <w:pPr>
        <w:pStyle w:val="a3"/>
        <w:spacing w:before="225" w:beforeAutospacing="0" w:after="225" w:afterAutospacing="0"/>
        <w:jc w:val="both"/>
      </w:pPr>
      <w:r>
        <w:t xml:space="preserve">         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05609D" w:rsidRDefault="0005609D" w:rsidP="0005609D">
      <w:pPr>
        <w:pStyle w:val="a3"/>
        <w:spacing w:before="225" w:beforeAutospacing="0" w:after="225" w:afterAutospacing="0"/>
        <w:jc w:val="both"/>
      </w:pPr>
      <w:r>
        <w:t xml:space="preserve">        4) Результативное взаимодействие с участниками совместной деятельности (высказывание собственного мнения, учёт суждений других собеседников, умение </w:t>
      </w:r>
      <w:r>
        <w:lastRenderedPageBreak/>
        <w:t xml:space="preserve">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05609D" w:rsidRDefault="0005609D" w:rsidP="0005609D">
      <w:pPr>
        <w:pStyle w:val="a3"/>
        <w:spacing w:before="225" w:beforeAutospacing="0" w:after="225" w:afterAutospacing="0"/>
        <w:jc w:val="both"/>
      </w:pPr>
      <w:r w:rsidRPr="0005609D">
        <w:rPr>
          <w:b/>
        </w:rPr>
        <w:t>Регулятивные УУД</w:t>
      </w:r>
      <w:r>
        <w:t xml:space="preserve"> - это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w:t>
      </w:r>
      <w:r w:rsidR="00EC4703">
        <w:t xml:space="preserve">ыделяются шесть групп </w:t>
      </w:r>
      <w:proofErr w:type="gramStart"/>
      <w:r w:rsidR="00EC4703">
        <w:t xml:space="preserve">операций:   </w:t>
      </w:r>
      <w:proofErr w:type="gramEnd"/>
      <w:r w:rsidR="00EC4703">
        <w:t xml:space="preserve">           </w:t>
      </w:r>
      <w:r>
        <w:t xml:space="preserve"> 1) Принимать и удерживать учебную задачу; </w:t>
      </w:r>
    </w:p>
    <w:p w:rsidR="0005609D" w:rsidRDefault="0005609D" w:rsidP="0005609D">
      <w:pPr>
        <w:pStyle w:val="a3"/>
        <w:spacing w:before="225" w:beforeAutospacing="0" w:after="225" w:afterAutospacing="0"/>
        <w:jc w:val="both"/>
      </w:pPr>
      <w:r>
        <w:t xml:space="preserve">              2) Планировать её решение; </w:t>
      </w:r>
    </w:p>
    <w:p w:rsidR="0005609D" w:rsidRDefault="0005609D" w:rsidP="0005609D">
      <w:pPr>
        <w:pStyle w:val="a3"/>
        <w:spacing w:before="225" w:beforeAutospacing="0" w:after="225" w:afterAutospacing="0"/>
        <w:jc w:val="both"/>
      </w:pPr>
      <w:r>
        <w:t xml:space="preserve">              3) Контролировать полученный результат деятельности; </w:t>
      </w:r>
    </w:p>
    <w:p w:rsidR="0005609D" w:rsidRDefault="0005609D" w:rsidP="0005609D">
      <w:pPr>
        <w:pStyle w:val="a3"/>
        <w:spacing w:before="225" w:beforeAutospacing="0" w:after="225" w:afterAutospacing="0"/>
        <w:jc w:val="both"/>
      </w:pPr>
      <w:r>
        <w:t xml:space="preserve">              4) Контролировать процесс деятельности, его соответствие выбранному способу</w:t>
      </w:r>
      <w:proofErr w:type="gramStart"/>
      <w:r>
        <w:t>; .</w:t>
      </w:r>
      <w:proofErr w:type="gramEnd"/>
      <w:r>
        <w:t xml:space="preserve">   .              5) Предвидеть (прогнозировать) трудности и ошибки при решении данной учебной задачи;</w:t>
      </w:r>
      <w:r w:rsidR="00FA4933" w:rsidRPr="00FA4933">
        <w:t xml:space="preserve"> </w:t>
      </w:r>
      <w:r w:rsidR="00FA4933">
        <w:t>6) Корректировать при необходимости процесс деятельности. Важной составляющей</w:t>
      </w:r>
      <w:r>
        <w:t xml:space="preserve"> </w:t>
      </w:r>
    </w:p>
    <w:tbl>
      <w:tblPr>
        <w:tblpPr w:leftFromText="180" w:rightFromText="180" w:vertAnchor="text" w:horzAnchor="page" w:tblpX="7681"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tblGrid>
      <w:tr w:rsidR="00EC4703" w:rsidTr="00EC4703">
        <w:trPr>
          <w:trHeight w:val="1050"/>
        </w:trPr>
        <w:tc>
          <w:tcPr>
            <w:tcW w:w="2405" w:type="dxa"/>
          </w:tcPr>
          <w:p w:rsidR="00EC4703" w:rsidRPr="00EC4703" w:rsidRDefault="00EC4703" w:rsidP="00EC4703">
            <w:pPr>
              <w:pStyle w:val="a3"/>
              <w:spacing w:before="225" w:beforeAutospacing="0" w:after="225" w:afterAutospacing="0"/>
              <w:jc w:val="center"/>
              <w:rPr>
                <w:b/>
              </w:rPr>
            </w:pPr>
            <w:r w:rsidRPr="00EC4703">
              <w:rPr>
                <w:b/>
              </w:rPr>
              <w:t>Планируемые результаты</w:t>
            </w:r>
          </w:p>
        </w:tc>
      </w:tr>
      <w:tr w:rsidR="00EC4703" w:rsidTr="00EC4703">
        <w:trPr>
          <w:trHeight w:val="735"/>
        </w:trPr>
        <w:tc>
          <w:tcPr>
            <w:tcW w:w="2405" w:type="dxa"/>
          </w:tcPr>
          <w:p w:rsidR="00EC4703" w:rsidRDefault="00EC4703" w:rsidP="00EC4703">
            <w:pPr>
              <w:pStyle w:val="a3"/>
              <w:spacing w:before="225" w:beforeAutospacing="0" w:after="225" w:afterAutospacing="0"/>
              <w:jc w:val="both"/>
            </w:pPr>
            <w:r w:rsidRPr="00EC4703">
              <w:rPr>
                <w:b/>
              </w:rPr>
              <w:t>Личностные</w:t>
            </w:r>
          </w:p>
        </w:tc>
      </w:tr>
      <w:tr w:rsidR="00EC4703" w:rsidTr="00EC4703">
        <w:trPr>
          <w:trHeight w:val="630"/>
        </w:trPr>
        <w:tc>
          <w:tcPr>
            <w:tcW w:w="2405" w:type="dxa"/>
          </w:tcPr>
          <w:p w:rsidR="00EC4703" w:rsidRPr="00EC4703" w:rsidRDefault="00EC4703" w:rsidP="00EC4703">
            <w:pPr>
              <w:pStyle w:val="a3"/>
              <w:spacing w:before="225" w:beforeAutospacing="0" w:after="225" w:afterAutospacing="0"/>
              <w:jc w:val="both"/>
              <w:rPr>
                <w:b/>
              </w:rPr>
            </w:pPr>
            <w:proofErr w:type="spellStart"/>
            <w:r w:rsidRPr="00EC4703">
              <w:rPr>
                <w:b/>
              </w:rPr>
              <w:t>Метапредметные</w:t>
            </w:r>
            <w:proofErr w:type="spellEnd"/>
          </w:p>
        </w:tc>
      </w:tr>
      <w:tr w:rsidR="00EC4703" w:rsidTr="00EC4703">
        <w:trPr>
          <w:trHeight w:val="885"/>
        </w:trPr>
        <w:tc>
          <w:tcPr>
            <w:tcW w:w="2405" w:type="dxa"/>
          </w:tcPr>
          <w:p w:rsidR="00EC4703" w:rsidRPr="00EC4703" w:rsidRDefault="00EC4703" w:rsidP="00EC4703">
            <w:pPr>
              <w:pStyle w:val="a3"/>
              <w:spacing w:before="225" w:beforeAutospacing="0" w:after="225" w:afterAutospacing="0"/>
              <w:jc w:val="both"/>
              <w:rPr>
                <w:b/>
              </w:rPr>
            </w:pPr>
            <w:r w:rsidRPr="00EC4703">
              <w:rPr>
                <w:b/>
              </w:rPr>
              <w:t>Предметные</w:t>
            </w:r>
          </w:p>
        </w:tc>
      </w:tr>
    </w:tbl>
    <w:p w:rsidR="0005609D" w:rsidRDefault="00EC4703" w:rsidP="0005609D">
      <w:pPr>
        <w:pStyle w:val="a3"/>
        <w:spacing w:before="225" w:beforeAutospacing="0" w:after="225" w:afterAutospacing="0"/>
        <w:jc w:val="both"/>
      </w:pPr>
      <w:r>
        <w:rPr>
          <w:noProof/>
        </w:rPr>
        <mc:AlternateContent>
          <mc:Choice Requires="wps">
            <w:drawing>
              <wp:anchor distT="0" distB="0" distL="114300" distR="114300" simplePos="0" relativeHeight="251663360" behindDoc="0" locked="0" layoutInCell="1" allowOverlap="1">
                <wp:simplePos x="0" y="0"/>
                <wp:positionH relativeFrom="column">
                  <wp:posOffset>1920240</wp:posOffset>
                </wp:positionH>
                <wp:positionV relativeFrom="paragraph">
                  <wp:posOffset>2806700</wp:posOffset>
                </wp:positionV>
                <wp:extent cx="1924050" cy="295275"/>
                <wp:effectExtent l="38100" t="57150" r="19050" b="85725"/>
                <wp:wrapNone/>
                <wp:docPr id="5" name="Прямая со стрелкой 5"/>
                <wp:cNvGraphicFramePr/>
                <a:graphic xmlns:a="http://schemas.openxmlformats.org/drawingml/2006/main">
                  <a:graphicData uri="http://schemas.microsoft.com/office/word/2010/wordprocessingShape">
                    <wps:wsp>
                      <wps:cNvCnPr/>
                      <wps:spPr>
                        <a:xfrm flipV="1">
                          <a:off x="0" y="0"/>
                          <a:ext cx="1924050" cy="2952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55A18F" id="_x0000_t32" coordsize="21600,21600" o:spt="32" o:oned="t" path="m,l21600,21600e" filled="f">
                <v:path arrowok="t" fillok="f" o:connecttype="none"/>
                <o:lock v:ext="edit" shapetype="t"/>
              </v:shapetype>
              <v:shape id="Прямая со стрелкой 5" o:spid="_x0000_s1026" type="#_x0000_t32" style="position:absolute;margin-left:151.2pt;margin-top:221pt;width:151.5pt;height:23.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" strokecolor="#4579b8 [3044]">
                <v:stroke startarrow="block"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1882140</wp:posOffset>
                </wp:positionH>
                <wp:positionV relativeFrom="paragraph">
                  <wp:posOffset>2159000</wp:posOffset>
                </wp:positionV>
                <wp:extent cx="1276350" cy="66675"/>
                <wp:effectExtent l="0" t="57150" r="95250" b="85725"/>
                <wp:wrapNone/>
                <wp:docPr id="3" name="Прямая со стрелкой 3"/>
                <wp:cNvGraphicFramePr/>
                <a:graphic xmlns:a="http://schemas.openxmlformats.org/drawingml/2006/main">
                  <a:graphicData uri="http://schemas.microsoft.com/office/word/2010/wordprocessingShape">
                    <wps:wsp>
                      <wps:cNvCnPr/>
                      <wps:spPr>
                        <a:xfrm>
                          <a:off x="0" y="0"/>
                          <a:ext cx="1276350" cy="666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99DCFF" id="Прямая со стрелкой 3" o:spid="_x0000_s1026" type="#_x0000_t32" style="position:absolute;margin-left:148.2pt;margin-top:170pt;width:100.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" strokecolor="#4579b8 [3044]">
                <v:stroke startarrow="block"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1863089</wp:posOffset>
                </wp:positionH>
                <wp:positionV relativeFrom="paragraph">
                  <wp:posOffset>2159000</wp:posOffset>
                </wp:positionV>
                <wp:extent cx="1952625" cy="76200"/>
                <wp:effectExtent l="0" t="0" r="66675" b="95250"/>
                <wp:wrapNone/>
                <wp:docPr id="2" name="Прямая со стрелкой 2"/>
                <wp:cNvGraphicFramePr/>
                <a:graphic xmlns:a="http://schemas.openxmlformats.org/drawingml/2006/main">
                  <a:graphicData uri="http://schemas.microsoft.com/office/word/2010/wordprocessingShape">
                    <wps:wsp>
                      <wps:cNvCnPr/>
                      <wps:spPr>
                        <a:xfrm>
                          <a:off x="0" y="0"/>
                          <a:ext cx="1952625"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864B43" id="Прямая со стрелкой 2" o:spid="_x0000_s1026" type="#_x0000_t32" style="position:absolute;margin-left:146.7pt;margin-top:170pt;width:153.75pt;height: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" strokecolor="#4579b8 [3044]">
                <v:stroke endarrow="block"/>
              </v:shape>
            </w:pict>
          </mc:Fallback>
        </mc:AlternateContent>
      </w:r>
      <w:r w:rsidR="0005609D">
        <w:t xml:space="preserve">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w:t>
      </w:r>
      <w:proofErr w:type="gramStart"/>
      <w:r w:rsidR="0005609D">
        <w:t>взаимодействия.</w:t>
      </w:r>
      <w:r>
        <w:t>.</w:t>
      </w:r>
      <w:proofErr w:type="gramEnd"/>
    </w:p>
    <w:tbl>
      <w:tblPr>
        <w:tblStyle w:val="a5"/>
        <w:tblpPr w:leftFromText="180" w:rightFromText="180" w:vertAnchor="text" w:tblpY="1"/>
        <w:tblOverlap w:val="never"/>
        <w:tblW w:w="0" w:type="auto"/>
        <w:tblLook w:val="04A0" w:firstRow="1" w:lastRow="0" w:firstColumn="1" w:lastColumn="0" w:noHBand="0" w:noVBand="1"/>
      </w:tblPr>
      <w:tblGrid>
        <w:gridCol w:w="2972"/>
      </w:tblGrid>
      <w:tr w:rsidR="0005609D" w:rsidTr="00EC4703">
        <w:tc>
          <w:tcPr>
            <w:tcW w:w="2972" w:type="dxa"/>
          </w:tcPr>
          <w:p w:rsidR="0005609D" w:rsidRPr="0005609D" w:rsidRDefault="0005609D" w:rsidP="00EC4703">
            <w:pPr>
              <w:pStyle w:val="a3"/>
              <w:spacing w:before="225" w:beforeAutospacing="0" w:after="225" w:afterAutospacing="0"/>
              <w:jc w:val="both"/>
              <w:rPr>
                <w:b/>
              </w:rPr>
            </w:pPr>
            <w:r w:rsidRPr="00EC4703">
              <w:rPr>
                <w:b/>
                <w:sz w:val="28"/>
              </w:rPr>
              <w:t>Универсальные учебные действия</w:t>
            </w:r>
          </w:p>
        </w:tc>
      </w:tr>
      <w:tr w:rsidR="0005609D" w:rsidTr="00EC4703">
        <w:tc>
          <w:tcPr>
            <w:tcW w:w="2972" w:type="dxa"/>
          </w:tcPr>
          <w:p w:rsidR="0005609D" w:rsidRPr="00EC4703" w:rsidRDefault="00EC4703" w:rsidP="00EC4703">
            <w:pPr>
              <w:pStyle w:val="a3"/>
              <w:spacing w:before="225" w:beforeAutospacing="0" w:after="225" w:afterAutospacing="0"/>
              <w:jc w:val="both"/>
              <w:rPr>
                <w:b/>
              </w:rPr>
            </w:pPr>
            <w:r>
              <w:rPr>
                <w:b/>
              </w:rPr>
              <w:t xml:space="preserve">   </w:t>
            </w:r>
            <w:r w:rsidRPr="00EC4703">
              <w:rPr>
                <w:b/>
              </w:rPr>
              <w:t>Личностные</w:t>
            </w:r>
          </w:p>
        </w:tc>
      </w:tr>
      <w:tr w:rsidR="0005609D" w:rsidTr="00EC4703">
        <w:tc>
          <w:tcPr>
            <w:tcW w:w="2972" w:type="dxa"/>
          </w:tcPr>
          <w:p w:rsidR="0005609D" w:rsidRPr="00EC4703" w:rsidRDefault="00EC4703" w:rsidP="00EC4703">
            <w:pPr>
              <w:pStyle w:val="a3"/>
              <w:spacing w:before="225" w:beforeAutospacing="0" w:after="225" w:afterAutospacing="0"/>
              <w:jc w:val="both"/>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1810384</wp:posOffset>
                      </wp:positionH>
                      <wp:positionV relativeFrom="paragraph">
                        <wp:posOffset>231140</wp:posOffset>
                      </wp:positionV>
                      <wp:extent cx="1952625" cy="209550"/>
                      <wp:effectExtent l="0" t="57150" r="28575" b="95250"/>
                      <wp:wrapNone/>
                      <wp:docPr id="4" name="Прямая со стрелкой 4"/>
                      <wp:cNvGraphicFramePr/>
                      <a:graphic xmlns:a="http://schemas.openxmlformats.org/drawingml/2006/main">
                        <a:graphicData uri="http://schemas.microsoft.com/office/word/2010/wordprocessingShape">
                          <wps:wsp>
                            <wps:cNvCnPr/>
                            <wps:spPr>
                              <a:xfrm>
                                <a:off x="0" y="0"/>
                                <a:ext cx="1952625" cy="2095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4A9840" id="Прямая со стрелкой 4" o:spid="_x0000_s1026" type="#_x0000_t32" style="position:absolute;margin-left:142.55pt;margin-top:18.2pt;width:153.75pt;height:1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" strokecolor="#4579b8 [3044]">
                      <v:stroke startarrow="block" endarrow="block"/>
                    </v:shape>
                  </w:pict>
                </mc:Fallback>
              </mc:AlternateContent>
            </w:r>
            <w:r w:rsidRPr="00EC4703">
              <w:rPr>
                <w:b/>
              </w:rPr>
              <w:t>Регулятивные</w:t>
            </w:r>
          </w:p>
        </w:tc>
      </w:tr>
      <w:tr w:rsidR="0005609D" w:rsidTr="00EC4703">
        <w:tc>
          <w:tcPr>
            <w:tcW w:w="2972" w:type="dxa"/>
          </w:tcPr>
          <w:p w:rsidR="0005609D" w:rsidRPr="00EC4703" w:rsidRDefault="00EC4703" w:rsidP="00EC4703">
            <w:pPr>
              <w:pStyle w:val="a3"/>
              <w:spacing w:before="225" w:beforeAutospacing="0" w:after="225" w:afterAutospacing="0"/>
              <w:jc w:val="both"/>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1800859</wp:posOffset>
                      </wp:positionH>
                      <wp:positionV relativeFrom="paragraph">
                        <wp:posOffset>11430</wp:posOffset>
                      </wp:positionV>
                      <wp:extent cx="1914525" cy="752475"/>
                      <wp:effectExtent l="38100" t="38100" r="47625" b="66675"/>
                      <wp:wrapNone/>
                      <wp:docPr id="6" name="Прямая со стрелкой 6"/>
                      <wp:cNvGraphicFramePr/>
                      <a:graphic xmlns:a="http://schemas.openxmlformats.org/drawingml/2006/main">
                        <a:graphicData uri="http://schemas.microsoft.com/office/word/2010/wordprocessingShape">
                          <wps:wsp>
                            <wps:cNvCnPr/>
                            <wps:spPr>
                              <a:xfrm flipV="1">
                                <a:off x="0" y="0"/>
                                <a:ext cx="1914525" cy="7524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963C70" id="Прямая со стрелкой 6" o:spid="_x0000_s1026" type="#_x0000_t32" style="position:absolute;margin-left:141.8pt;margin-top:.9pt;width:150.75pt;height:59.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" strokecolor="#4579b8 [3044]">
                      <v:stroke startarrow="block" endarrow="block"/>
                    </v:shape>
                  </w:pict>
                </mc:Fallback>
              </mc:AlternateContent>
            </w:r>
            <w:r w:rsidRPr="00EC4703">
              <w:rPr>
                <w:b/>
              </w:rPr>
              <w:t>Познавательные</w:t>
            </w:r>
          </w:p>
        </w:tc>
      </w:tr>
      <w:tr w:rsidR="0005609D" w:rsidTr="00EC4703">
        <w:tc>
          <w:tcPr>
            <w:tcW w:w="2972" w:type="dxa"/>
          </w:tcPr>
          <w:p w:rsidR="0005609D" w:rsidRPr="00EC4703" w:rsidRDefault="00EC4703" w:rsidP="00EC4703">
            <w:pPr>
              <w:pStyle w:val="a3"/>
              <w:spacing w:before="225" w:beforeAutospacing="0" w:after="225" w:afterAutospacing="0"/>
              <w:jc w:val="both"/>
              <w:rPr>
                <w:b/>
              </w:rPr>
            </w:pPr>
            <w:r w:rsidRPr="00EC4703">
              <w:rPr>
                <w:b/>
              </w:rPr>
              <w:t>Коммуникативные</w:t>
            </w:r>
          </w:p>
        </w:tc>
      </w:tr>
    </w:tbl>
    <w:p w:rsidR="003E62C1" w:rsidRDefault="00EC4703" w:rsidP="0005609D">
      <w:pPr>
        <w:pStyle w:val="a3"/>
        <w:spacing w:before="225" w:beforeAutospacing="0" w:after="225" w:afterAutospacing="0"/>
        <w:jc w:val="both"/>
      </w:pPr>
      <w:r>
        <w:br w:type="textWrapping" w:clear="all"/>
      </w:r>
      <w:r w:rsidR="0005609D">
        <w:t xml:space="preserve"> Виды универсальных учебных действий следующим образом соотносятся с планируемыми результатами:</w:t>
      </w:r>
    </w:p>
    <w:p w:rsidR="003E62C1" w:rsidRDefault="003E62C1" w:rsidP="00FB5A84">
      <w:pPr>
        <w:pStyle w:val="a3"/>
        <w:spacing w:before="225" w:beforeAutospacing="0" w:after="225" w:afterAutospacing="0"/>
        <w:jc w:val="both"/>
      </w:pPr>
    </w:p>
    <w:p w:rsidR="003E62C1" w:rsidRDefault="00EC4703" w:rsidP="00FB5A84">
      <w:pPr>
        <w:pStyle w:val="a3"/>
        <w:spacing w:before="225" w:beforeAutospacing="0" w:after="225" w:afterAutospacing="0"/>
        <w:jc w:val="both"/>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proofErr w:type="spellStart"/>
      <w:r>
        <w:t>нормативновозрастного</w:t>
      </w:r>
      <w:proofErr w:type="spellEnd"/>
      <w:r>
        <w:t xml:space="preserve"> развития личностной и познавательной сфер ребенка. Образовательная деятельность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3E62C1" w:rsidRPr="00AD26CD" w:rsidRDefault="00FA4933" w:rsidP="00AD26CD">
      <w:pPr>
        <w:pStyle w:val="a3"/>
        <w:spacing w:before="225" w:beforeAutospacing="0" w:after="225" w:afterAutospacing="0"/>
        <w:jc w:val="center"/>
        <w:rPr>
          <w:b/>
        </w:rPr>
      </w:pPr>
      <w:r w:rsidRPr="00FA4933">
        <w:rPr>
          <w:b/>
        </w:rPr>
        <w:t>2.2.3. Взаимосвязь универсальных учебных действий с содержанием учебных предметов</w:t>
      </w:r>
    </w:p>
    <w:p w:rsidR="00AD26CD" w:rsidRDefault="00AD26CD" w:rsidP="00AD26CD">
      <w:pPr>
        <w:pStyle w:val="a3"/>
        <w:spacing w:before="225" w:beforeAutospacing="0" w:after="225" w:afterAutospacing="0"/>
        <w:jc w:val="both"/>
      </w:pPr>
      <w:r>
        <w:t xml:space="preserve">        Формирование универсальных учебных действий, обеспечивающих решение задач общекультурного, ценностно - личностного, познавательного развития обучающихся, </w:t>
      </w:r>
      <w:r>
        <w:lastRenderedPageBreak/>
        <w:t xml:space="preserve">реализуется в рамках целостной образовательной деятельности в ходе изучения обучающимися системы учебных предметов. </w:t>
      </w:r>
    </w:p>
    <w:p w:rsidR="00AD26CD" w:rsidRDefault="00AD26CD" w:rsidP="00AD26CD">
      <w:pPr>
        <w:pStyle w:val="a3"/>
        <w:spacing w:before="225" w:beforeAutospacing="0" w:after="225" w:afterAutospacing="0"/>
        <w:jc w:val="both"/>
      </w:pPr>
      <w:r>
        <w:t xml:space="preserve">           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 - образного и </w:t>
      </w:r>
      <w:proofErr w:type="spellStart"/>
      <w:r>
        <w:t>знаково</w:t>
      </w:r>
      <w:proofErr w:type="spellEnd"/>
      <w:r>
        <w:t xml:space="preserve"> - символического мышления, исключающее риск развития формализма мышления, формирования псевдо - логического мышления. Существенную роль в этом играют учебные предметы. Каждый учебный предмет в зависимости от предметного содержания и </w:t>
      </w:r>
      <w:proofErr w:type="gramStart"/>
      <w:r>
        <w:t>релевантных способов организации учебной деятельности</w:t>
      </w:r>
      <w:proofErr w:type="gramEnd"/>
      <w:r>
        <w:t xml:space="preserve"> обучающихся обеспечивает формирование УУД. </w:t>
      </w:r>
    </w:p>
    <w:p w:rsidR="00AD26CD" w:rsidRDefault="00AD26CD" w:rsidP="00AD26CD">
      <w:pPr>
        <w:pStyle w:val="a3"/>
        <w:spacing w:before="225" w:beforeAutospacing="0" w:after="225" w:afterAutospacing="0"/>
        <w:jc w:val="both"/>
      </w:pPr>
      <w:r>
        <w:t xml:space="preserve">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направлено на достижение баланса между временем освоения и временем использования соответствующих действий. </w:t>
      </w:r>
    </w:p>
    <w:p w:rsidR="00AD26CD" w:rsidRDefault="00AD26CD" w:rsidP="00AD26CD">
      <w:pPr>
        <w:pStyle w:val="a3"/>
        <w:spacing w:before="225" w:beforeAutospacing="0" w:after="225" w:afterAutospacing="0"/>
        <w:jc w:val="both"/>
      </w:pPr>
      <w:r>
        <w:t xml:space="preserve">                Описание связи универсальных учебных действий с содержанием конкретного учебного предмета строится по следующему плану: </w:t>
      </w:r>
    </w:p>
    <w:p w:rsidR="00AD26CD" w:rsidRDefault="00AD26CD" w:rsidP="00AD26CD">
      <w:pPr>
        <w:pStyle w:val="a3"/>
        <w:spacing w:before="225" w:beforeAutospacing="0" w:after="225" w:afterAutospacing="0"/>
        <w:jc w:val="both"/>
      </w:pPr>
      <w:r>
        <w:t xml:space="preserve">              1) Сопоставление требований к предметным результатам - целевых установок ФГОС НОО - и универсальных учебных действий;</w:t>
      </w:r>
    </w:p>
    <w:p w:rsidR="00AD26CD" w:rsidRDefault="00AD26CD" w:rsidP="00AD26CD">
      <w:pPr>
        <w:pStyle w:val="a3"/>
        <w:spacing w:before="225" w:beforeAutospacing="0" w:after="225" w:afterAutospacing="0"/>
        <w:jc w:val="both"/>
      </w:pPr>
      <w:r>
        <w:t xml:space="preserve">              2) Описание роли учебного предмета в формировании универсальных учебных действий; </w:t>
      </w:r>
    </w:p>
    <w:p w:rsidR="00AD26CD" w:rsidRDefault="00AD26CD" w:rsidP="00AD26CD">
      <w:pPr>
        <w:pStyle w:val="a3"/>
        <w:spacing w:before="225" w:beforeAutospacing="0" w:after="225" w:afterAutospacing="0"/>
        <w:jc w:val="both"/>
      </w:pPr>
      <w:r>
        <w:t xml:space="preserve">             3) Перечень типовых задач формирования регулятивных, познавательных и коммуникативных универсальных учебных действий, применяемых в рамках данного предмета. </w:t>
      </w:r>
    </w:p>
    <w:p w:rsidR="00AD26CD" w:rsidRPr="00AD26CD" w:rsidRDefault="00AD26CD" w:rsidP="00AD26CD">
      <w:pPr>
        <w:pStyle w:val="a3"/>
        <w:spacing w:before="225" w:beforeAutospacing="0" w:after="225" w:afterAutospacing="0"/>
        <w:jc w:val="center"/>
        <w:rPr>
          <w:b/>
        </w:rPr>
      </w:pPr>
      <w:r w:rsidRPr="00AD26CD">
        <w:rPr>
          <w:b/>
        </w:rPr>
        <w:t>2.2.3.1. Русский язык, в том числе родной язык</w:t>
      </w:r>
    </w:p>
    <w:p w:rsidR="00AD26CD" w:rsidRDefault="00AD26CD" w:rsidP="00AD26CD">
      <w:pPr>
        <w:pStyle w:val="a3"/>
        <w:spacing w:before="225" w:beforeAutospacing="0" w:after="225" w:afterAutospacing="0"/>
        <w:jc w:val="both"/>
      </w:pPr>
      <w:r>
        <w:t xml:space="preserve">Учебный предмет «Русский язык» обеспечивает формирование регулятивных, коммуникативных, личностных и познавательных универсальных действий. </w:t>
      </w:r>
    </w:p>
    <w:p w:rsidR="00AD26CD" w:rsidRDefault="00AD26CD" w:rsidP="00AD26CD">
      <w:pPr>
        <w:pStyle w:val="a3"/>
        <w:spacing w:before="225" w:beforeAutospacing="0" w:after="225" w:afterAutospacing="0"/>
        <w:jc w:val="both"/>
      </w:pPr>
      <w:r>
        <w:t xml:space="preserve">Требования к предметным результатам </w:t>
      </w:r>
    </w:p>
    <w:p w:rsidR="00AD26CD" w:rsidRDefault="00AD26CD" w:rsidP="00AD26CD">
      <w:pPr>
        <w:pStyle w:val="a3"/>
        <w:spacing w:before="225" w:beforeAutospacing="0" w:after="225" w:afterAutospacing="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D26CD" w:rsidRDefault="00AD26CD" w:rsidP="00AD26CD">
      <w:pPr>
        <w:pStyle w:val="a3"/>
        <w:spacing w:before="225" w:beforeAutospacing="0" w:after="225" w:afterAutospacing="0"/>
        <w:jc w:val="both"/>
      </w:pPr>
      <w:r>
        <w:t xml:space="preserve"> 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AD26CD" w:rsidRDefault="00AD26CD" w:rsidP="00AD26CD">
      <w:pPr>
        <w:pStyle w:val="a3"/>
        <w:spacing w:before="225" w:beforeAutospacing="0" w:after="225" w:afterAutospacing="0"/>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 </w:t>
      </w:r>
    </w:p>
    <w:p w:rsidR="00AD26CD" w:rsidRDefault="00AD26CD" w:rsidP="00AD26CD">
      <w:pPr>
        <w:pStyle w:val="a3"/>
        <w:spacing w:before="225" w:beforeAutospacing="0" w:after="225" w:afterAutospacing="0"/>
        <w:jc w:val="both"/>
      </w:pPr>
      <w:r>
        <w:t xml:space="preserve">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AD26CD" w:rsidRDefault="00AD26CD" w:rsidP="00AD26CD">
      <w:pPr>
        <w:pStyle w:val="a3"/>
        <w:spacing w:before="225" w:beforeAutospacing="0" w:after="225" w:afterAutospacing="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D26CD" w:rsidRDefault="00AD26CD" w:rsidP="00AD26CD">
      <w:pPr>
        <w:pStyle w:val="a3"/>
        <w:spacing w:before="225" w:beforeAutospacing="0" w:after="225" w:afterAutospacing="0"/>
        <w:jc w:val="both"/>
      </w:pPr>
      <w:r>
        <w:t xml:space="preserve">                      Русский язык, в том числе родной язык как знаковая система позволяет представить учебный материал в виде последовательности учебных задач, включить </w:t>
      </w:r>
      <w:r>
        <w:lastRenderedPageBreak/>
        <w:t xml:space="preserve">учащихся в контрольно-оценочную деятельность и организовать учебное сотрудничество, что обеспечивает эффективное формирование регулятивных универсальных учебных действий. Работа с текстом открывает возможности для формирования логических действий анализа, сравнения, установления </w:t>
      </w:r>
      <w:proofErr w:type="spellStart"/>
      <w:r>
        <w:t>причинно</w:t>
      </w:r>
      <w:proofErr w:type="spellEnd"/>
      <w:r>
        <w:t xml:space="preserve"> - следственных связей. Ориентация в морфологической и синтаксической структуре языка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D26CD" w:rsidRDefault="00AD26CD" w:rsidP="00AD26CD">
      <w:pPr>
        <w:pStyle w:val="a3"/>
        <w:spacing w:before="225" w:beforeAutospacing="0" w:after="225" w:afterAutospacing="0"/>
        <w:jc w:val="both"/>
      </w:pPr>
      <w:r>
        <w:t xml:space="preserve">                На уроках русского языка эффективным будет применение следующих типовых задач:</w:t>
      </w:r>
    </w:p>
    <w:p w:rsidR="00AD26CD" w:rsidRDefault="00AD26CD" w:rsidP="00AD26CD">
      <w:pPr>
        <w:pStyle w:val="a3"/>
        <w:spacing w:before="225" w:beforeAutospacing="0" w:after="225" w:afterAutospacing="0"/>
        <w:jc w:val="both"/>
      </w:pPr>
      <w:r>
        <w:t xml:space="preserve">               1) Постановка и решение учебной задачи; </w:t>
      </w:r>
    </w:p>
    <w:p w:rsidR="00AD26CD" w:rsidRDefault="00AD26CD" w:rsidP="00AD26CD">
      <w:pPr>
        <w:pStyle w:val="a3"/>
        <w:spacing w:before="225" w:beforeAutospacing="0" w:after="225" w:afterAutospacing="0"/>
        <w:jc w:val="both"/>
      </w:pPr>
      <w:r>
        <w:t xml:space="preserve">                2) Теория формирования умственных действий; </w:t>
      </w:r>
    </w:p>
    <w:p w:rsidR="00AD26CD" w:rsidRDefault="00AD26CD" w:rsidP="00AD26CD">
      <w:pPr>
        <w:pStyle w:val="a3"/>
        <w:spacing w:before="225" w:beforeAutospacing="0" w:after="225" w:afterAutospacing="0"/>
        <w:jc w:val="both"/>
      </w:pPr>
      <w:r>
        <w:t xml:space="preserve">                3)Технология </w:t>
      </w:r>
      <w:proofErr w:type="spellStart"/>
      <w:r>
        <w:t>безотметочного</w:t>
      </w:r>
      <w:proofErr w:type="spellEnd"/>
      <w:r>
        <w:t xml:space="preserve"> оценивания (приемы «Ретроспективная самооценка», «Прогностическая самооценка», «Взаимоконтроль устных ответов», «Комментирование устных ответов», «Пошаговый взаимоконтроль при работе с алгоритмом», «Работа с 50 эталоном», «Проверь себя», «Гибкая система балльной оценки»</w:t>
      </w:r>
      <w:proofErr w:type="gramStart"/>
      <w:r>
        <w:t>; .</w:t>
      </w:r>
      <w:proofErr w:type="gramEnd"/>
      <w:r>
        <w:t xml:space="preserve">                4) Учебное сотрудничество;</w:t>
      </w:r>
    </w:p>
    <w:p w:rsidR="00AD26CD" w:rsidRDefault="00AD26CD" w:rsidP="00AD26CD">
      <w:pPr>
        <w:pStyle w:val="a3"/>
        <w:spacing w:before="225" w:beforeAutospacing="0" w:after="225" w:afterAutospacing="0"/>
        <w:jc w:val="both"/>
      </w:pPr>
      <w:r>
        <w:t xml:space="preserve">                 5) Моделирование (создание алгоритмов, пиктограмм таблиц, ментальных карт и т.п.); </w:t>
      </w:r>
    </w:p>
    <w:p w:rsidR="00AD26CD" w:rsidRDefault="00AD26CD" w:rsidP="00AD26CD">
      <w:pPr>
        <w:pStyle w:val="a3"/>
        <w:spacing w:before="225" w:beforeAutospacing="0" w:after="225" w:afterAutospacing="0"/>
        <w:jc w:val="both"/>
      </w:pPr>
      <w:r>
        <w:t xml:space="preserve">                 6) Учебные задания, формирующие логические </w:t>
      </w:r>
      <w:proofErr w:type="spellStart"/>
      <w:r>
        <w:t>универсг</w:t>
      </w:r>
      <w:proofErr w:type="spellEnd"/>
      <w:r>
        <w:t xml:space="preserve"> </w:t>
      </w:r>
    </w:p>
    <w:p w:rsidR="00AD26CD" w:rsidRDefault="00AD26CD" w:rsidP="00AD26CD">
      <w:pPr>
        <w:pStyle w:val="a3"/>
        <w:spacing w:before="225" w:beforeAutospacing="0" w:after="225" w:afterAutospacing="0"/>
        <w:jc w:val="both"/>
      </w:pPr>
      <w:r>
        <w:t xml:space="preserve">                 7) Составление плана текста; </w:t>
      </w:r>
    </w:p>
    <w:p w:rsidR="00AD26CD" w:rsidRDefault="00AD26CD" w:rsidP="00AD26CD">
      <w:pPr>
        <w:pStyle w:val="a3"/>
        <w:spacing w:before="225" w:beforeAutospacing="0" w:after="225" w:afterAutospacing="0"/>
        <w:jc w:val="both"/>
      </w:pPr>
      <w:r>
        <w:t xml:space="preserve">                 8) Приемы работы с текстом «Внимание к слову», «Знакомство с заголовком</w:t>
      </w:r>
      <w:proofErr w:type="gramStart"/>
      <w:r>
        <w:t xml:space="preserve">»;   </w:t>
      </w:r>
      <w:proofErr w:type="gramEnd"/>
      <w:r>
        <w:t xml:space="preserve">          .                9) Применение информационно-коммуникационных технологий; </w:t>
      </w:r>
    </w:p>
    <w:p w:rsidR="00AD26CD" w:rsidRDefault="00AD26CD" w:rsidP="00AD26CD">
      <w:pPr>
        <w:pStyle w:val="a3"/>
        <w:spacing w:before="225" w:beforeAutospacing="0" w:after="225" w:afterAutospacing="0"/>
        <w:jc w:val="both"/>
      </w:pPr>
      <w:r>
        <w:t xml:space="preserve">                 10) Учебно-познавательные (практические) задачи на ценностные установки, коммуникацию, на сотрудничество, на рефлексию, на решение проблем; </w:t>
      </w:r>
    </w:p>
    <w:p w:rsidR="00AD26CD" w:rsidRDefault="00AD26CD" w:rsidP="00AD26CD">
      <w:pPr>
        <w:pStyle w:val="a3"/>
        <w:spacing w:before="225" w:beforeAutospacing="0" w:after="225" w:afterAutospacing="0"/>
        <w:jc w:val="both"/>
      </w:pPr>
      <w:r>
        <w:t xml:space="preserve">                  11) Проектные задачи / групповые проекты</w:t>
      </w:r>
    </w:p>
    <w:p w:rsidR="003E62C1" w:rsidRDefault="00AD26CD" w:rsidP="00AD26CD">
      <w:pPr>
        <w:pStyle w:val="a3"/>
        <w:spacing w:before="225" w:beforeAutospacing="0" w:after="225" w:afterAutospacing="0"/>
        <w:jc w:val="center"/>
        <w:rPr>
          <w:b/>
        </w:rPr>
      </w:pPr>
      <w:r>
        <w:rPr>
          <w:b/>
        </w:rPr>
        <w:t xml:space="preserve">  </w:t>
      </w:r>
      <w:r w:rsidRPr="00AD26CD">
        <w:rPr>
          <w:b/>
        </w:rPr>
        <w:t>2.2.3.2. Литературное чтение, в том числе литературное чтение на родном языке</w:t>
      </w:r>
    </w:p>
    <w:p w:rsidR="00AD26CD" w:rsidRDefault="00AD26CD" w:rsidP="00AD26CD">
      <w:pPr>
        <w:pStyle w:val="a3"/>
        <w:spacing w:before="225" w:beforeAutospacing="0" w:after="225" w:afterAutospacing="0"/>
        <w:jc w:val="both"/>
      </w:pPr>
      <w:r>
        <w:t xml:space="preserve">Учебный предмет «Литературное чтение» обеспечивает формирование личностных, познавательных, коммуникативных и регулятивных универсальных действий. </w:t>
      </w:r>
    </w:p>
    <w:p w:rsidR="00AD26CD" w:rsidRDefault="00AD26CD" w:rsidP="00AD26CD">
      <w:pPr>
        <w:pStyle w:val="a3"/>
        <w:spacing w:before="225" w:beforeAutospacing="0" w:after="225" w:afterAutospacing="0"/>
        <w:jc w:val="both"/>
      </w:pPr>
      <w:r>
        <w:t xml:space="preserve">Требования к предметным результатам </w:t>
      </w:r>
    </w:p>
    <w:p w:rsidR="00AD26CD" w:rsidRDefault="00AD26CD" w:rsidP="00AD26CD">
      <w:pPr>
        <w:pStyle w:val="a3"/>
        <w:spacing w:before="225" w:beforeAutospacing="0" w:after="225" w:afterAutospacing="0"/>
        <w:jc w:val="both"/>
      </w:pPr>
      <w:r>
        <w:t xml:space="preserve">             1) понимание литературы как явления национальной и мировой культуры, средства сохранения и передачи нравственных ценностей и традиций;</w:t>
      </w:r>
    </w:p>
    <w:p w:rsidR="00AD26CD" w:rsidRDefault="00AD26CD" w:rsidP="00AD26CD">
      <w:pPr>
        <w:pStyle w:val="a3"/>
        <w:spacing w:before="225" w:beforeAutospacing="0" w:after="225" w:afterAutospacing="0"/>
        <w:jc w:val="both"/>
      </w:pPr>
      <w:r>
        <w:t xml:space="preserve">            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D26CD" w:rsidRDefault="00AD26CD" w:rsidP="00AD26CD">
      <w:pPr>
        <w:pStyle w:val="a3"/>
        <w:spacing w:before="225" w:beforeAutospacing="0" w:after="225" w:afterAutospacing="0"/>
        <w:jc w:val="both"/>
      </w:pPr>
      <w:r>
        <w:lastRenderedPageBreak/>
        <w:t xml:space="preserve">            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AD26CD" w:rsidRDefault="00AD26CD" w:rsidP="00AD26CD">
      <w:pPr>
        <w:pStyle w:val="a3"/>
        <w:spacing w:before="225" w:beforeAutospacing="0" w:after="225" w:afterAutospacing="0"/>
        <w:jc w:val="both"/>
      </w:pPr>
      <w:r>
        <w:t xml:space="preserve">           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AD26CD" w:rsidRDefault="00AD26CD" w:rsidP="00AD26CD">
      <w:pPr>
        <w:pStyle w:val="a3"/>
        <w:spacing w:before="225" w:beforeAutospacing="0" w:after="225" w:afterAutospacing="0"/>
        <w:jc w:val="both"/>
      </w:pPr>
      <w:r>
        <w:t xml:space="preserve">           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AD26CD" w:rsidRDefault="00AD26CD" w:rsidP="00AD26CD">
      <w:pPr>
        <w:pStyle w:val="a3"/>
        <w:spacing w:before="225" w:beforeAutospacing="0" w:after="225" w:afterAutospacing="0"/>
        <w:jc w:val="both"/>
      </w:pPr>
      <w:r>
        <w:t xml:space="preserve">На уроках литературного чтения эффективным будет применение следующих типовых задач: </w:t>
      </w:r>
    </w:p>
    <w:p w:rsidR="00AD26CD" w:rsidRDefault="00AD26CD" w:rsidP="00AD26CD">
      <w:pPr>
        <w:pStyle w:val="a3"/>
        <w:spacing w:before="225" w:beforeAutospacing="0" w:after="225" w:afterAutospacing="0"/>
        <w:jc w:val="both"/>
      </w:pPr>
      <w:r>
        <w:t xml:space="preserve">             1) Составление плана текста; </w:t>
      </w:r>
    </w:p>
    <w:p w:rsidR="00AD26CD" w:rsidRDefault="00AD26CD" w:rsidP="00AD26CD">
      <w:pPr>
        <w:pStyle w:val="a3"/>
        <w:spacing w:before="225" w:beforeAutospacing="0" w:after="225" w:afterAutospacing="0"/>
        <w:jc w:val="both"/>
      </w:pPr>
      <w:r>
        <w:t xml:space="preserve">             2) Приемы работы с текстом «Внимание к слову», «Пометки на полях», «Диалог с текстом»; </w:t>
      </w:r>
    </w:p>
    <w:p w:rsidR="00AD26CD" w:rsidRDefault="00AD26CD" w:rsidP="00AD26CD">
      <w:pPr>
        <w:pStyle w:val="a3"/>
        <w:spacing w:before="225" w:beforeAutospacing="0" w:after="225" w:afterAutospacing="0"/>
        <w:jc w:val="both"/>
      </w:pPr>
      <w:r>
        <w:t xml:space="preserve">              3) Учебно-познавательные (практические) задачи на ценностные установки, коммуникацию; </w:t>
      </w:r>
    </w:p>
    <w:p w:rsidR="00AD26CD" w:rsidRDefault="00AD26CD" w:rsidP="00AD26CD">
      <w:pPr>
        <w:pStyle w:val="a3"/>
        <w:spacing w:before="225" w:beforeAutospacing="0" w:after="225" w:afterAutospacing="0"/>
        <w:jc w:val="both"/>
      </w:pPr>
      <w:r>
        <w:t xml:space="preserve">              4) Моделирование (создание алгоритмов, пиктограмм, схем-опор, кратких записей, таблиц и т.п.); </w:t>
      </w:r>
    </w:p>
    <w:p w:rsidR="00AD26CD" w:rsidRDefault="00AD26CD" w:rsidP="00AD26CD">
      <w:pPr>
        <w:pStyle w:val="a3"/>
        <w:spacing w:before="225" w:beforeAutospacing="0" w:after="225" w:afterAutospacing="0"/>
        <w:jc w:val="both"/>
      </w:pPr>
      <w:r>
        <w:t xml:space="preserve">               5) Технология </w:t>
      </w:r>
      <w:proofErr w:type="spellStart"/>
      <w:r>
        <w:t>безотметочного</w:t>
      </w:r>
      <w:proofErr w:type="spellEnd"/>
      <w:r>
        <w:t xml:space="preserve"> оценивания (приемы «Взаимоконтроль устных ответов», «Комментирование устных ответов»); </w:t>
      </w:r>
    </w:p>
    <w:p w:rsidR="00AD26CD" w:rsidRDefault="00AD26CD" w:rsidP="00AD26CD">
      <w:pPr>
        <w:pStyle w:val="a3"/>
        <w:spacing w:before="225" w:beforeAutospacing="0" w:after="225" w:afterAutospacing="0"/>
        <w:jc w:val="both"/>
      </w:pPr>
      <w:r>
        <w:t xml:space="preserve">               6) Применение информационно-коммуникационных технологий; </w:t>
      </w:r>
    </w:p>
    <w:p w:rsidR="00AD26CD" w:rsidRDefault="00AD26CD" w:rsidP="00AD26CD">
      <w:pPr>
        <w:pStyle w:val="a3"/>
        <w:spacing w:before="225" w:beforeAutospacing="0" w:after="225" w:afterAutospacing="0"/>
        <w:jc w:val="both"/>
      </w:pPr>
      <w:r>
        <w:t xml:space="preserve">               7) Проектные задачи / групповые проекты; </w:t>
      </w:r>
    </w:p>
    <w:p w:rsidR="00AD26CD" w:rsidRDefault="00AD26CD" w:rsidP="00AD26CD">
      <w:pPr>
        <w:pStyle w:val="a3"/>
        <w:spacing w:before="225" w:beforeAutospacing="0" w:after="225" w:afterAutospacing="0"/>
        <w:jc w:val="both"/>
      </w:pPr>
      <w:r>
        <w:t xml:space="preserve">               8) Постановка и решение учебной задачи;</w:t>
      </w:r>
    </w:p>
    <w:p w:rsidR="00AD26CD" w:rsidRDefault="00AD26CD" w:rsidP="00AD26CD">
      <w:pPr>
        <w:pStyle w:val="a3"/>
        <w:spacing w:before="225" w:beforeAutospacing="0" w:after="225" w:afterAutospacing="0"/>
        <w:jc w:val="both"/>
      </w:pPr>
      <w:r>
        <w:t xml:space="preserve">               9) Учебное сотрудничество; </w:t>
      </w:r>
    </w:p>
    <w:p w:rsidR="00AD26CD" w:rsidRDefault="00AD26CD" w:rsidP="00AD26CD">
      <w:pPr>
        <w:pStyle w:val="a3"/>
        <w:spacing w:before="225" w:beforeAutospacing="0" w:after="225" w:afterAutospacing="0"/>
        <w:jc w:val="both"/>
      </w:pPr>
      <w:r>
        <w:t xml:space="preserve">              10) Учебные задания, формирующие логические универсальные действия. </w:t>
      </w:r>
    </w:p>
    <w:p w:rsidR="00AD26CD" w:rsidRPr="00AD26CD" w:rsidRDefault="00AD26CD" w:rsidP="00AD26CD">
      <w:pPr>
        <w:pStyle w:val="a3"/>
        <w:spacing w:before="225" w:beforeAutospacing="0" w:after="225" w:afterAutospacing="0"/>
        <w:jc w:val="center"/>
        <w:rPr>
          <w:b/>
        </w:rPr>
      </w:pPr>
      <w:r w:rsidRPr="00AD26CD">
        <w:rPr>
          <w:b/>
        </w:rPr>
        <w:t>2.2.3.3. Иностранный язык</w:t>
      </w:r>
    </w:p>
    <w:p w:rsidR="00AD26CD" w:rsidRDefault="00AD26CD" w:rsidP="00AD26CD">
      <w:pPr>
        <w:pStyle w:val="a3"/>
        <w:spacing w:before="225" w:beforeAutospacing="0" w:after="225" w:afterAutospacing="0"/>
        <w:jc w:val="both"/>
      </w:pPr>
      <w:r>
        <w:t xml:space="preserve">                Учебный предмет «Иностранный язык» обеспечивает формирование личностных, коммуникативных, регулятивных и познавательных универсальных действий.  </w:t>
      </w:r>
    </w:p>
    <w:p w:rsidR="00AD26CD" w:rsidRDefault="00AD26CD" w:rsidP="00AD26CD">
      <w:pPr>
        <w:pStyle w:val="a3"/>
        <w:spacing w:before="225" w:beforeAutospacing="0" w:after="225" w:afterAutospacing="0"/>
        <w:jc w:val="both"/>
      </w:pPr>
      <w:r>
        <w:t xml:space="preserve">Требования к предметным результатам </w:t>
      </w:r>
    </w:p>
    <w:p w:rsidR="00AD26CD" w:rsidRDefault="00AD26CD" w:rsidP="00AD26CD">
      <w:pPr>
        <w:pStyle w:val="a3"/>
        <w:spacing w:before="225" w:beforeAutospacing="0" w:after="225" w:afterAutospacing="0"/>
        <w:jc w:val="both"/>
      </w:pPr>
      <w:r>
        <w:t xml:space="preserve">              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D26CD" w:rsidRDefault="00AD26CD" w:rsidP="00AD26CD">
      <w:pPr>
        <w:pStyle w:val="a3"/>
        <w:spacing w:before="225" w:beforeAutospacing="0" w:after="225" w:afterAutospacing="0"/>
        <w:jc w:val="both"/>
      </w:pPr>
      <w:r>
        <w:t xml:space="preserve">              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971993" w:rsidRDefault="00AD26CD" w:rsidP="00AD26CD">
      <w:pPr>
        <w:pStyle w:val="a3"/>
        <w:spacing w:before="225" w:beforeAutospacing="0" w:after="225" w:afterAutospacing="0"/>
        <w:jc w:val="both"/>
      </w:pPr>
      <w:r>
        <w:lastRenderedPageBreak/>
        <w:t xml:space="preserve">              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971993" w:rsidRDefault="00971993" w:rsidP="00AD26CD">
      <w:pPr>
        <w:pStyle w:val="a3"/>
        <w:spacing w:before="225" w:beforeAutospacing="0" w:after="225" w:afterAutospacing="0"/>
        <w:jc w:val="both"/>
      </w:pPr>
      <w:r>
        <w:t xml:space="preserve">            </w:t>
      </w:r>
      <w:r w:rsidR="00AD26CD">
        <w:t xml:space="preserve">На уроках иностранного языка эффективным будет применение следующих типовых задач: </w:t>
      </w:r>
    </w:p>
    <w:p w:rsidR="00971993" w:rsidRDefault="00971993" w:rsidP="00AD26CD">
      <w:pPr>
        <w:pStyle w:val="a3"/>
        <w:spacing w:before="225" w:beforeAutospacing="0" w:after="225" w:afterAutospacing="0"/>
        <w:jc w:val="both"/>
      </w:pPr>
      <w:r>
        <w:t xml:space="preserve">          </w:t>
      </w:r>
      <w:r w:rsidR="00AD26CD">
        <w:t>1) Постановка и решение учебной задачи;</w:t>
      </w:r>
    </w:p>
    <w:p w:rsidR="00971993" w:rsidRDefault="00971993" w:rsidP="00AD26CD">
      <w:pPr>
        <w:pStyle w:val="a3"/>
        <w:spacing w:before="225" w:beforeAutospacing="0" w:after="225" w:afterAutospacing="0"/>
        <w:jc w:val="both"/>
      </w:pPr>
      <w:r>
        <w:t xml:space="preserve">          </w:t>
      </w:r>
      <w:r w:rsidR="00AD26CD">
        <w:t xml:space="preserve"> 2) Теория формирования умственных действий; </w:t>
      </w:r>
    </w:p>
    <w:p w:rsidR="00971993" w:rsidRDefault="00971993" w:rsidP="00AD26CD">
      <w:pPr>
        <w:pStyle w:val="a3"/>
        <w:spacing w:before="225" w:beforeAutospacing="0" w:after="225" w:afterAutospacing="0"/>
        <w:jc w:val="both"/>
      </w:pPr>
      <w:r>
        <w:t xml:space="preserve">           </w:t>
      </w:r>
      <w:r w:rsidR="00AD26CD">
        <w:t>3) Учебное сотрудничество;</w:t>
      </w:r>
    </w:p>
    <w:p w:rsidR="00971993" w:rsidRDefault="00971993" w:rsidP="00AD26CD">
      <w:pPr>
        <w:pStyle w:val="a3"/>
        <w:spacing w:before="225" w:beforeAutospacing="0" w:after="225" w:afterAutospacing="0"/>
        <w:jc w:val="both"/>
      </w:pPr>
      <w:r>
        <w:t xml:space="preserve">          </w:t>
      </w:r>
      <w:r w:rsidR="00AD26CD">
        <w:t xml:space="preserve"> 4) Моделирование (создание алгоритмов, пиктограмм, схем-опор, кратких записей, таблиц, ментальных карт и т.п.); </w:t>
      </w:r>
    </w:p>
    <w:p w:rsidR="00971993" w:rsidRDefault="00971993" w:rsidP="00AD26CD">
      <w:pPr>
        <w:pStyle w:val="a3"/>
        <w:spacing w:before="225" w:beforeAutospacing="0" w:after="225" w:afterAutospacing="0"/>
        <w:jc w:val="both"/>
      </w:pPr>
      <w:r>
        <w:t xml:space="preserve">            </w:t>
      </w:r>
      <w:r w:rsidR="00AD26CD">
        <w:t xml:space="preserve">5) Учебные задания, формирующие логические универсальные </w:t>
      </w:r>
      <w:proofErr w:type="gramStart"/>
      <w:r w:rsidR="00AD26CD">
        <w:t>действия;</w:t>
      </w:r>
      <w:r>
        <w:t xml:space="preserve">   </w:t>
      </w:r>
      <w:proofErr w:type="gramEnd"/>
      <w:r w:rsidR="00AD26CD">
        <w:t xml:space="preserve"> </w:t>
      </w:r>
      <w:r>
        <w:t xml:space="preserve">.  . .      . ..        </w:t>
      </w:r>
      <w:r w:rsidR="00AD26CD">
        <w:t xml:space="preserve">6)Технология </w:t>
      </w:r>
      <w:proofErr w:type="spellStart"/>
      <w:r w:rsidR="00AD26CD">
        <w:t>безотметочного</w:t>
      </w:r>
      <w:proofErr w:type="spellEnd"/>
      <w:r w:rsidR="00AD26CD">
        <w:t xml:space="preserve"> оценивания (приемы «Ретроспективная самооценка», «Прогностическая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«Проверь себя», «Гибкая система балльной оценки»); </w:t>
      </w:r>
    </w:p>
    <w:p w:rsidR="00971993" w:rsidRDefault="00971993" w:rsidP="00AD26CD">
      <w:pPr>
        <w:pStyle w:val="a3"/>
        <w:spacing w:before="225" w:beforeAutospacing="0" w:after="225" w:afterAutospacing="0"/>
        <w:jc w:val="both"/>
      </w:pPr>
      <w:r>
        <w:t xml:space="preserve">           </w:t>
      </w:r>
      <w:r w:rsidR="00AD26CD">
        <w:t xml:space="preserve">7) Учебно-познавательные (практические) задачи на ценностные установки, коммуникацию, на сотрудничество, на рефлексию, на решение проблем; </w:t>
      </w:r>
    </w:p>
    <w:p w:rsidR="00971993" w:rsidRDefault="00971993" w:rsidP="00AD26CD">
      <w:pPr>
        <w:pStyle w:val="a3"/>
        <w:spacing w:before="225" w:beforeAutospacing="0" w:after="225" w:afterAutospacing="0"/>
        <w:jc w:val="both"/>
      </w:pPr>
      <w:r>
        <w:t xml:space="preserve">           </w:t>
      </w:r>
      <w:r w:rsidR="00AD26CD">
        <w:t>8) Проектные задачи / групповые проекты;</w:t>
      </w:r>
    </w:p>
    <w:p w:rsidR="00971993" w:rsidRDefault="00971993" w:rsidP="00AD26CD">
      <w:pPr>
        <w:pStyle w:val="a3"/>
        <w:spacing w:before="225" w:beforeAutospacing="0" w:after="225" w:afterAutospacing="0"/>
        <w:jc w:val="both"/>
      </w:pPr>
      <w:r>
        <w:t xml:space="preserve">          </w:t>
      </w:r>
      <w:r w:rsidR="00AD26CD">
        <w:t xml:space="preserve"> 9) Применение информационно-коммуникационных технологий. </w:t>
      </w:r>
    </w:p>
    <w:p w:rsidR="00971993" w:rsidRDefault="00AD26CD" w:rsidP="00971993">
      <w:pPr>
        <w:pStyle w:val="a3"/>
        <w:spacing w:before="225" w:beforeAutospacing="0" w:after="225" w:afterAutospacing="0"/>
        <w:jc w:val="center"/>
        <w:rPr>
          <w:b/>
        </w:rPr>
      </w:pPr>
      <w:r w:rsidRPr="00971993">
        <w:rPr>
          <w:b/>
        </w:rPr>
        <w:t>2.2.3.4. Математика</w:t>
      </w:r>
    </w:p>
    <w:p w:rsidR="00971993" w:rsidRDefault="00971993" w:rsidP="00AD26CD">
      <w:pPr>
        <w:pStyle w:val="a3"/>
        <w:spacing w:before="225" w:beforeAutospacing="0" w:after="225" w:afterAutospacing="0"/>
        <w:jc w:val="both"/>
      </w:pPr>
      <w:r>
        <w:rPr>
          <w:b/>
        </w:rPr>
        <w:t xml:space="preserve">      </w:t>
      </w:r>
      <w:r w:rsidR="00AD26CD" w:rsidRPr="00971993">
        <w:rPr>
          <w:b/>
        </w:rPr>
        <w:t>Учебный предмет «Математика»</w:t>
      </w:r>
      <w:r w:rsidR="00AD26CD">
        <w:t xml:space="preserve"> обеспечивает формирование регулятивных, коммуникативных, познавательных и личностных универсальных действий. </w:t>
      </w:r>
    </w:p>
    <w:p w:rsidR="00971993" w:rsidRDefault="00AD26CD" w:rsidP="00AD26CD">
      <w:pPr>
        <w:pStyle w:val="a3"/>
        <w:spacing w:before="225" w:beforeAutospacing="0" w:after="225" w:afterAutospacing="0"/>
        <w:jc w:val="both"/>
      </w:pPr>
      <w:r>
        <w:t xml:space="preserve">Требования к предметным результатам  </w:t>
      </w:r>
    </w:p>
    <w:p w:rsidR="00971993" w:rsidRDefault="00971993" w:rsidP="00AD26CD">
      <w:pPr>
        <w:pStyle w:val="a3"/>
        <w:spacing w:before="225" w:beforeAutospacing="0" w:after="225" w:afterAutospacing="0"/>
        <w:jc w:val="both"/>
      </w:pPr>
      <w:r>
        <w:t xml:space="preserve">        </w:t>
      </w:r>
      <w:r w:rsidR="00AD26CD">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971993" w:rsidRDefault="00971993" w:rsidP="00AD26CD">
      <w:pPr>
        <w:pStyle w:val="a3"/>
        <w:spacing w:before="225" w:beforeAutospacing="0" w:after="225" w:afterAutospacing="0"/>
        <w:jc w:val="both"/>
      </w:pPr>
      <w:r>
        <w:t xml:space="preserve">        </w:t>
      </w:r>
      <w:r w:rsidR="00AD26CD">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roofErr w:type="gramStart"/>
      <w:r w:rsidR="00AD26CD">
        <w:t xml:space="preserve">; </w:t>
      </w:r>
      <w:r>
        <w:t>.</w:t>
      </w:r>
      <w:proofErr w:type="gramEnd"/>
      <w:r>
        <w:t xml:space="preserve">     </w:t>
      </w:r>
      <w:r w:rsidR="00AD26CD">
        <w:t xml:space="preserve">3) приобретение начального опыта применения математических знаний для решения учебно- познавательных и учебно-практических задач; </w:t>
      </w:r>
    </w:p>
    <w:p w:rsidR="00971993" w:rsidRDefault="00971993" w:rsidP="00AD26CD">
      <w:pPr>
        <w:pStyle w:val="a3"/>
        <w:spacing w:before="225" w:beforeAutospacing="0" w:after="225" w:afterAutospacing="0"/>
        <w:jc w:val="both"/>
      </w:pPr>
      <w:r>
        <w:t xml:space="preserve">       </w:t>
      </w:r>
      <w:r w:rsidR="00AD26CD">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971993" w:rsidRDefault="00971993" w:rsidP="00AD26CD">
      <w:pPr>
        <w:pStyle w:val="a3"/>
        <w:spacing w:before="225" w:beforeAutospacing="0" w:after="225" w:afterAutospacing="0"/>
        <w:jc w:val="both"/>
      </w:pPr>
      <w:r>
        <w:t xml:space="preserve">       </w:t>
      </w:r>
      <w:r w:rsidR="00AD26CD">
        <w:t xml:space="preserve">5) приобретение первоначальных представлений о компьютерной грамотности. </w:t>
      </w:r>
    </w:p>
    <w:p w:rsidR="00971993" w:rsidRDefault="00AD26CD" w:rsidP="00AD26CD">
      <w:pPr>
        <w:pStyle w:val="a3"/>
        <w:spacing w:before="225" w:beforeAutospacing="0" w:after="225" w:afterAutospacing="0"/>
        <w:jc w:val="both"/>
      </w:pPr>
      <w:r>
        <w:t>На уроках математики эффективным будет применение следующих типовых задач:</w:t>
      </w:r>
    </w:p>
    <w:p w:rsidR="00971993" w:rsidRDefault="00971993" w:rsidP="00AD26CD">
      <w:pPr>
        <w:pStyle w:val="a3"/>
        <w:spacing w:before="225" w:beforeAutospacing="0" w:after="225" w:afterAutospacing="0"/>
        <w:jc w:val="both"/>
      </w:pPr>
      <w:r>
        <w:t xml:space="preserve">          </w:t>
      </w:r>
      <w:r w:rsidR="00AD26CD">
        <w:t xml:space="preserve"> 1) Постановка и решение учебной задачи; </w:t>
      </w:r>
    </w:p>
    <w:p w:rsidR="00971993" w:rsidRDefault="00971993" w:rsidP="00AD26CD">
      <w:pPr>
        <w:pStyle w:val="a3"/>
        <w:spacing w:before="225" w:beforeAutospacing="0" w:after="225" w:afterAutospacing="0"/>
        <w:jc w:val="both"/>
      </w:pPr>
      <w:r>
        <w:lastRenderedPageBreak/>
        <w:t xml:space="preserve">           </w:t>
      </w:r>
      <w:r w:rsidR="00AD26CD">
        <w:t xml:space="preserve">2) Теория формирования умственных действий; </w:t>
      </w:r>
    </w:p>
    <w:p w:rsidR="00971993" w:rsidRDefault="00971993" w:rsidP="00AD26CD">
      <w:pPr>
        <w:pStyle w:val="a3"/>
        <w:spacing w:before="225" w:beforeAutospacing="0" w:after="225" w:afterAutospacing="0"/>
        <w:jc w:val="both"/>
      </w:pPr>
      <w:r>
        <w:t xml:space="preserve">           </w:t>
      </w:r>
      <w:r w:rsidR="00AD26CD">
        <w:t xml:space="preserve">3) Технология </w:t>
      </w:r>
      <w:proofErr w:type="spellStart"/>
      <w:r w:rsidR="00AD26CD">
        <w:t>безотметочного</w:t>
      </w:r>
      <w:proofErr w:type="spellEnd"/>
      <w:r w:rsidR="00AD26CD">
        <w:t xml:space="preserve"> оценивания (приемы «Ретроспективная самооценка», «Прогностическая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«Проверь себя», «Гибкая система балльной оценки»; </w:t>
      </w:r>
    </w:p>
    <w:p w:rsidR="00971993" w:rsidRDefault="00971993" w:rsidP="00AD26CD">
      <w:pPr>
        <w:pStyle w:val="a3"/>
        <w:spacing w:before="225" w:beforeAutospacing="0" w:after="225" w:afterAutospacing="0"/>
        <w:jc w:val="both"/>
      </w:pPr>
      <w:r>
        <w:t xml:space="preserve">         </w:t>
      </w:r>
      <w:r w:rsidR="00AD26CD">
        <w:t xml:space="preserve">4) Учебное сотрудничество; </w:t>
      </w:r>
    </w:p>
    <w:p w:rsidR="00971993" w:rsidRDefault="00971993" w:rsidP="00AD26CD">
      <w:pPr>
        <w:pStyle w:val="a3"/>
        <w:spacing w:before="225" w:beforeAutospacing="0" w:after="225" w:afterAutospacing="0"/>
        <w:jc w:val="both"/>
      </w:pPr>
      <w:r>
        <w:t xml:space="preserve">         </w:t>
      </w:r>
      <w:r w:rsidR="00AD26CD">
        <w:t xml:space="preserve">5) Моделирование (создание алгоритмов, пиктограмм, таблиц, схем-опор, кратких записей, ментальных карт и т.п.); </w:t>
      </w:r>
    </w:p>
    <w:p w:rsidR="00971993" w:rsidRDefault="00971993" w:rsidP="00AD26CD">
      <w:pPr>
        <w:pStyle w:val="a3"/>
        <w:spacing w:before="225" w:beforeAutospacing="0" w:after="225" w:afterAutospacing="0"/>
        <w:jc w:val="both"/>
      </w:pPr>
      <w:r>
        <w:t xml:space="preserve">          </w:t>
      </w:r>
      <w:r w:rsidR="00AD26CD">
        <w:t xml:space="preserve">6) Учебные задания, формирующие логические </w:t>
      </w:r>
      <w:proofErr w:type="spellStart"/>
      <w:r w:rsidR="00AD26CD">
        <w:t>ун</w:t>
      </w:r>
      <w:proofErr w:type="spellEnd"/>
      <w:r w:rsidR="00AD26CD">
        <w:t xml:space="preserve"> </w:t>
      </w:r>
      <w:proofErr w:type="spellStart"/>
      <w:r w:rsidR="00AD26CD">
        <w:t>иверсальные</w:t>
      </w:r>
      <w:proofErr w:type="spellEnd"/>
      <w:r w:rsidR="00AD26CD">
        <w:t xml:space="preserve"> действия; </w:t>
      </w:r>
    </w:p>
    <w:p w:rsidR="00971993" w:rsidRDefault="00971993" w:rsidP="00AD26CD">
      <w:pPr>
        <w:pStyle w:val="a3"/>
        <w:spacing w:before="225" w:beforeAutospacing="0" w:after="225" w:afterAutospacing="0"/>
        <w:jc w:val="both"/>
      </w:pPr>
      <w:r>
        <w:t xml:space="preserve">.         </w:t>
      </w:r>
      <w:r w:rsidR="00AD26CD">
        <w:t>7) Составление плана текста;</w:t>
      </w:r>
    </w:p>
    <w:p w:rsidR="00971993" w:rsidRDefault="00971993" w:rsidP="00AD26CD">
      <w:pPr>
        <w:pStyle w:val="a3"/>
        <w:spacing w:before="225" w:beforeAutospacing="0" w:after="225" w:afterAutospacing="0"/>
        <w:jc w:val="both"/>
      </w:pPr>
      <w:r>
        <w:t xml:space="preserve">         </w:t>
      </w:r>
      <w:r w:rsidR="00AD26CD">
        <w:t xml:space="preserve"> 8) Приемы работы с текстом «Внимание к слову», «Знакомство с заголовком»;</w:t>
      </w:r>
    </w:p>
    <w:p w:rsidR="00971993" w:rsidRDefault="00971993" w:rsidP="00AD26CD">
      <w:pPr>
        <w:pStyle w:val="a3"/>
        <w:spacing w:before="225" w:beforeAutospacing="0" w:after="225" w:afterAutospacing="0"/>
        <w:jc w:val="both"/>
      </w:pPr>
      <w:r>
        <w:t xml:space="preserve">.       </w:t>
      </w:r>
      <w:r w:rsidR="00AD26CD">
        <w:t xml:space="preserve"> 9) Применение информационно-коммуникационных технологий; </w:t>
      </w:r>
    </w:p>
    <w:p w:rsidR="00971993" w:rsidRDefault="00971993" w:rsidP="00AD26CD">
      <w:pPr>
        <w:pStyle w:val="a3"/>
        <w:spacing w:before="225" w:beforeAutospacing="0" w:after="225" w:afterAutospacing="0"/>
        <w:jc w:val="both"/>
      </w:pPr>
      <w:r>
        <w:t xml:space="preserve">        </w:t>
      </w:r>
      <w:r w:rsidR="00AD26CD">
        <w:t xml:space="preserve">10) Учебно-познавательные (практические) задачи на ценностные установки, коммуникацию, на сотрудничество, на рефлексию, на решение проблем; </w:t>
      </w:r>
    </w:p>
    <w:p w:rsidR="00971993" w:rsidRDefault="00971993" w:rsidP="00AD26CD">
      <w:pPr>
        <w:pStyle w:val="a3"/>
        <w:spacing w:before="225" w:beforeAutospacing="0" w:after="225" w:afterAutospacing="0"/>
        <w:jc w:val="both"/>
      </w:pPr>
      <w:r>
        <w:t xml:space="preserve">         </w:t>
      </w:r>
      <w:r w:rsidR="00AD26CD">
        <w:t>11) Проектные задачи / групповые проекты.</w:t>
      </w:r>
    </w:p>
    <w:p w:rsidR="00971993" w:rsidRDefault="00AD26CD" w:rsidP="00971993">
      <w:pPr>
        <w:pStyle w:val="a3"/>
        <w:spacing w:before="225" w:beforeAutospacing="0" w:after="225" w:afterAutospacing="0"/>
        <w:jc w:val="center"/>
      </w:pPr>
      <w:r w:rsidRPr="00971993">
        <w:rPr>
          <w:b/>
        </w:rPr>
        <w:t>2.2.3.5. Окружающий мир</w:t>
      </w:r>
    </w:p>
    <w:p w:rsidR="00971993" w:rsidRDefault="00971993" w:rsidP="00AD26CD">
      <w:pPr>
        <w:pStyle w:val="a3"/>
        <w:spacing w:before="225" w:beforeAutospacing="0" w:after="225" w:afterAutospacing="0"/>
        <w:jc w:val="both"/>
      </w:pPr>
      <w:r>
        <w:t xml:space="preserve">    </w:t>
      </w:r>
      <w:r w:rsidR="00AD26CD">
        <w:t>Учебный предмет «Окружающий мир» обеспечивает формирование личностных, познавательных, коммуникативных и регулятивных универсальных действий.</w:t>
      </w:r>
    </w:p>
    <w:p w:rsidR="00971993" w:rsidRDefault="00AD26CD" w:rsidP="00AD26CD">
      <w:pPr>
        <w:pStyle w:val="a3"/>
        <w:spacing w:before="225" w:beforeAutospacing="0" w:after="225" w:afterAutospacing="0"/>
        <w:jc w:val="both"/>
      </w:pPr>
      <w:r>
        <w:t xml:space="preserve"> Требования к предметным результатам </w:t>
      </w:r>
    </w:p>
    <w:p w:rsidR="00971993" w:rsidRDefault="00971993" w:rsidP="00AD26CD">
      <w:pPr>
        <w:pStyle w:val="a3"/>
        <w:spacing w:before="225" w:beforeAutospacing="0" w:after="225" w:afterAutospacing="0"/>
        <w:jc w:val="both"/>
      </w:pPr>
      <w:r>
        <w:t xml:space="preserve">        </w:t>
      </w:r>
      <w:r w:rsidR="00AD26CD">
        <w:t xml:space="preserve">1) понимание особой роли России в мировой истории, воспитание чувства гордости за национальные свершения, открытия, победы; </w:t>
      </w:r>
    </w:p>
    <w:p w:rsidR="00971993" w:rsidRDefault="00971993" w:rsidP="00AD26CD">
      <w:pPr>
        <w:pStyle w:val="a3"/>
        <w:spacing w:before="225" w:beforeAutospacing="0" w:after="225" w:afterAutospacing="0"/>
        <w:jc w:val="both"/>
      </w:pPr>
      <w:r>
        <w:t xml:space="preserve">        </w:t>
      </w:r>
      <w:r w:rsidR="00AD26CD">
        <w:t xml:space="preserve">2) </w:t>
      </w:r>
      <w:proofErr w:type="spellStart"/>
      <w:r w:rsidR="00AD26CD">
        <w:t>сформированность</w:t>
      </w:r>
      <w:proofErr w:type="spellEnd"/>
      <w:r w:rsidR="00AD26CD">
        <w:t xml:space="preserve"> уважительного отношения к России, родному краю, своей семье, истории, культуре, природе нашей страны, ее современной жизни; </w:t>
      </w:r>
    </w:p>
    <w:p w:rsidR="00971993" w:rsidRDefault="00971993" w:rsidP="00AD26CD">
      <w:pPr>
        <w:pStyle w:val="a3"/>
        <w:spacing w:before="225" w:beforeAutospacing="0" w:after="225" w:afterAutospacing="0"/>
        <w:jc w:val="both"/>
      </w:pPr>
      <w:r>
        <w:t xml:space="preserve">        </w:t>
      </w:r>
      <w:r w:rsidR="00AD26CD">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00AD26CD">
        <w:t>здоровьесберегающего</w:t>
      </w:r>
      <w:proofErr w:type="spellEnd"/>
      <w:r w:rsidR="00AD26CD">
        <w:t xml:space="preserve"> поведения в природной и социальной среде; </w:t>
      </w:r>
    </w:p>
    <w:p w:rsidR="00971993" w:rsidRDefault="00971993" w:rsidP="00AD26CD">
      <w:pPr>
        <w:pStyle w:val="a3"/>
        <w:spacing w:before="225" w:beforeAutospacing="0" w:after="225" w:afterAutospacing="0"/>
        <w:jc w:val="both"/>
      </w:pPr>
      <w:r>
        <w:t xml:space="preserve">         </w:t>
      </w:r>
      <w:r w:rsidR="00AD26CD">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971993" w:rsidRDefault="00971993" w:rsidP="00AD26CD">
      <w:pPr>
        <w:pStyle w:val="a3"/>
        <w:spacing w:before="225" w:beforeAutospacing="0" w:after="225" w:afterAutospacing="0"/>
        <w:jc w:val="both"/>
      </w:pPr>
      <w:r>
        <w:t xml:space="preserve">         </w:t>
      </w:r>
      <w:r w:rsidR="00AD26CD">
        <w:t xml:space="preserve">5) развитие навыков устанавливать и выявлять причинно-следственные связи в окружающем мире </w:t>
      </w:r>
    </w:p>
    <w:p w:rsidR="00971993" w:rsidRDefault="00971993" w:rsidP="00AD26CD">
      <w:pPr>
        <w:pStyle w:val="a3"/>
        <w:spacing w:before="225" w:beforeAutospacing="0" w:after="225" w:afterAutospacing="0"/>
        <w:jc w:val="both"/>
      </w:pPr>
      <w:r>
        <w:t xml:space="preserve">                       </w:t>
      </w:r>
      <w:r w:rsidR="00AD26CD">
        <w:t xml:space="preserve">На уроках окружающего мира эффективным будет применение следующих типовых задач: </w:t>
      </w:r>
    </w:p>
    <w:p w:rsidR="00971993" w:rsidRDefault="00AD26CD" w:rsidP="00AD26CD">
      <w:pPr>
        <w:pStyle w:val="a3"/>
        <w:spacing w:before="225" w:beforeAutospacing="0" w:after="225" w:afterAutospacing="0"/>
        <w:jc w:val="both"/>
      </w:pPr>
      <w:r>
        <w:t xml:space="preserve">1) Постановка и решение учебной задачи; </w:t>
      </w:r>
    </w:p>
    <w:p w:rsidR="00971993" w:rsidRDefault="00AD26CD" w:rsidP="00AD26CD">
      <w:pPr>
        <w:pStyle w:val="a3"/>
        <w:spacing w:before="225" w:beforeAutospacing="0" w:after="225" w:afterAutospacing="0"/>
        <w:jc w:val="both"/>
      </w:pPr>
      <w:r>
        <w:t xml:space="preserve">2) Составление плана текста; </w:t>
      </w:r>
    </w:p>
    <w:p w:rsidR="00971993" w:rsidRDefault="00AD26CD" w:rsidP="00AD26CD">
      <w:pPr>
        <w:pStyle w:val="a3"/>
        <w:spacing w:before="225" w:beforeAutospacing="0" w:after="225" w:afterAutospacing="0"/>
        <w:jc w:val="both"/>
      </w:pPr>
      <w:r>
        <w:t xml:space="preserve">3) Приемы работы с текстом «Внимание к слову», «Знакомство с заголовком» «Пометки на полях»; </w:t>
      </w:r>
    </w:p>
    <w:p w:rsidR="00971993" w:rsidRDefault="00AD26CD" w:rsidP="00AD26CD">
      <w:pPr>
        <w:pStyle w:val="a3"/>
        <w:spacing w:before="225" w:beforeAutospacing="0" w:after="225" w:afterAutospacing="0"/>
        <w:jc w:val="both"/>
      </w:pPr>
      <w:r>
        <w:lastRenderedPageBreak/>
        <w:t xml:space="preserve">4) Учебно-познавательные (практические) задачи на ценностные установки, коммуникацию, на сотрудничество, на рефлексию, на решение проблем; </w:t>
      </w:r>
    </w:p>
    <w:p w:rsidR="00971993" w:rsidRDefault="00AD26CD" w:rsidP="00AD26CD">
      <w:pPr>
        <w:pStyle w:val="a3"/>
        <w:spacing w:before="225" w:beforeAutospacing="0" w:after="225" w:afterAutospacing="0"/>
        <w:jc w:val="both"/>
      </w:pPr>
      <w:r>
        <w:t xml:space="preserve">5) Моделирование (создание алгоритмов, пиктограмм, схем-опор, кратких записей, таблиц, ментальных карт и т.п.); </w:t>
      </w:r>
    </w:p>
    <w:p w:rsidR="00971993" w:rsidRDefault="00AD26CD" w:rsidP="00AD26CD">
      <w:pPr>
        <w:pStyle w:val="a3"/>
        <w:spacing w:before="225" w:beforeAutospacing="0" w:after="225" w:afterAutospacing="0"/>
        <w:jc w:val="both"/>
      </w:pPr>
      <w:r>
        <w:t xml:space="preserve">6) Проектные задачи / групповые проект: </w:t>
      </w:r>
    </w:p>
    <w:p w:rsidR="00971993" w:rsidRDefault="00AD26CD" w:rsidP="00AD26CD">
      <w:pPr>
        <w:pStyle w:val="a3"/>
        <w:spacing w:before="225" w:beforeAutospacing="0" w:after="225" w:afterAutospacing="0"/>
        <w:jc w:val="both"/>
      </w:pPr>
      <w:r>
        <w:t>7) Учебное сотрудничество;</w:t>
      </w:r>
    </w:p>
    <w:p w:rsidR="00971993" w:rsidRDefault="00AD26CD" w:rsidP="00AD26CD">
      <w:pPr>
        <w:pStyle w:val="a3"/>
        <w:spacing w:before="225" w:beforeAutospacing="0" w:after="225" w:afterAutospacing="0"/>
        <w:jc w:val="both"/>
      </w:pPr>
      <w:r>
        <w:t xml:space="preserve"> 8) Учебные задания, формирующие логические универсальные действия; </w:t>
      </w:r>
    </w:p>
    <w:p w:rsidR="00971993" w:rsidRDefault="00AD26CD" w:rsidP="00AD26CD">
      <w:pPr>
        <w:pStyle w:val="a3"/>
        <w:spacing w:before="225" w:beforeAutospacing="0" w:after="225" w:afterAutospacing="0"/>
        <w:jc w:val="both"/>
      </w:pPr>
      <w:r>
        <w:t>9) Применение информационно-коммуникационных технологий;</w:t>
      </w:r>
    </w:p>
    <w:p w:rsidR="00971993" w:rsidRDefault="00AD26CD" w:rsidP="00AD26CD">
      <w:pPr>
        <w:pStyle w:val="a3"/>
        <w:spacing w:before="225" w:beforeAutospacing="0" w:after="225" w:afterAutospacing="0"/>
        <w:jc w:val="both"/>
      </w:pPr>
      <w:r>
        <w:t xml:space="preserve"> 10) Теория формирования умственных действий; </w:t>
      </w:r>
    </w:p>
    <w:p w:rsidR="00971993" w:rsidRDefault="00AD26CD" w:rsidP="00AD26CD">
      <w:pPr>
        <w:pStyle w:val="a3"/>
        <w:spacing w:before="225" w:beforeAutospacing="0" w:after="225" w:afterAutospacing="0"/>
        <w:jc w:val="both"/>
      </w:pPr>
      <w:r>
        <w:t xml:space="preserve">11) Технология </w:t>
      </w:r>
      <w:proofErr w:type="spellStart"/>
      <w:r>
        <w:t>безотметочного</w:t>
      </w:r>
      <w:proofErr w:type="spellEnd"/>
      <w:r>
        <w:t xml:space="preserve"> оценивания (приемы «Ретроспективная самооценка», «Про гностическая самооценка», «Взаимоконтроль устных ответов», «Комментирование устных ответов», «Работа с эталоном», «Гибкая система балльной оценки»).</w:t>
      </w:r>
    </w:p>
    <w:p w:rsidR="003E62C1" w:rsidRPr="00971993" w:rsidRDefault="00AD26CD" w:rsidP="00971993">
      <w:pPr>
        <w:pStyle w:val="a3"/>
        <w:spacing w:before="225" w:beforeAutospacing="0" w:after="225" w:afterAutospacing="0"/>
        <w:jc w:val="center"/>
        <w:rPr>
          <w:b/>
        </w:rPr>
      </w:pPr>
      <w:r w:rsidRPr="00971993">
        <w:rPr>
          <w:b/>
        </w:rPr>
        <w:t>2.2.3.6. Основы религиозных культур и светской этики</w:t>
      </w:r>
    </w:p>
    <w:p w:rsidR="00971993" w:rsidRDefault="00971993" w:rsidP="00AD26CD">
      <w:pPr>
        <w:pStyle w:val="a3"/>
        <w:spacing w:before="225" w:beforeAutospacing="0" w:after="225" w:afterAutospacing="0"/>
        <w:jc w:val="both"/>
      </w:pPr>
      <w:r>
        <w:t xml:space="preserve">         Учебный предмет «Основы религиозных культур и преимущественно обеспечивает формирование личностных, коммуникативных универсальных действий, в меньшей степени делается акцент на формировании регулятивных универсальных учебных действий. </w:t>
      </w:r>
    </w:p>
    <w:p w:rsidR="00971993" w:rsidRDefault="00971993" w:rsidP="00AD26CD">
      <w:pPr>
        <w:pStyle w:val="a3"/>
        <w:spacing w:before="225" w:beforeAutospacing="0" w:after="225" w:afterAutospacing="0"/>
        <w:jc w:val="both"/>
      </w:pPr>
      <w:r>
        <w:t xml:space="preserve">Требования к предметным результатам </w:t>
      </w:r>
    </w:p>
    <w:p w:rsidR="00971993" w:rsidRDefault="00971993" w:rsidP="00AD26CD">
      <w:pPr>
        <w:pStyle w:val="a3"/>
        <w:spacing w:before="225" w:beforeAutospacing="0" w:after="225" w:afterAutospacing="0"/>
        <w:jc w:val="both"/>
      </w:pPr>
      <w:r>
        <w:t xml:space="preserve">        1) готовность к нравственному самосовершенствованию, духовному саморазвитию;</w:t>
      </w:r>
    </w:p>
    <w:p w:rsidR="00971993" w:rsidRDefault="00971993" w:rsidP="00AD26CD">
      <w:pPr>
        <w:pStyle w:val="a3"/>
        <w:spacing w:before="225" w:beforeAutospacing="0" w:after="225" w:afterAutospacing="0"/>
        <w:jc w:val="both"/>
      </w:pPr>
      <w:r>
        <w:t xml:space="preserve">        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71993" w:rsidRDefault="00971993" w:rsidP="00AD26CD">
      <w:pPr>
        <w:pStyle w:val="a3"/>
        <w:spacing w:before="225" w:beforeAutospacing="0" w:after="225" w:afterAutospacing="0"/>
        <w:jc w:val="both"/>
      </w:pPr>
      <w:r>
        <w:t xml:space="preserve">        3) понимание значения нравственности, веры и религии в жизни человека и общества</w:t>
      </w:r>
      <w:proofErr w:type="gramStart"/>
      <w:r>
        <w:t>; .</w:t>
      </w:r>
      <w:proofErr w:type="gramEnd"/>
      <w:r>
        <w:t xml:space="preserve">    4) формирование первоначальных представлений о светской этике, о традиционных религиях, их роли в культуре, истории и современности России; </w:t>
      </w:r>
    </w:p>
    <w:p w:rsidR="00971993" w:rsidRDefault="00971993" w:rsidP="00AD26CD">
      <w:pPr>
        <w:pStyle w:val="a3"/>
        <w:spacing w:before="225" w:beforeAutospacing="0" w:after="225" w:afterAutospacing="0"/>
        <w:jc w:val="both"/>
      </w:pPr>
      <w:r>
        <w:t xml:space="preserve">        5) первоначальные представления об исторической роли традиционных религий в становлении российской государственности; </w:t>
      </w:r>
    </w:p>
    <w:p w:rsidR="00971993" w:rsidRDefault="00971993" w:rsidP="00AD26CD">
      <w:pPr>
        <w:pStyle w:val="a3"/>
        <w:spacing w:before="225" w:beforeAutospacing="0" w:after="225" w:afterAutospacing="0"/>
        <w:jc w:val="both"/>
      </w:pPr>
      <w:r>
        <w:t xml:space="preserve">       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971993" w:rsidRDefault="00971993" w:rsidP="00AD26CD">
      <w:pPr>
        <w:pStyle w:val="a3"/>
        <w:spacing w:before="225" w:beforeAutospacing="0" w:after="225" w:afterAutospacing="0"/>
        <w:jc w:val="both"/>
      </w:pPr>
      <w:r>
        <w:t xml:space="preserve">       7) осознание ценности человеческой жизни. </w:t>
      </w:r>
    </w:p>
    <w:p w:rsidR="00971993" w:rsidRDefault="00971993" w:rsidP="00AD26CD">
      <w:pPr>
        <w:pStyle w:val="a3"/>
        <w:spacing w:before="225" w:beforeAutospacing="0" w:after="225" w:afterAutospacing="0"/>
        <w:jc w:val="both"/>
      </w:pPr>
      <w:r>
        <w:t xml:space="preserve">        На уроках основ религиозных культур и светской этики эффективным будет применение следующих типовых задач: </w:t>
      </w:r>
    </w:p>
    <w:p w:rsidR="00971993" w:rsidRDefault="00971993" w:rsidP="00AD26CD">
      <w:pPr>
        <w:pStyle w:val="a3"/>
        <w:spacing w:before="225" w:beforeAutospacing="0" w:after="225" w:afterAutospacing="0"/>
        <w:jc w:val="both"/>
      </w:pPr>
      <w:r>
        <w:t xml:space="preserve">1) Приемы работы с текстом «Внимание к слову», «Знакомство с заголовком», «Пометки на полях», «Диалог с текстом»; </w:t>
      </w:r>
    </w:p>
    <w:p w:rsidR="00971993" w:rsidRDefault="00971993" w:rsidP="00AD26CD">
      <w:pPr>
        <w:pStyle w:val="a3"/>
        <w:spacing w:before="225" w:beforeAutospacing="0" w:after="225" w:afterAutospacing="0"/>
        <w:jc w:val="both"/>
      </w:pPr>
      <w:r>
        <w:t xml:space="preserve">2) Составление плана текста; </w:t>
      </w:r>
    </w:p>
    <w:p w:rsidR="00971993" w:rsidRDefault="00971993" w:rsidP="00AD26CD">
      <w:pPr>
        <w:pStyle w:val="a3"/>
        <w:spacing w:before="225" w:beforeAutospacing="0" w:after="225" w:afterAutospacing="0"/>
        <w:jc w:val="both"/>
      </w:pPr>
      <w:r>
        <w:t xml:space="preserve">3) Учебно-познавательные (практические) задачи на ценностные установки, коммуникацию, на сотрудничество, на рефлексию, на решение проблем; </w:t>
      </w:r>
    </w:p>
    <w:p w:rsidR="00971993" w:rsidRDefault="00971993" w:rsidP="00AD26CD">
      <w:pPr>
        <w:pStyle w:val="a3"/>
        <w:spacing w:before="225" w:beforeAutospacing="0" w:after="225" w:afterAutospacing="0"/>
        <w:jc w:val="both"/>
      </w:pPr>
      <w:r>
        <w:lastRenderedPageBreak/>
        <w:t xml:space="preserve">4) Учебное сотрудничество; </w:t>
      </w:r>
    </w:p>
    <w:p w:rsidR="00971993" w:rsidRDefault="00971993" w:rsidP="00AD26CD">
      <w:pPr>
        <w:pStyle w:val="a3"/>
        <w:spacing w:before="225" w:beforeAutospacing="0" w:after="225" w:afterAutospacing="0"/>
        <w:jc w:val="both"/>
      </w:pPr>
      <w:r>
        <w:t>5) Моделирование (создание алгоритмов, пиктограмм, схем-опор, кратких записей, таблиц, ментальных карт и т.п.);</w:t>
      </w:r>
    </w:p>
    <w:p w:rsidR="00971993" w:rsidRDefault="00971993" w:rsidP="00AD26CD">
      <w:pPr>
        <w:pStyle w:val="a3"/>
        <w:spacing w:before="225" w:beforeAutospacing="0" w:after="225" w:afterAutospacing="0"/>
        <w:jc w:val="both"/>
      </w:pPr>
      <w:r>
        <w:t xml:space="preserve"> 6) Проектные задачи / групповые проекты; 7) Применение информационно-коммуникационных технологий.</w:t>
      </w:r>
    </w:p>
    <w:p w:rsidR="00971993" w:rsidRPr="00971993" w:rsidRDefault="00971993" w:rsidP="00971993">
      <w:pPr>
        <w:pStyle w:val="a3"/>
        <w:spacing w:before="225" w:beforeAutospacing="0" w:after="225" w:afterAutospacing="0"/>
        <w:jc w:val="center"/>
        <w:rPr>
          <w:b/>
        </w:rPr>
      </w:pPr>
      <w:r w:rsidRPr="00971993">
        <w:rPr>
          <w:b/>
        </w:rPr>
        <w:t>2.2.3.7. Музыка</w:t>
      </w:r>
    </w:p>
    <w:p w:rsidR="00971993" w:rsidRDefault="00971993" w:rsidP="00AD26CD">
      <w:pPr>
        <w:pStyle w:val="a3"/>
        <w:spacing w:before="225" w:beforeAutospacing="0" w:after="225" w:afterAutospacing="0"/>
        <w:jc w:val="both"/>
      </w:pPr>
      <w:r>
        <w:t xml:space="preserve">     Учебный предмет «Музыка» обеспечивает формирование личностных, познавательных, коммуникативных и регулятивных универсальных действий. </w:t>
      </w:r>
    </w:p>
    <w:p w:rsidR="00971993" w:rsidRDefault="00971993" w:rsidP="00AD26CD">
      <w:pPr>
        <w:pStyle w:val="a3"/>
        <w:spacing w:before="225" w:beforeAutospacing="0" w:after="225" w:afterAutospacing="0"/>
        <w:jc w:val="both"/>
      </w:pPr>
      <w:r>
        <w:t xml:space="preserve">           Требования к предметным результатам </w:t>
      </w:r>
    </w:p>
    <w:p w:rsidR="00971993" w:rsidRDefault="00971993" w:rsidP="00AD26CD">
      <w:pPr>
        <w:pStyle w:val="a3"/>
        <w:spacing w:before="225" w:beforeAutospacing="0" w:after="225" w:afterAutospacing="0"/>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w:t>
      </w:r>
      <w:proofErr w:type="spellStart"/>
      <w:r>
        <w:t>духовнонравственном</w:t>
      </w:r>
      <w:proofErr w:type="spellEnd"/>
      <w:r>
        <w:t xml:space="preserve"> развитии человека; </w:t>
      </w:r>
    </w:p>
    <w:p w:rsidR="00971993" w:rsidRDefault="00971993" w:rsidP="00AD26CD">
      <w:pPr>
        <w:pStyle w:val="a3"/>
        <w:spacing w:before="225" w:beforeAutospacing="0" w:after="225" w:afterAutospacing="0"/>
        <w:jc w:val="both"/>
      </w:pPr>
      <w:r>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971993" w:rsidRDefault="00971993" w:rsidP="00AD26CD">
      <w:pPr>
        <w:pStyle w:val="a3"/>
        <w:spacing w:before="225" w:beforeAutospacing="0" w:after="225" w:afterAutospacing="0"/>
        <w:jc w:val="both"/>
      </w:pPr>
      <w:r>
        <w:t>3) умение воспринимать музыку и выражать свое отношение к музыкальному произведению;</w:t>
      </w:r>
    </w:p>
    <w:p w:rsidR="00971993" w:rsidRDefault="00971993" w:rsidP="00AD26CD">
      <w:pPr>
        <w:pStyle w:val="a3"/>
        <w:spacing w:before="225" w:beforeAutospacing="0" w:after="225" w:afterAutospacing="0"/>
        <w:jc w:val="both"/>
      </w:pPr>
      <w:r>
        <w:t xml:space="preserve"> 4) использование музыкальных образов при создании театрализованных и музыкально-пластических композиций, исполнении вокально-хоровых произведений, в </w:t>
      </w:r>
      <w:proofErr w:type="gramStart"/>
      <w:r>
        <w:t xml:space="preserve">импровизации.   </w:t>
      </w:r>
      <w:proofErr w:type="gramEnd"/>
      <w:r>
        <w:t xml:space="preserve">               .               На уроках музыки эффективным будет применение следующих типовых задач:  </w:t>
      </w:r>
    </w:p>
    <w:p w:rsidR="00971993" w:rsidRDefault="00971993" w:rsidP="00AD26CD">
      <w:pPr>
        <w:pStyle w:val="a3"/>
        <w:spacing w:before="225" w:beforeAutospacing="0" w:after="225" w:afterAutospacing="0"/>
        <w:jc w:val="both"/>
      </w:pPr>
      <w:r>
        <w:t>1) Учебно-познавательные (практические) задачи на ценностные установки, коммуникацию, на сотрудничество, на рефлексию, на решение проблем;</w:t>
      </w:r>
    </w:p>
    <w:p w:rsidR="00971993" w:rsidRDefault="00971993" w:rsidP="00AD26CD">
      <w:pPr>
        <w:pStyle w:val="a3"/>
        <w:spacing w:before="225" w:beforeAutospacing="0" w:after="225" w:afterAutospacing="0"/>
        <w:jc w:val="both"/>
      </w:pPr>
      <w:r>
        <w:t xml:space="preserve"> 2) Моделирование (создание алгоритмов, пиктограмм, схем-опор, кратких записей, таблиц, ментальных карт и т.п.); </w:t>
      </w:r>
    </w:p>
    <w:p w:rsidR="00971993" w:rsidRDefault="00971993" w:rsidP="00AD26CD">
      <w:pPr>
        <w:pStyle w:val="a3"/>
        <w:spacing w:before="225" w:beforeAutospacing="0" w:after="225" w:afterAutospacing="0"/>
        <w:jc w:val="both"/>
      </w:pPr>
      <w:r>
        <w:t xml:space="preserve">3) Проектные задачи / групповые проекты </w:t>
      </w:r>
    </w:p>
    <w:p w:rsidR="00971993" w:rsidRDefault="00971993" w:rsidP="00AD26CD">
      <w:pPr>
        <w:pStyle w:val="a3"/>
        <w:spacing w:before="225" w:beforeAutospacing="0" w:after="225" w:afterAutospacing="0"/>
        <w:jc w:val="both"/>
      </w:pPr>
      <w:r>
        <w:t xml:space="preserve">4) Применение информационно-коммуникационных технологий; </w:t>
      </w:r>
    </w:p>
    <w:p w:rsidR="00971993" w:rsidRDefault="00971993" w:rsidP="00AD26CD">
      <w:pPr>
        <w:pStyle w:val="a3"/>
        <w:spacing w:before="225" w:beforeAutospacing="0" w:after="225" w:afterAutospacing="0"/>
        <w:jc w:val="both"/>
      </w:pPr>
      <w:r>
        <w:t xml:space="preserve">5) Постановка и решение учебной задачи; </w:t>
      </w:r>
    </w:p>
    <w:p w:rsidR="00971993" w:rsidRDefault="00971993" w:rsidP="00AD26CD">
      <w:pPr>
        <w:pStyle w:val="a3"/>
        <w:spacing w:before="225" w:beforeAutospacing="0" w:after="225" w:afterAutospacing="0"/>
        <w:jc w:val="both"/>
      </w:pPr>
      <w:r>
        <w:t xml:space="preserve">6) Приемы работы с текстом «Внимание к слову», «Знакомство с заголовком», «Пометки на полях»; </w:t>
      </w:r>
    </w:p>
    <w:p w:rsidR="00971993" w:rsidRDefault="00971993" w:rsidP="00AD26CD">
      <w:pPr>
        <w:pStyle w:val="a3"/>
        <w:spacing w:before="225" w:beforeAutospacing="0" w:after="225" w:afterAutospacing="0"/>
        <w:jc w:val="both"/>
      </w:pPr>
      <w:r>
        <w:t xml:space="preserve">7) Составление плана текста; </w:t>
      </w:r>
    </w:p>
    <w:p w:rsidR="00971993" w:rsidRDefault="00971993" w:rsidP="00AD26CD">
      <w:pPr>
        <w:pStyle w:val="a3"/>
        <w:spacing w:before="225" w:beforeAutospacing="0" w:after="225" w:afterAutospacing="0"/>
        <w:jc w:val="both"/>
      </w:pPr>
      <w:r>
        <w:t xml:space="preserve">8) Учебное сотрудничество; </w:t>
      </w:r>
    </w:p>
    <w:p w:rsidR="00971993" w:rsidRDefault="00971993" w:rsidP="00AD26CD">
      <w:pPr>
        <w:pStyle w:val="a3"/>
        <w:spacing w:before="225" w:beforeAutospacing="0" w:after="225" w:afterAutospacing="0"/>
        <w:jc w:val="both"/>
      </w:pPr>
      <w:r>
        <w:t xml:space="preserve">9)Технология </w:t>
      </w:r>
      <w:proofErr w:type="spellStart"/>
      <w:r>
        <w:t>безотметочного</w:t>
      </w:r>
      <w:proofErr w:type="spellEnd"/>
      <w:r>
        <w:t xml:space="preserve"> оценивания (приемы «Ретроспективная самооценка», «Взаимоконтроль устных ответов»). </w:t>
      </w:r>
    </w:p>
    <w:p w:rsidR="003E62C1" w:rsidRPr="004C1004" w:rsidRDefault="00971993" w:rsidP="004C1004">
      <w:pPr>
        <w:pStyle w:val="a3"/>
        <w:spacing w:before="225" w:beforeAutospacing="0" w:after="225" w:afterAutospacing="0"/>
        <w:jc w:val="center"/>
        <w:rPr>
          <w:b/>
        </w:rPr>
      </w:pPr>
      <w:r w:rsidRPr="00971993">
        <w:rPr>
          <w:b/>
        </w:rPr>
        <w:t>2.2.3.8. Изобразительное искусство</w:t>
      </w:r>
    </w:p>
    <w:p w:rsidR="00AF0437" w:rsidRDefault="004C1004" w:rsidP="00AD26CD">
      <w:pPr>
        <w:pStyle w:val="a3"/>
        <w:spacing w:before="225" w:beforeAutospacing="0" w:after="225" w:afterAutospacing="0"/>
        <w:jc w:val="both"/>
      </w:pPr>
      <w:r>
        <w:t xml:space="preserve">Учебный предмет «Изобразительное искусство» обеспечивает формирование личностных, познавательных, коммуникативных и регулятивных универсальных действий. </w:t>
      </w:r>
    </w:p>
    <w:p w:rsidR="00AF0437" w:rsidRDefault="00AF0437" w:rsidP="00AD26CD">
      <w:pPr>
        <w:pStyle w:val="a3"/>
        <w:spacing w:before="225" w:beforeAutospacing="0" w:after="225" w:afterAutospacing="0"/>
        <w:jc w:val="both"/>
      </w:pPr>
      <w:r>
        <w:t xml:space="preserve">             </w:t>
      </w:r>
      <w:r w:rsidR="004C1004">
        <w:t xml:space="preserve">Требования к предметным результатам </w:t>
      </w:r>
    </w:p>
    <w:p w:rsidR="00AF0437" w:rsidRDefault="004C1004" w:rsidP="00AD26CD">
      <w:pPr>
        <w:pStyle w:val="a3"/>
        <w:spacing w:before="225" w:beforeAutospacing="0" w:after="225" w:afterAutospacing="0"/>
        <w:jc w:val="both"/>
      </w:pPr>
      <w:r>
        <w:lastRenderedPageBreak/>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AF0437" w:rsidRDefault="004C1004" w:rsidP="00AD26CD">
      <w:pPr>
        <w:pStyle w:val="a3"/>
        <w:spacing w:before="225" w:beforeAutospacing="0" w:after="225" w:afterAutospacing="0"/>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AF0437" w:rsidRDefault="004C1004" w:rsidP="00AD26CD">
      <w:pPr>
        <w:pStyle w:val="a3"/>
        <w:spacing w:before="225" w:beforeAutospacing="0" w:after="225" w:afterAutospacing="0"/>
        <w:jc w:val="both"/>
      </w:pPr>
      <w:r>
        <w:t xml:space="preserve">3) овладение практическими умениями и навыками в восприятии, анализе и оценке произведений искусства; </w:t>
      </w:r>
    </w:p>
    <w:p w:rsidR="00AF0437" w:rsidRDefault="004C1004" w:rsidP="00AD26CD">
      <w:pPr>
        <w:pStyle w:val="a3"/>
        <w:spacing w:before="225" w:beforeAutospacing="0" w:after="225" w:afterAutospacing="0"/>
        <w:jc w:val="both"/>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AF0437" w:rsidRDefault="00AF0437" w:rsidP="00AD26CD">
      <w:pPr>
        <w:pStyle w:val="a3"/>
        <w:spacing w:before="225" w:beforeAutospacing="0" w:after="225" w:afterAutospacing="0"/>
        <w:jc w:val="both"/>
      </w:pPr>
      <w:r>
        <w:t xml:space="preserve">              </w:t>
      </w:r>
      <w:r w:rsidR="004C1004">
        <w:t xml:space="preserve">На уроках изобразительного искусства эффективным будет применение следующих типовых задач: </w:t>
      </w:r>
    </w:p>
    <w:p w:rsidR="00AF0437" w:rsidRDefault="004C1004" w:rsidP="00AD26CD">
      <w:pPr>
        <w:pStyle w:val="a3"/>
        <w:spacing w:before="225" w:beforeAutospacing="0" w:after="225" w:afterAutospacing="0"/>
        <w:jc w:val="both"/>
      </w:pPr>
      <w:r>
        <w:t xml:space="preserve">1) Учебно-познавательные (практические) задачи на ценностные установки, коммуникацию, на сотрудничество, на рефлексию, на решение проблем; </w:t>
      </w:r>
    </w:p>
    <w:p w:rsidR="00AF0437" w:rsidRDefault="004C1004" w:rsidP="00AD26CD">
      <w:pPr>
        <w:pStyle w:val="a3"/>
        <w:spacing w:before="225" w:beforeAutospacing="0" w:after="225" w:afterAutospacing="0"/>
        <w:jc w:val="both"/>
      </w:pPr>
      <w:r>
        <w:t xml:space="preserve">2) Моделирование (создание алгоритмов, пиктограмм, схем-опор, кратких записей, таблиц, ментальных карт и т.п.); </w:t>
      </w:r>
    </w:p>
    <w:p w:rsidR="00AF0437" w:rsidRDefault="004C1004" w:rsidP="00AD26CD">
      <w:pPr>
        <w:pStyle w:val="a3"/>
        <w:spacing w:before="225" w:beforeAutospacing="0" w:after="225" w:afterAutospacing="0"/>
        <w:jc w:val="both"/>
      </w:pPr>
      <w:r>
        <w:t xml:space="preserve">3) Проектные задачи / групповые проекты; </w:t>
      </w:r>
    </w:p>
    <w:p w:rsidR="00AF0437" w:rsidRDefault="004C1004" w:rsidP="00AD26CD">
      <w:pPr>
        <w:pStyle w:val="a3"/>
        <w:spacing w:before="225" w:beforeAutospacing="0" w:after="225" w:afterAutospacing="0"/>
        <w:jc w:val="both"/>
      </w:pPr>
      <w:r>
        <w:t xml:space="preserve">4) Применение информационно-коммуникационных технологий; </w:t>
      </w:r>
    </w:p>
    <w:p w:rsidR="00AF0437" w:rsidRDefault="004C1004" w:rsidP="00AD26CD">
      <w:pPr>
        <w:pStyle w:val="a3"/>
        <w:spacing w:before="225" w:beforeAutospacing="0" w:after="225" w:afterAutospacing="0"/>
        <w:jc w:val="both"/>
      </w:pPr>
      <w:r>
        <w:t>5) Постановка и решение учебной задачи;</w:t>
      </w:r>
    </w:p>
    <w:p w:rsidR="00AF0437" w:rsidRDefault="004C1004" w:rsidP="00AD26CD">
      <w:pPr>
        <w:pStyle w:val="a3"/>
        <w:spacing w:before="225" w:beforeAutospacing="0" w:after="225" w:afterAutospacing="0"/>
        <w:jc w:val="both"/>
      </w:pPr>
      <w:r>
        <w:t xml:space="preserve"> 6) Приемы работы с текстом «Внимание к слову», «Знакомство с заголовком», «Пометки на полях»; </w:t>
      </w:r>
    </w:p>
    <w:p w:rsidR="00AF0437" w:rsidRDefault="004C1004" w:rsidP="00AD26CD">
      <w:pPr>
        <w:pStyle w:val="a3"/>
        <w:spacing w:before="225" w:beforeAutospacing="0" w:after="225" w:afterAutospacing="0"/>
        <w:jc w:val="both"/>
      </w:pPr>
      <w:r>
        <w:t xml:space="preserve">7) Составление плана текста; </w:t>
      </w:r>
    </w:p>
    <w:p w:rsidR="00AF0437" w:rsidRDefault="004C1004" w:rsidP="00AD26CD">
      <w:pPr>
        <w:pStyle w:val="a3"/>
        <w:spacing w:before="225" w:beforeAutospacing="0" w:after="225" w:afterAutospacing="0"/>
        <w:jc w:val="both"/>
      </w:pPr>
      <w:r>
        <w:t>8) Учебное сотрудничество;</w:t>
      </w:r>
    </w:p>
    <w:p w:rsidR="00AF0437" w:rsidRDefault="004C1004" w:rsidP="00AD26CD">
      <w:pPr>
        <w:pStyle w:val="a3"/>
        <w:spacing w:before="225" w:beforeAutospacing="0" w:after="225" w:afterAutospacing="0"/>
        <w:jc w:val="both"/>
      </w:pPr>
      <w:r>
        <w:t xml:space="preserve"> 9) Технология </w:t>
      </w:r>
      <w:proofErr w:type="spellStart"/>
      <w:r>
        <w:t>безотметочного</w:t>
      </w:r>
      <w:proofErr w:type="spellEnd"/>
      <w:r>
        <w:t xml:space="preserve"> оценивания. </w:t>
      </w:r>
    </w:p>
    <w:p w:rsidR="00AF0437" w:rsidRDefault="004C1004" w:rsidP="00AF0437">
      <w:pPr>
        <w:pStyle w:val="a3"/>
        <w:spacing w:before="225" w:beforeAutospacing="0" w:after="225" w:afterAutospacing="0"/>
        <w:jc w:val="center"/>
      </w:pPr>
      <w:r w:rsidRPr="00AF0437">
        <w:rPr>
          <w:b/>
        </w:rPr>
        <w:t>2.2.3.9. Технология</w:t>
      </w:r>
    </w:p>
    <w:p w:rsidR="00AF0437" w:rsidRDefault="004C1004" w:rsidP="00AD26CD">
      <w:pPr>
        <w:pStyle w:val="a3"/>
        <w:spacing w:before="225" w:beforeAutospacing="0" w:after="225" w:afterAutospacing="0"/>
        <w:jc w:val="both"/>
      </w:pPr>
      <w:r>
        <w:t xml:space="preserve">Учебный предмет «Технология» обеспечивает формирование регулятивных, коммуникативных, познавательных и личностных универсальных действий. </w:t>
      </w:r>
    </w:p>
    <w:p w:rsidR="00AF0437" w:rsidRDefault="00AF0437" w:rsidP="00AD26CD">
      <w:pPr>
        <w:pStyle w:val="a3"/>
        <w:spacing w:before="225" w:beforeAutospacing="0" w:after="225" w:afterAutospacing="0"/>
        <w:jc w:val="both"/>
      </w:pPr>
      <w:r>
        <w:t xml:space="preserve">           </w:t>
      </w:r>
      <w:r w:rsidR="004C1004">
        <w:t>Требования к предметным результатам</w:t>
      </w:r>
    </w:p>
    <w:p w:rsidR="00AF0437" w:rsidRDefault="004C1004" w:rsidP="00AD26CD">
      <w:pPr>
        <w:pStyle w:val="a3"/>
        <w:spacing w:before="225" w:beforeAutospacing="0" w:after="225" w:afterAutospacing="0"/>
        <w:jc w:val="both"/>
      </w:pPr>
      <w:r>
        <w:t xml:space="preserve"> 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F0437" w:rsidRDefault="004C1004" w:rsidP="00AD26CD">
      <w:pPr>
        <w:pStyle w:val="a3"/>
        <w:spacing w:before="225" w:beforeAutospacing="0" w:after="225" w:afterAutospacing="0"/>
        <w:jc w:val="both"/>
      </w:pPr>
      <w:r>
        <w:t xml:space="preserve">2) усвоение первоначальных представлений о материальной культуре как продукте предметно-преобразующей деятельности человека; </w:t>
      </w:r>
    </w:p>
    <w:p w:rsidR="00AF0437" w:rsidRDefault="004C1004" w:rsidP="00AD26CD">
      <w:pPr>
        <w:pStyle w:val="a3"/>
        <w:spacing w:before="225" w:beforeAutospacing="0" w:after="225" w:afterAutospacing="0"/>
        <w:jc w:val="both"/>
      </w:pPr>
      <w: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AF0437" w:rsidRDefault="004C1004" w:rsidP="00AD26CD">
      <w:pPr>
        <w:pStyle w:val="a3"/>
        <w:spacing w:before="225" w:beforeAutospacing="0" w:after="225" w:afterAutospacing="0"/>
        <w:jc w:val="both"/>
      </w:pPr>
      <w:r>
        <w:lastRenderedPageBreak/>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AF0437" w:rsidRDefault="004C1004" w:rsidP="00AD26CD">
      <w:pPr>
        <w:pStyle w:val="a3"/>
        <w:spacing w:before="225" w:beforeAutospacing="0" w:after="225" w:afterAutospacing="0"/>
        <w:jc w:val="both"/>
      </w:pPr>
      <w:r>
        <w:t xml:space="preserve">5) приобретение первоначальных навыков совместной продуктивной деятельности, сотрудничества, взаимопомощи, планирования и организации; </w:t>
      </w:r>
    </w:p>
    <w:p w:rsidR="00AF0437" w:rsidRDefault="004C1004" w:rsidP="00AD26CD">
      <w:pPr>
        <w:pStyle w:val="a3"/>
        <w:spacing w:before="225" w:beforeAutospacing="0" w:after="225" w:afterAutospacing="0"/>
        <w:jc w:val="both"/>
      </w:pPr>
      <w: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AF0437" w:rsidRDefault="00AF0437" w:rsidP="00AD26CD">
      <w:pPr>
        <w:pStyle w:val="a3"/>
        <w:spacing w:before="225" w:beforeAutospacing="0" w:after="225" w:afterAutospacing="0"/>
        <w:jc w:val="both"/>
      </w:pPr>
      <w:r>
        <w:t xml:space="preserve">              </w:t>
      </w:r>
      <w:r w:rsidR="004C1004">
        <w:t xml:space="preserve">На уроках технологии эффективным будет применение следующих типовых задач: 1) Учебно-познавательные (практические) задачи на ценностные установки, коммуникацию, на сотрудничество, на рефлексию, на решение проблем; </w:t>
      </w:r>
    </w:p>
    <w:p w:rsidR="00AF0437" w:rsidRDefault="004C1004" w:rsidP="00AD26CD">
      <w:pPr>
        <w:pStyle w:val="a3"/>
        <w:spacing w:before="225" w:beforeAutospacing="0" w:after="225" w:afterAutospacing="0"/>
        <w:jc w:val="both"/>
      </w:pPr>
      <w:r>
        <w:t xml:space="preserve">2) Моделирование (создание алгоритмов, пиктограмм, схем-опор, кратких записей, таблиц, ментальных карт и т.п.); </w:t>
      </w:r>
    </w:p>
    <w:p w:rsidR="00AF0437" w:rsidRDefault="004C1004" w:rsidP="00AD26CD">
      <w:pPr>
        <w:pStyle w:val="a3"/>
        <w:spacing w:before="225" w:beforeAutospacing="0" w:after="225" w:afterAutospacing="0"/>
        <w:jc w:val="both"/>
      </w:pPr>
      <w:r>
        <w:t xml:space="preserve">3) Проектные задачи / групповые проекты </w:t>
      </w:r>
    </w:p>
    <w:p w:rsidR="00AF0437" w:rsidRDefault="004C1004" w:rsidP="00AD26CD">
      <w:pPr>
        <w:pStyle w:val="a3"/>
        <w:spacing w:before="225" w:beforeAutospacing="0" w:after="225" w:afterAutospacing="0"/>
        <w:jc w:val="both"/>
      </w:pPr>
      <w:r>
        <w:t xml:space="preserve">4) Применение информационно-коммуникационных технологий; </w:t>
      </w:r>
    </w:p>
    <w:p w:rsidR="00AF0437" w:rsidRDefault="004C1004" w:rsidP="00AD26CD">
      <w:pPr>
        <w:pStyle w:val="a3"/>
        <w:spacing w:before="225" w:beforeAutospacing="0" w:after="225" w:afterAutospacing="0"/>
        <w:jc w:val="both"/>
      </w:pPr>
      <w:r>
        <w:t>5) Постановка и решение учебной задачи;</w:t>
      </w:r>
    </w:p>
    <w:p w:rsidR="00AF0437" w:rsidRDefault="004C1004" w:rsidP="00AD26CD">
      <w:pPr>
        <w:pStyle w:val="a3"/>
        <w:spacing w:before="225" w:beforeAutospacing="0" w:after="225" w:afterAutospacing="0"/>
        <w:jc w:val="both"/>
      </w:pPr>
      <w:r>
        <w:t xml:space="preserve"> 6) Приемы работы с текстом «Внимание к слову», «Знакомство с заголовком», «Пометки на полях»;</w:t>
      </w:r>
    </w:p>
    <w:p w:rsidR="00AF0437" w:rsidRDefault="004C1004" w:rsidP="00AD26CD">
      <w:pPr>
        <w:pStyle w:val="a3"/>
        <w:spacing w:before="225" w:beforeAutospacing="0" w:after="225" w:afterAutospacing="0"/>
        <w:jc w:val="both"/>
      </w:pPr>
      <w:r>
        <w:t xml:space="preserve"> 7) Составление плана текста; </w:t>
      </w:r>
    </w:p>
    <w:p w:rsidR="00AF0437" w:rsidRDefault="004C1004" w:rsidP="00AD26CD">
      <w:pPr>
        <w:pStyle w:val="a3"/>
        <w:spacing w:before="225" w:beforeAutospacing="0" w:after="225" w:afterAutospacing="0"/>
        <w:jc w:val="both"/>
      </w:pPr>
      <w:r>
        <w:t xml:space="preserve">8) Учебное сотрудничество; </w:t>
      </w:r>
    </w:p>
    <w:p w:rsidR="00AF0437" w:rsidRDefault="004C1004" w:rsidP="00AD26CD">
      <w:pPr>
        <w:pStyle w:val="a3"/>
        <w:spacing w:before="225" w:beforeAutospacing="0" w:after="225" w:afterAutospacing="0"/>
        <w:jc w:val="both"/>
      </w:pPr>
      <w:r>
        <w:t xml:space="preserve">9) Технология </w:t>
      </w:r>
      <w:proofErr w:type="spellStart"/>
      <w:r>
        <w:t>безотметочного</w:t>
      </w:r>
      <w:proofErr w:type="spellEnd"/>
      <w:r>
        <w:t xml:space="preserve"> оценивания. </w:t>
      </w:r>
    </w:p>
    <w:p w:rsidR="00FA4933" w:rsidRPr="00DC2DD1" w:rsidRDefault="004C1004" w:rsidP="00DC2DD1">
      <w:pPr>
        <w:pStyle w:val="a3"/>
        <w:spacing w:before="225" w:beforeAutospacing="0" w:after="225" w:afterAutospacing="0"/>
        <w:jc w:val="center"/>
        <w:rPr>
          <w:b/>
        </w:rPr>
      </w:pPr>
      <w:r w:rsidRPr="00AF0437">
        <w:rPr>
          <w:b/>
        </w:rPr>
        <w:t>2.2.3.10. Физическая культура</w:t>
      </w:r>
    </w:p>
    <w:p w:rsidR="00DC2DD1" w:rsidRDefault="00DC2DD1" w:rsidP="00FB5A84">
      <w:pPr>
        <w:pStyle w:val="a3"/>
        <w:spacing w:before="225" w:beforeAutospacing="0" w:after="225" w:afterAutospacing="0"/>
        <w:jc w:val="both"/>
      </w:pPr>
      <w:r>
        <w:t xml:space="preserve">           Учебный предмет «Физическая культура» обеспечивает формирование личностных регулятивных, коммуникативных и познавательных, универсальных действий. </w:t>
      </w:r>
    </w:p>
    <w:p w:rsidR="00DC2DD1" w:rsidRDefault="00DC2DD1" w:rsidP="00FB5A84">
      <w:pPr>
        <w:pStyle w:val="a3"/>
        <w:spacing w:before="225" w:beforeAutospacing="0" w:after="225" w:afterAutospacing="0"/>
        <w:jc w:val="both"/>
      </w:pPr>
      <w:r>
        <w:t xml:space="preserve">          Требования к предметным результатам </w:t>
      </w:r>
    </w:p>
    <w:p w:rsidR="00DC2DD1" w:rsidRDefault="00DC2DD1" w:rsidP="00FB5A84">
      <w:pPr>
        <w:pStyle w:val="a3"/>
        <w:spacing w:before="225" w:beforeAutospacing="0" w:after="225" w:afterAutospacing="0"/>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DC2DD1" w:rsidRDefault="00DC2DD1" w:rsidP="00FB5A84">
      <w:pPr>
        <w:pStyle w:val="a3"/>
        <w:spacing w:before="225" w:beforeAutospacing="0" w:after="225" w:afterAutospacing="0"/>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 </w:t>
      </w:r>
    </w:p>
    <w:p w:rsidR="00DC2DD1" w:rsidRDefault="00DC2DD1" w:rsidP="00FB5A84">
      <w:pPr>
        <w:pStyle w:val="a3"/>
        <w:spacing w:before="225" w:beforeAutospacing="0" w:after="225" w:afterAutospacing="0"/>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ВФСК «Готов к труду и обороне» (ГТО) </w:t>
      </w:r>
    </w:p>
    <w:p w:rsidR="00DC2DD1" w:rsidRDefault="00DC2DD1" w:rsidP="00FB5A84">
      <w:pPr>
        <w:pStyle w:val="a3"/>
        <w:spacing w:before="225" w:beforeAutospacing="0" w:after="225" w:afterAutospacing="0"/>
        <w:jc w:val="both"/>
      </w:pPr>
      <w:r>
        <w:t xml:space="preserve">                    На уроках физической культуры эффективным будет применение следующих типовых задач:</w:t>
      </w:r>
    </w:p>
    <w:p w:rsidR="00DC2DD1" w:rsidRDefault="00DC2DD1" w:rsidP="00FB5A84">
      <w:pPr>
        <w:pStyle w:val="a3"/>
        <w:spacing w:before="225" w:beforeAutospacing="0" w:after="225" w:afterAutospacing="0"/>
        <w:jc w:val="both"/>
      </w:pPr>
      <w:r>
        <w:lastRenderedPageBreak/>
        <w:t xml:space="preserve"> 1) Учебно-познавательные (учебно-практические) задачи на рефлексию, ценностные установки; </w:t>
      </w:r>
    </w:p>
    <w:p w:rsidR="00DC2DD1" w:rsidRDefault="00DC2DD1" w:rsidP="00FB5A84">
      <w:pPr>
        <w:pStyle w:val="a3"/>
        <w:spacing w:before="225" w:beforeAutospacing="0" w:after="225" w:afterAutospacing="0"/>
        <w:jc w:val="both"/>
      </w:pPr>
      <w:r>
        <w:t xml:space="preserve">2) Технология </w:t>
      </w:r>
      <w:proofErr w:type="spellStart"/>
      <w:r>
        <w:t>безотметочного</w:t>
      </w:r>
      <w:proofErr w:type="spellEnd"/>
      <w:r>
        <w:t xml:space="preserve"> оценивания (приемы «Прогностическая самооценка», «Пошаговый взаимоконтроль при выполнении физических упражнений», «Ретроспективная самооценка»); </w:t>
      </w:r>
    </w:p>
    <w:p w:rsidR="00DC2DD1" w:rsidRDefault="00DC2DD1" w:rsidP="00FB5A84">
      <w:pPr>
        <w:pStyle w:val="a3"/>
        <w:spacing w:before="225" w:beforeAutospacing="0" w:after="225" w:afterAutospacing="0"/>
        <w:jc w:val="both"/>
      </w:pPr>
      <w:r>
        <w:t xml:space="preserve">3) Учебное сотрудничество; </w:t>
      </w:r>
    </w:p>
    <w:p w:rsidR="00DC2DD1" w:rsidRDefault="00DC2DD1" w:rsidP="00FB5A84">
      <w:pPr>
        <w:pStyle w:val="a3"/>
        <w:spacing w:before="225" w:beforeAutospacing="0" w:after="225" w:afterAutospacing="0"/>
        <w:jc w:val="both"/>
      </w:pPr>
      <w:r>
        <w:t xml:space="preserve">4) Постановка и решение учебной задачи; </w:t>
      </w:r>
    </w:p>
    <w:p w:rsidR="00DC2DD1" w:rsidRDefault="00DC2DD1" w:rsidP="00FB5A84">
      <w:pPr>
        <w:pStyle w:val="a3"/>
        <w:spacing w:before="225" w:beforeAutospacing="0" w:after="225" w:afterAutospacing="0"/>
        <w:jc w:val="both"/>
      </w:pPr>
      <w:r>
        <w:t>5) Применение информационно-коммуникационных технологий.</w:t>
      </w:r>
    </w:p>
    <w:p w:rsidR="00DC2DD1" w:rsidRPr="00DC2DD1" w:rsidRDefault="00DC2DD1" w:rsidP="00DC2DD1">
      <w:pPr>
        <w:pStyle w:val="a3"/>
        <w:spacing w:before="225" w:beforeAutospacing="0" w:after="225" w:afterAutospacing="0"/>
        <w:jc w:val="center"/>
        <w:rPr>
          <w:b/>
          <w:sz w:val="28"/>
        </w:rPr>
      </w:pPr>
      <w:r w:rsidRPr="00DC2DD1">
        <w:rPr>
          <w:b/>
          <w:sz w:val="28"/>
        </w:rPr>
        <w:t>2.3. Рабочая программа воспитания</w:t>
      </w:r>
    </w:p>
    <w:p w:rsidR="00DC2DD1" w:rsidRDefault="00DC2DD1" w:rsidP="00FB5A84">
      <w:pPr>
        <w:pStyle w:val="a3"/>
        <w:spacing w:before="225" w:beforeAutospacing="0" w:after="225" w:afterAutospacing="0"/>
        <w:jc w:val="both"/>
      </w:pPr>
      <w:r w:rsidRPr="00DC2DD1">
        <w:rPr>
          <w:b/>
        </w:rPr>
        <w:t>2.3.1. Особенности организуемого в гимназии воспитательного процесса</w:t>
      </w:r>
      <w:r>
        <w:t xml:space="preserve"> </w:t>
      </w:r>
    </w:p>
    <w:p w:rsidR="0069187D" w:rsidRDefault="0069187D" w:rsidP="0069187D">
      <w:pPr>
        <w:pStyle w:val="a3"/>
        <w:spacing w:before="225" w:beforeAutospacing="0" w:after="225" w:afterAutospacing="0"/>
        <w:jc w:val="both"/>
        <w:rPr>
          <w:color w:val="272C2E"/>
          <w:szCs w:val="23"/>
        </w:rPr>
      </w:pPr>
      <w:r>
        <w:t xml:space="preserve">    Школа №</w:t>
      </w:r>
      <w:r>
        <w:rPr>
          <w:color w:val="272C2E"/>
          <w:szCs w:val="23"/>
        </w:rPr>
        <w:t xml:space="preserve">14 основана 1927 году. Постановлением Главы Администрации </w:t>
      </w:r>
      <w:proofErr w:type="spellStart"/>
      <w:r>
        <w:rPr>
          <w:color w:val="272C2E"/>
          <w:szCs w:val="23"/>
        </w:rPr>
        <w:t>Егорлыкского</w:t>
      </w:r>
      <w:proofErr w:type="spellEnd"/>
      <w:r>
        <w:rPr>
          <w:color w:val="272C2E"/>
          <w:szCs w:val="23"/>
        </w:rPr>
        <w:t xml:space="preserve"> района Ростовской </w:t>
      </w:r>
      <w:proofErr w:type="gramStart"/>
      <w:r>
        <w:rPr>
          <w:color w:val="272C2E"/>
          <w:szCs w:val="23"/>
        </w:rPr>
        <w:t>области  №</w:t>
      </w:r>
      <w:proofErr w:type="gramEnd"/>
      <w:r>
        <w:rPr>
          <w:color w:val="272C2E"/>
          <w:szCs w:val="23"/>
        </w:rPr>
        <w:t xml:space="preserve"> 924 от 26.12.2000 г. Ново-Украинская основная общеобразовательная школа № 14 переименована в муниципальное общеобразовательное учреждение Ново-Украинскую основную общеобразовательную школу № 14.</w:t>
      </w:r>
    </w:p>
    <w:p w:rsidR="0069187D" w:rsidRPr="0069187D" w:rsidRDefault="0069187D" w:rsidP="0069187D">
      <w:pPr>
        <w:pStyle w:val="a3"/>
        <w:spacing w:before="225" w:beforeAutospacing="0" w:after="225" w:afterAutospacing="0"/>
        <w:jc w:val="both"/>
        <w:rPr>
          <w:color w:val="272C2E"/>
          <w:szCs w:val="23"/>
        </w:rPr>
      </w:pPr>
      <w:r>
        <w:rPr>
          <w:color w:val="272C2E"/>
          <w:szCs w:val="23"/>
        </w:rPr>
        <w:t xml:space="preserve">Постановлением Администрации </w:t>
      </w:r>
      <w:proofErr w:type="spellStart"/>
      <w:r>
        <w:rPr>
          <w:color w:val="272C2E"/>
          <w:szCs w:val="23"/>
        </w:rPr>
        <w:t>Егорлыкского</w:t>
      </w:r>
      <w:proofErr w:type="spellEnd"/>
      <w:r>
        <w:rPr>
          <w:color w:val="272C2E"/>
          <w:szCs w:val="23"/>
        </w:rPr>
        <w:t xml:space="preserve"> района Ростовской области № 942 от 09.09.2011 года муниципальное общеобразовательное учреждение Ново-Украинская основная общеобразовательная школа № 14 переименовано в муниципальное бюджетное общеобразовательное учреждение Ново-Украинскую основную общеобразовательную школу № 14. Полное наименование МБОУ: муниципальное бюджетное общеобразовательное учреждение Ново-Украинская основная общеобразовательная школа № 14.  Сокращенное наименование МБОУ: МБОУ Н-УООШ № 14. </w:t>
      </w:r>
      <w:r>
        <w:t xml:space="preserve">Школа имеет один этаж. Снабжена следующими системами: центральное отопление, канализация, холодное водоснабжение. Все системы находятся в рабочем состоянии. В школе имеется столовая, где дети получают ежедневное горячее питание, работает библиотека. Количество учебных кабинетов – 5. Кабинеты располагают необходимым минимумом оборудования, техническими средствами обучения, наглядными пособиями, раздаточным материалом, библиотечным фондом, оргтехникой. Имеется выход в сеть Интернет, создана локальная сеть. </w:t>
      </w:r>
    </w:p>
    <w:p w:rsidR="00132CC1" w:rsidRDefault="00DC2DD1" w:rsidP="00FB5A84">
      <w:pPr>
        <w:pStyle w:val="a3"/>
        <w:spacing w:before="225" w:beforeAutospacing="0" w:after="225" w:afterAutospacing="0"/>
        <w:jc w:val="both"/>
      </w:pPr>
      <w:r>
        <w:t xml:space="preserve"> За </w:t>
      </w:r>
      <w:r w:rsidR="00132CC1">
        <w:t>это время в</w:t>
      </w:r>
      <w:r>
        <w:t xml:space="preserve"> </w:t>
      </w:r>
      <w:r w:rsidR="0069187D">
        <w:t>школе</w:t>
      </w:r>
      <w:r>
        <w:t xml:space="preserve"> сложился свой круг традиций, сохранению которых способствует то, что в школе обучались и обучаются несколько поколений семей, проживающих в </w:t>
      </w:r>
      <w:proofErr w:type="gramStart"/>
      <w:r w:rsidR="00FF5BB7">
        <w:t>хуторе</w:t>
      </w:r>
      <w:r>
        <w:t xml:space="preserve">. </w:t>
      </w:r>
      <w:r w:rsidR="00132CC1">
        <w:t xml:space="preserve">  </w:t>
      </w:r>
      <w:proofErr w:type="gramEnd"/>
      <w:r w:rsidR="00132CC1">
        <w:t xml:space="preserve">     .         </w:t>
      </w:r>
      <w:r>
        <w:t xml:space="preserve">Система воспитательной работы </w:t>
      </w:r>
      <w:r w:rsidR="00132CC1">
        <w:t>школы</w:t>
      </w:r>
      <w:r>
        <w:t xml:space="preserve"> объединяет самых активных и инициативных участников всех школьных общественных объединений разных возрастов. Основа воспитательной работы </w:t>
      </w:r>
      <w:r w:rsidR="00132CC1">
        <w:t>школы</w:t>
      </w:r>
      <w:r>
        <w:t xml:space="preserve"> заключается в сотрудничестве, сотворчестве, содействии и </w:t>
      </w:r>
      <w:proofErr w:type="spellStart"/>
      <w:r>
        <w:t>соуправлении</w:t>
      </w:r>
      <w:proofErr w:type="spellEnd"/>
      <w:r>
        <w:t xml:space="preserve">. В </w:t>
      </w:r>
      <w:r w:rsidR="00132CC1">
        <w:t>школе</w:t>
      </w:r>
      <w:r>
        <w:t xml:space="preserve"> созданы максимально комфортные условия для самореализации и личностного роста детей и взрослых. Среди методов воспитательной работы необходимо выделить практические, наглядные, поисковые, проблемные, информационные, исследовательские, словесные, наглядные, видео и т.д. </w:t>
      </w:r>
    </w:p>
    <w:p w:rsidR="00132CC1" w:rsidRDefault="00132CC1" w:rsidP="00FB5A84">
      <w:pPr>
        <w:pStyle w:val="a3"/>
        <w:spacing w:before="225" w:beforeAutospacing="0" w:after="225" w:afterAutospacing="0"/>
        <w:jc w:val="both"/>
      </w:pPr>
      <w:r>
        <w:t xml:space="preserve">         </w:t>
      </w:r>
      <w:r w:rsidR="00DC2DD1">
        <w:t xml:space="preserve">Формы воспитательной работы - познавательная, игровая, проблемно-ценностное общение, общественно-значимая деятельность, социальное творчество. </w:t>
      </w:r>
    </w:p>
    <w:p w:rsidR="00132CC1" w:rsidRDefault="00DC2DD1" w:rsidP="00FB5A84">
      <w:pPr>
        <w:pStyle w:val="a3"/>
        <w:spacing w:before="225" w:beforeAutospacing="0" w:after="225" w:afterAutospacing="0"/>
        <w:jc w:val="both"/>
      </w:pPr>
      <w:r w:rsidRPr="00132CC1">
        <w:rPr>
          <w:b/>
        </w:rPr>
        <w:t xml:space="preserve">Организация </w:t>
      </w:r>
      <w:proofErr w:type="spellStart"/>
      <w:r w:rsidRPr="00132CC1">
        <w:rPr>
          <w:b/>
        </w:rPr>
        <w:t>внутришкольной</w:t>
      </w:r>
      <w:proofErr w:type="spellEnd"/>
      <w:r w:rsidRPr="00132CC1">
        <w:rPr>
          <w:b/>
        </w:rPr>
        <w:t xml:space="preserve"> жизни</w:t>
      </w:r>
      <w:r>
        <w:t xml:space="preserve">. </w:t>
      </w:r>
    </w:p>
    <w:p w:rsidR="00132CC1" w:rsidRDefault="00132CC1" w:rsidP="00FB5A84">
      <w:pPr>
        <w:pStyle w:val="a3"/>
        <w:spacing w:before="225" w:beforeAutospacing="0" w:after="225" w:afterAutospacing="0"/>
        <w:jc w:val="both"/>
      </w:pPr>
      <w:r>
        <w:t xml:space="preserve">                  </w:t>
      </w:r>
      <w:r w:rsidR="00DC2DD1">
        <w:t xml:space="preserve">В </w:t>
      </w:r>
      <w:r>
        <w:t>школе</w:t>
      </w:r>
      <w:r w:rsidR="00DC2DD1">
        <w:t xml:space="preserve"> сформирован уклад школьной жизни - </w:t>
      </w:r>
      <w:r>
        <w:t>школьные</w:t>
      </w:r>
      <w:r w:rsidR="00DC2DD1">
        <w:t xml:space="preserve"> традиции (праздники календаря, праздники, связанные с календарем ЮНЕСКО), традиционные мероприятия </w:t>
      </w:r>
      <w:r>
        <w:t>школы</w:t>
      </w:r>
      <w:r w:rsidR="00DC2DD1">
        <w:t xml:space="preserve">, </w:t>
      </w:r>
      <w:proofErr w:type="gramStart"/>
      <w:r w:rsidR="00DC2DD1">
        <w:t>например</w:t>
      </w:r>
      <w:proofErr w:type="gramEnd"/>
      <w:r w:rsidR="00DC2DD1">
        <w:t>: «Ярмарка увлечений», «</w:t>
      </w:r>
      <w:proofErr w:type="spellStart"/>
      <w:r w:rsidR="00DC2DD1">
        <w:t>Международый</w:t>
      </w:r>
      <w:proofErr w:type="spellEnd"/>
      <w:r w:rsidR="00DC2DD1">
        <w:t xml:space="preserve"> день мира ЮНЕСКО», «День борьбы с Международным терроризмом», новогодняя кампания (спектакли и массовки с </w:t>
      </w:r>
      <w:r w:rsidR="00DC2DD1">
        <w:lastRenderedPageBreak/>
        <w:t xml:space="preserve">учетом возрастных особенностей обучающихся), конкурс «Ученик года», фестиваль «Самый классный класс», уроки мужества, месячники безопасности и здорового образа жизни, и т.д. </w:t>
      </w:r>
    </w:p>
    <w:p w:rsidR="00FF5DAA" w:rsidRDefault="00132CC1" w:rsidP="00FB5A84">
      <w:pPr>
        <w:pStyle w:val="a3"/>
        <w:spacing w:before="225" w:beforeAutospacing="0" w:after="225" w:afterAutospacing="0"/>
        <w:jc w:val="both"/>
      </w:pPr>
      <w:r>
        <w:t xml:space="preserve">             </w:t>
      </w:r>
      <w:r w:rsidR="00DC2DD1" w:rsidRPr="00132CC1">
        <w:rPr>
          <w:b/>
        </w:rPr>
        <w:t>Воспитывающая социокультурная среда</w:t>
      </w:r>
      <w:r w:rsidR="00DC2DD1">
        <w:t>.</w:t>
      </w:r>
    </w:p>
    <w:p w:rsidR="00FF5DAA" w:rsidRDefault="00FF5DAA" w:rsidP="00FB5A84">
      <w:pPr>
        <w:pStyle w:val="a3"/>
        <w:spacing w:before="225" w:beforeAutospacing="0" w:after="225" w:afterAutospacing="0"/>
        <w:jc w:val="both"/>
      </w:pPr>
      <w:r>
        <w:t>МБОУ ООШ № 14</w:t>
      </w:r>
      <w:r w:rsidR="00DC2DD1">
        <w:t xml:space="preserve"> расположена в центре </w:t>
      </w:r>
      <w:r>
        <w:t>х. Украинского</w:t>
      </w:r>
      <w:r w:rsidR="00DC2DD1">
        <w:t>.</w:t>
      </w:r>
    </w:p>
    <w:p w:rsidR="00FF5DAA" w:rsidRDefault="00DC2DD1" w:rsidP="00FB5A84">
      <w:pPr>
        <w:pStyle w:val="a3"/>
        <w:spacing w:before="225" w:beforeAutospacing="0" w:after="225" w:afterAutospacing="0"/>
        <w:jc w:val="both"/>
      </w:pPr>
      <w:r>
        <w:t xml:space="preserve"> В социокультурном окружении образовательной организации можно перечислить следующие объекты: </w:t>
      </w:r>
    </w:p>
    <w:p w:rsidR="00FF5DAA" w:rsidRDefault="00DC2DD1" w:rsidP="00FB5A84">
      <w:pPr>
        <w:pStyle w:val="a3"/>
        <w:spacing w:before="225" w:beforeAutospacing="0" w:after="225" w:afterAutospacing="0"/>
        <w:jc w:val="both"/>
      </w:pPr>
      <w:proofErr w:type="gramStart"/>
      <w:r>
        <w:t>-</w:t>
      </w:r>
      <w:r w:rsidR="00FF5DAA">
        <w:t>«</w:t>
      </w:r>
      <w:r>
        <w:t xml:space="preserve"> </w:t>
      </w:r>
      <w:r w:rsidR="00FF5DAA">
        <w:t>Библиотека</w:t>
      </w:r>
      <w:proofErr w:type="gramEnd"/>
      <w:r>
        <w:t>»</w:t>
      </w:r>
      <w:r w:rsidR="00FF5DAA">
        <w:t>,</w:t>
      </w:r>
      <w:r>
        <w:t xml:space="preserve"> </w:t>
      </w:r>
    </w:p>
    <w:p w:rsidR="00FF5DAA" w:rsidRDefault="00DC2DD1" w:rsidP="00FB5A84">
      <w:pPr>
        <w:pStyle w:val="a3"/>
        <w:spacing w:before="225" w:beforeAutospacing="0" w:after="225" w:afterAutospacing="0"/>
        <w:jc w:val="both"/>
      </w:pPr>
      <w:r>
        <w:t xml:space="preserve">- </w:t>
      </w:r>
      <w:r w:rsidR="00FF5DAA">
        <w:t>«</w:t>
      </w:r>
      <w:r>
        <w:t>Мемориальный комплекс</w:t>
      </w:r>
      <w:r w:rsidR="00FF5DAA">
        <w:t>».</w:t>
      </w:r>
      <w:r>
        <w:t xml:space="preserve"> </w:t>
      </w:r>
    </w:p>
    <w:p w:rsidR="00FF5DAA" w:rsidRDefault="00DC2DD1" w:rsidP="00FB5A84">
      <w:pPr>
        <w:pStyle w:val="a3"/>
        <w:spacing w:before="225" w:beforeAutospacing="0" w:after="225" w:afterAutospacing="0"/>
        <w:jc w:val="both"/>
      </w:pPr>
      <w:r w:rsidRPr="00FF5DAA">
        <w:rPr>
          <w:b/>
        </w:rPr>
        <w:t>«Характеристика системы взаимоотношений (учитель – ученик, учитель – учитель, ученик – ученик, учитель – родители, учитель – администрация):</w:t>
      </w:r>
      <w:r>
        <w:t xml:space="preserve"> </w:t>
      </w:r>
    </w:p>
    <w:p w:rsidR="002C4F14" w:rsidRDefault="00FF5DAA" w:rsidP="00FB5A84">
      <w:pPr>
        <w:pStyle w:val="a3"/>
        <w:spacing w:before="225" w:beforeAutospacing="0" w:after="225" w:afterAutospacing="0"/>
        <w:jc w:val="both"/>
      </w:pPr>
      <w:r>
        <w:t xml:space="preserve"> </w:t>
      </w:r>
      <w:r w:rsidR="00DC2DD1">
        <w:t xml:space="preserve">Система взаимоотношений в </w:t>
      </w:r>
      <w:r>
        <w:t>МБОУ</w:t>
      </w:r>
      <w:r w:rsidR="002C4F14">
        <w:t xml:space="preserve"> </w:t>
      </w:r>
      <w:proofErr w:type="gramStart"/>
      <w:r w:rsidR="002C4F14">
        <w:t>Н-У</w:t>
      </w:r>
      <w:proofErr w:type="gramEnd"/>
      <w:r w:rsidR="002C4F14">
        <w:t xml:space="preserve"> ООШ № 14</w:t>
      </w:r>
      <w:r w:rsidR="00DC2DD1">
        <w:t xml:space="preserve"> строится на принципах толерантности, взаимоуважения и принятия ценности и уникальности каждой личности. </w:t>
      </w:r>
    </w:p>
    <w:p w:rsidR="002C4F14" w:rsidRDefault="00DC2DD1" w:rsidP="00FB5A84">
      <w:pPr>
        <w:pStyle w:val="a3"/>
        <w:spacing w:before="225" w:beforeAutospacing="0" w:after="225" w:afterAutospacing="0"/>
        <w:jc w:val="both"/>
      </w:pPr>
      <w:r w:rsidRPr="002C4F14">
        <w:rPr>
          <w:b/>
        </w:rPr>
        <w:t xml:space="preserve">Традиции </w:t>
      </w:r>
      <w:r w:rsidR="002C4F14" w:rsidRPr="002C4F14">
        <w:rPr>
          <w:b/>
        </w:rPr>
        <w:t>Школы</w:t>
      </w:r>
      <w:r>
        <w:t xml:space="preserve">: </w:t>
      </w:r>
    </w:p>
    <w:p w:rsidR="002C4F14" w:rsidRDefault="00DC2DD1" w:rsidP="00FB5A84">
      <w:pPr>
        <w:pStyle w:val="a3"/>
        <w:spacing w:before="225" w:beforeAutospacing="0" w:after="225" w:afterAutospacing="0"/>
        <w:jc w:val="both"/>
      </w:pPr>
      <w:r>
        <w:t>традиции, связанные с празднованием красных дат календаря ЮНЕСКО, РОССИИ, «День знаний», День борьбы с международным терроризмом, Международный День Мира, Международный де</w:t>
      </w:r>
      <w:r w:rsidR="002C4F14">
        <w:t>нь пожилых людей, День учителя</w:t>
      </w:r>
      <w:r>
        <w:t xml:space="preserve">, </w:t>
      </w:r>
      <w:r w:rsidR="002C4F14">
        <w:t xml:space="preserve"> </w:t>
      </w:r>
      <w:r>
        <w:t>День народного единства, Новый год, Международный женский день 8 марта, День космонавтики, День Победы, День защиты детей, День защитника Отечества (Акция «Вахта «Памяти»</w:t>
      </w:r>
      <w:r w:rsidR="002C4F14">
        <w:t xml:space="preserve"> </w:t>
      </w:r>
      <w:r>
        <w:t xml:space="preserve">, Акция «Милосердие», Акция «Ветеран», шефство над ветеранами Великой Отечественной войны, ветеранами труда, детьми войны, узниками концентрационных лагерей, День Победы и др. </w:t>
      </w:r>
    </w:p>
    <w:p w:rsidR="00A96CF1" w:rsidRDefault="002C4F14" w:rsidP="00FB5A84">
      <w:pPr>
        <w:pStyle w:val="a3"/>
        <w:spacing w:before="225" w:beforeAutospacing="0" w:after="225" w:afterAutospacing="0"/>
        <w:jc w:val="both"/>
      </w:pPr>
      <w:proofErr w:type="gramStart"/>
      <w:r w:rsidRPr="002C4F14">
        <w:rPr>
          <w:b/>
        </w:rPr>
        <w:t xml:space="preserve">школьные </w:t>
      </w:r>
      <w:r w:rsidR="00DC2DD1" w:rsidRPr="002C4F14">
        <w:rPr>
          <w:b/>
        </w:rPr>
        <w:t xml:space="preserve"> традиции</w:t>
      </w:r>
      <w:proofErr w:type="gramEnd"/>
      <w:r w:rsidR="00DC2DD1" w:rsidRPr="002C4F14">
        <w:rPr>
          <w:b/>
        </w:rPr>
        <w:t>:</w:t>
      </w:r>
      <w:r w:rsidR="00DC2DD1">
        <w:t xml:space="preserve"> Ярмарка увлечений, «Посвящение в юные пешеходы», Конкурс «Ученик года», Вечер встречи с выпускниками </w:t>
      </w:r>
      <w:r w:rsidR="00A96CF1">
        <w:t>школы</w:t>
      </w:r>
      <w:r w:rsidR="00DC2DD1">
        <w:t xml:space="preserve">, Фестиваль военной песни, ролевая игра «Выборы» и др. </w:t>
      </w:r>
    </w:p>
    <w:p w:rsidR="00A96CF1" w:rsidRDefault="00A96CF1" w:rsidP="00FB5A84">
      <w:pPr>
        <w:pStyle w:val="a3"/>
        <w:spacing w:before="225" w:beforeAutospacing="0" w:after="225" w:afterAutospacing="0"/>
        <w:jc w:val="both"/>
      </w:pPr>
      <w:r>
        <w:t xml:space="preserve"> </w:t>
      </w:r>
      <w:r w:rsidR="00DC2DD1" w:rsidRPr="00A96CF1">
        <w:rPr>
          <w:b/>
        </w:rPr>
        <w:t>Система дополнительного образования</w:t>
      </w:r>
      <w:r w:rsidR="00DC2DD1">
        <w:t>.</w:t>
      </w:r>
    </w:p>
    <w:p w:rsidR="00A96CF1" w:rsidRDefault="00DC2DD1" w:rsidP="00FB5A84">
      <w:pPr>
        <w:pStyle w:val="a3"/>
        <w:spacing w:before="225" w:beforeAutospacing="0" w:after="225" w:afterAutospacing="0"/>
        <w:jc w:val="both"/>
      </w:pPr>
      <w:r>
        <w:t xml:space="preserve"> В </w:t>
      </w:r>
      <w:r w:rsidR="00A96CF1">
        <w:t xml:space="preserve">МБОУ </w:t>
      </w:r>
      <w:proofErr w:type="gramStart"/>
      <w:r w:rsidR="00A96CF1">
        <w:t>Н-У</w:t>
      </w:r>
      <w:proofErr w:type="gramEnd"/>
      <w:r w:rsidR="00A96CF1">
        <w:t xml:space="preserve"> ООШ № 14</w:t>
      </w:r>
      <w:r>
        <w:t xml:space="preserve"> созданы максимально благоприятные условия для творческой, инициативной деятельности педагогического и ученического коллективов. В </w:t>
      </w:r>
      <w:r w:rsidR="00A96CF1">
        <w:t>школе</w:t>
      </w:r>
      <w:r>
        <w:t xml:space="preserve"> работают кружки, секции, </w:t>
      </w:r>
      <w:r w:rsidR="00A96CF1">
        <w:t>детские объединения</w:t>
      </w:r>
      <w:r>
        <w:t xml:space="preserve">. Для успешной работы обучающихся и педагогов </w:t>
      </w:r>
      <w:r w:rsidR="00A96CF1">
        <w:t>школы</w:t>
      </w:r>
      <w:r>
        <w:t xml:space="preserve"> функционируют: </w:t>
      </w:r>
    </w:p>
    <w:p w:rsidR="00A96CF1" w:rsidRDefault="00DC2DD1" w:rsidP="00FB5A84">
      <w:pPr>
        <w:pStyle w:val="a3"/>
        <w:spacing w:before="225" w:beforeAutospacing="0" w:after="225" w:afterAutospacing="0"/>
        <w:jc w:val="both"/>
      </w:pPr>
      <w:r>
        <w:t xml:space="preserve"> - многофункциональная спортивная площадка </w:t>
      </w:r>
      <w:r w:rsidR="00A96CF1">
        <w:t>–</w:t>
      </w:r>
      <w:r>
        <w:t xml:space="preserve"> </w:t>
      </w:r>
    </w:p>
    <w:p w:rsidR="00A96CF1" w:rsidRDefault="00DC2DD1" w:rsidP="00FB5A84">
      <w:pPr>
        <w:pStyle w:val="a3"/>
        <w:spacing w:before="225" w:beforeAutospacing="0" w:after="225" w:afterAutospacing="0"/>
        <w:jc w:val="both"/>
      </w:pPr>
      <w:r>
        <w:t xml:space="preserve">- школьная библиотека </w:t>
      </w:r>
    </w:p>
    <w:p w:rsidR="00A96CF1" w:rsidRDefault="00DC2DD1" w:rsidP="00FB5A84">
      <w:pPr>
        <w:pStyle w:val="a3"/>
        <w:spacing w:before="225" w:beforeAutospacing="0" w:after="225" w:afterAutospacing="0"/>
        <w:jc w:val="both"/>
      </w:pPr>
      <w:r>
        <w:t xml:space="preserve">- локальная сеть </w:t>
      </w:r>
      <w:r w:rsidR="00A96CF1">
        <w:t>школы</w:t>
      </w:r>
      <w:r>
        <w:t xml:space="preserve">  </w:t>
      </w:r>
    </w:p>
    <w:p w:rsidR="00FA4933" w:rsidRPr="00A96CF1" w:rsidRDefault="00DC2DD1" w:rsidP="00A96CF1">
      <w:pPr>
        <w:pStyle w:val="a3"/>
        <w:spacing w:before="225" w:beforeAutospacing="0" w:after="225" w:afterAutospacing="0"/>
        <w:jc w:val="center"/>
        <w:rPr>
          <w:b/>
        </w:rPr>
      </w:pPr>
      <w:r w:rsidRPr="00A96CF1">
        <w:rPr>
          <w:b/>
        </w:rPr>
        <w:t>2.3.2. Цель и задачи воспитания</w:t>
      </w:r>
    </w:p>
    <w:p w:rsidR="00A96CF1" w:rsidRDefault="00A96CF1" w:rsidP="00FB5A84">
      <w:pPr>
        <w:pStyle w:val="a3"/>
        <w:spacing w:before="225" w:beforeAutospacing="0" w:after="225" w:afterAutospacing="0"/>
        <w:jc w:val="both"/>
      </w:pPr>
      <w:r>
        <w:rPr>
          <w:b/>
        </w:rPr>
        <w:t xml:space="preserve">             </w:t>
      </w:r>
      <w:r w:rsidRPr="00A96CF1">
        <w:rPr>
          <w:b/>
        </w:rPr>
        <w:t>Цель воспитания</w:t>
      </w:r>
      <w:r>
        <w:t xml:space="preserve"> – личностное развитие школьников, проявляющееся: </w:t>
      </w:r>
    </w:p>
    <w:p w:rsidR="00A96CF1" w:rsidRDefault="00A96CF1" w:rsidP="00FB5A84">
      <w:pPr>
        <w:pStyle w:val="a3"/>
        <w:spacing w:before="225" w:beforeAutospacing="0" w:after="225" w:afterAutospacing="0"/>
        <w:jc w:val="both"/>
      </w:pPr>
      <w: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A96CF1" w:rsidRDefault="00A96CF1" w:rsidP="00FB5A84">
      <w:pPr>
        <w:pStyle w:val="a3"/>
        <w:spacing w:before="225" w:beforeAutospacing="0" w:after="225" w:afterAutospacing="0"/>
        <w:jc w:val="both"/>
      </w:pPr>
      <w:r>
        <w:t xml:space="preserve">2) в развитии их позитивных отношений к этим общественным ценностям (то есть в развитии их социально значимых отношений); </w:t>
      </w:r>
    </w:p>
    <w:p w:rsidR="00A96CF1" w:rsidRDefault="00A96CF1" w:rsidP="00FB5A84">
      <w:pPr>
        <w:pStyle w:val="a3"/>
        <w:spacing w:before="225" w:beforeAutospacing="0" w:after="225" w:afterAutospacing="0"/>
        <w:jc w:val="both"/>
      </w:pPr>
      <w:r>
        <w:lastRenderedPageBreak/>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96CF1" w:rsidRDefault="00A96CF1" w:rsidP="00FB5A84">
      <w:pPr>
        <w:pStyle w:val="a3"/>
        <w:spacing w:before="225" w:beforeAutospacing="0" w:after="225" w:afterAutospacing="0"/>
        <w:jc w:val="both"/>
      </w:pPr>
      <w:r>
        <w:t xml:space="preserve"> </w:t>
      </w:r>
      <w:r w:rsidRPr="00A96CF1">
        <w:rPr>
          <w:b/>
        </w:rPr>
        <w:t>Целевые приоритеты:</w:t>
      </w:r>
      <w:r>
        <w:t xml:space="preserve"> </w:t>
      </w:r>
    </w:p>
    <w:p w:rsidR="00A96CF1" w:rsidRDefault="00A96CF1" w:rsidP="00FB5A84">
      <w:pPr>
        <w:pStyle w:val="a3"/>
        <w:spacing w:before="225" w:beforeAutospacing="0" w:after="225" w:afterAutospacing="0"/>
        <w:jc w:val="both"/>
      </w:pPr>
      <w:r>
        <w:t xml:space="preserve">         В воспитании детей младшего школьного возраста (уровень начального общего образования) целевым приоритетом является создание благоприятных условий для усвоения школьниками социально значимых знаний </w:t>
      </w:r>
    </w:p>
    <w:p w:rsidR="00A96CF1" w:rsidRDefault="00A96CF1" w:rsidP="00FB5A84">
      <w:pPr>
        <w:pStyle w:val="a3"/>
        <w:spacing w:before="225" w:beforeAutospacing="0" w:after="225" w:afterAutospacing="0"/>
        <w:jc w:val="both"/>
      </w:pPr>
      <w:r>
        <w:t xml:space="preserve">– знаний основных норм и традиций того общества, в котором они живут. Ведущие нормы и традиции поведения школьника: </w:t>
      </w:r>
    </w:p>
    <w:p w:rsidR="00A96CF1" w:rsidRDefault="00A96CF1" w:rsidP="00FB5A84">
      <w:pPr>
        <w:pStyle w:val="a3"/>
        <w:spacing w:before="225" w:beforeAutospacing="0" w:after="225" w:afterAutospacing="0"/>
        <w:jc w:val="both"/>
      </w:pPr>
      <w: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A96CF1" w:rsidRDefault="00A96CF1" w:rsidP="00FB5A84">
      <w:pPr>
        <w:pStyle w:val="a3"/>
        <w:spacing w:before="225" w:beforeAutospacing="0" w:after="225" w:afterAutospacing="0"/>
        <w:jc w:val="both"/>
      </w:pPr>
      <w:r>
        <w:t xml:space="preserve">- быть трудолюбивым, следуя принципу «делу — время, потехе — час» как в учебных занятиях, так и в домашних делах; </w:t>
      </w:r>
    </w:p>
    <w:p w:rsidR="00A96CF1" w:rsidRDefault="00A96CF1" w:rsidP="00FB5A84">
      <w:pPr>
        <w:pStyle w:val="a3"/>
        <w:spacing w:before="225" w:beforeAutospacing="0" w:after="225" w:afterAutospacing="0"/>
        <w:jc w:val="both"/>
      </w:pPr>
      <w:r>
        <w:t xml:space="preserve">- знать и любить свою Родину – свой родной дом, двор, улицу, город, село, свою страну;     </w:t>
      </w:r>
    </w:p>
    <w:p w:rsidR="00A96CF1" w:rsidRDefault="00A96CF1" w:rsidP="00FB5A84">
      <w:pPr>
        <w:pStyle w:val="a3"/>
        <w:spacing w:before="225" w:beforeAutospacing="0" w:after="225" w:afterAutospacing="0"/>
        <w:jc w:val="both"/>
      </w:pPr>
      <w: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A96CF1" w:rsidRDefault="00A96CF1" w:rsidP="00FB5A84">
      <w:pPr>
        <w:pStyle w:val="a3"/>
        <w:spacing w:before="225" w:beforeAutospacing="0" w:after="225" w:afterAutospacing="0"/>
        <w:jc w:val="both"/>
      </w:pPr>
      <w:r>
        <w:t xml:space="preserve"> - проявлять миролюбие — не затевать конфликтов и стремиться решать спорные вопросы, не прибегая к силе; </w:t>
      </w:r>
    </w:p>
    <w:p w:rsidR="00A96CF1" w:rsidRDefault="00A96CF1" w:rsidP="00FB5A84">
      <w:pPr>
        <w:pStyle w:val="a3"/>
        <w:spacing w:before="225" w:beforeAutospacing="0" w:after="225" w:afterAutospacing="0"/>
        <w:jc w:val="both"/>
      </w:pPr>
      <w:r>
        <w:t xml:space="preserve">- стремиться узнавать что-то новое, проявлять любознательность, ценить знания; </w:t>
      </w:r>
    </w:p>
    <w:p w:rsidR="00A96CF1" w:rsidRDefault="00A96CF1" w:rsidP="00FB5A84">
      <w:pPr>
        <w:pStyle w:val="a3"/>
        <w:spacing w:before="225" w:beforeAutospacing="0" w:after="225" w:afterAutospacing="0"/>
        <w:jc w:val="both"/>
      </w:pPr>
      <w:r>
        <w:t xml:space="preserve">- быть вежливым и опрятным, скромным и приветливым; </w:t>
      </w:r>
    </w:p>
    <w:p w:rsidR="00A96CF1" w:rsidRDefault="00A96CF1" w:rsidP="00FB5A84">
      <w:pPr>
        <w:pStyle w:val="a3"/>
        <w:spacing w:before="225" w:beforeAutospacing="0" w:after="225" w:afterAutospacing="0"/>
        <w:jc w:val="both"/>
      </w:pPr>
      <w:r>
        <w:t xml:space="preserve">- соблюдать правила личной гигиены, режим дня, вести здоровый образ жизни; </w:t>
      </w:r>
    </w:p>
    <w:p w:rsidR="00A96CF1" w:rsidRDefault="00A96CF1" w:rsidP="00FB5A84">
      <w:pPr>
        <w:pStyle w:val="a3"/>
        <w:spacing w:before="225" w:beforeAutospacing="0" w:after="225" w:afterAutospacing="0"/>
        <w:jc w:val="both"/>
      </w:pPr>
      <w: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96CF1" w:rsidRDefault="00A96CF1" w:rsidP="00FB5A84">
      <w:pPr>
        <w:pStyle w:val="a3"/>
        <w:spacing w:before="225" w:beforeAutospacing="0" w:after="225" w:afterAutospacing="0"/>
        <w:jc w:val="both"/>
      </w:pPr>
      <w:r>
        <w:t xml:space="preserve"> -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A96CF1" w:rsidRDefault="00A96CF1" w:rsidP="00FB5A84">
      <w:pPr>
        <w:pStyle w:val="a3"/>
        <w:spacing w:before="225" w:beforeAutospacing="0" w:after="225" w:afterAutospacing="0"/>
        <w:jc w:val="both"/>
      </w:pPr>
      <w:r>
        <w:t xml:space="preserve">Достижению поставленной цели воспитания школьников способствует решение следующих основных </w:t>
      </w:r>
      <w:r w:rsidRPr="00A96CF1">
        <w:rPr>
          <w:b/>
        </w:rPr>
        <w:t>задач</w:t>
      </w:r>
      <w:r>
        <w:t xml:space="preserve">: </w:t>
      </w:r>
    </w:p>
    <w:p w:rsidR="00A96CF1" w:rsidRDefault="00A96CF1" w:rsidP="00FB5A84">
      <w:pPr>
        <w:pStyle w:val="a3"/>
        <w:spacing w:before="225" w:beforeAutospacing="0" w:after="225" w:afterAutospacing="0"/>
        <w:jc w:val="both"/>
      </w:pPr>
      <w:r>
        <w:t xml:space="preserve">- реализовывать воспитательные возможности традиционных общешкольных дел и с </w:t>
      </w:r>
      <w:proofErr w:type="spellStart"/>
      <w:r>
        <w:t>обытий</w:t>
      </w:r>
      <w:proofErr w:type="spellEnd"/>
      <w:r>
        <w:t xml:space="preserve">, поддерживать традиции их коллективного планирования, организации, про ведения и анализа в школьном сообществе; </w:t>
      </w:r>
    </w:p>
    <w:p w:rsidR="00386963" w:rsidRDefault="00386963" w:rsidP="00FB5A84">
      <w:pPr>
        <w:pStyle w:val="a3"/>
        <w:spacing w:before="225" w:beforeAutospacing="0" w:after="225" w:afterAutospacing="0"/>
        <w:jc w:val="both"/>
      </w:pPr>
      <w:r>
        <w:lastRenderedPageBreak/>
        <w:t xml:space="preserve">- </w:t>
      </w:r>
      <w:r w:rsidR="00A96CF1">
        <w:t xml:space="preserve">реализовывать потенциал классного руководства в воспитании школьников, </w:t>
      </w:r>
      <w:proofErr w:type="spellStart"/>
      <w:r w:rsidR="00A96CF1">
        <w:t>поддер</w:t>
      </w:r>
      <w:proofErr w:type="spellEnd"/>
      <w:r w:rsidR="00A96CF1">
        <w:t xml:space="preserve"> живать активное участие классных сообществ в жизни школы; </w:t>
      </w:r>
    </w:p>
    <w:p w:rsidR="00386963" w:rsidRDefault="00386963" w:rsidP="00FB5A84">
      <w:pPr>
        <w:pStyle w:val="a3"/>
        <w:spacing w:before="225" w:beforeAutospacing="0" w:after="225" w:afterAutospacing="0"/>
        <w:jc w:val="both"/>
      </w:pPr>
      <w:r>
        <w:t xml:space="preserve">- </w:t>
      </w:r>
      <w:r w:rsidR="00A96CF1">
        <w:t xml:space="preserve">вовлекать школьников в кружки, секции и иные </w:t>
      </w:r>
      <w:r>
        <w:t>объединения, работающие по школ</w:t>
      </w:r>
      <w:r w:rsidR="00A96CF1">
        <w:t>ьным программам внеурочной деятельности и доп</w:t>
      </w:r>
      <w:r>
        <w:t>олнительного образования, реали</w:t>
      </w:r>
      <w:r w:rsidR="00A96CF1">
        <w:t xml:space="preserve">зовывать их воспитательные возможности; </w:t>
      </w:r>
    </w:p>
    <w:p w:rsidR="00386963" w:rsidRDefault="00386963" w:rsidP="00FB5A84">
      <w:pPr>
        <w:pStyle w:val="a3"/>
        <w:spacing w:before="225" w:beforeAutospacing="0" w:after="225" w:afterAutospacing="0"/>
        <w:jc w:val="both"/>
      </w:pPr>
      <w:r>
        <w:t xml:space="preserve">- </w:t>
      </w:r>
      <w:r w:rsidR="00A96CF1">
        <w:t>использовать в воспитании детей возможности ш</w:t>
      </w:r>
      <w:r>
        <w:t>кольного урока, поддерживать ис</w:t>
      </w:r>
      <w:r w:rsidR="00A96CF1">
        <w:t>пользование на уроках интерактивных форм занятий с учащимися;</w:t>
      </w:r>
    </w:p>
    <w:p w:rsidR="00386963" w:rsidRDefault="00386963" w:rsidP="00FB5A84">
      <w:pPr>
        <w:pStyle w:val="a3"/>
        <w:spacing w:before="225" w:beforeAutospacing="0" w:after="225" w:afterAutospacing="0"/>
        <w:jc w:val="both"/>
      </w:pPr>
      <w:r>
        <w:t xml:space="preserve">- </w:t>
      </w:r>
      <w:r w:rsidR="00A96CF1">
        <w:t xml:space="preserve"> организовать работу с семьями школьников, их р</w:t>
      </w:r>
      <w:r>
        <w:t>одителями или законными предста</w:t>
      </w:r>
      <w:r w:rsidR="00A96CF1">
        <w:t xml:space="preserve">вителями, направленную на совместное решение </w:t>
      </w:r>
      <w:r>
        <w:t>проблем личностного развития де</w:t>
      </w:r>
      <w:r w:rsidR="00A96CF1">
        <w:t xml:space="preserve">тей; </w:t>
      </w:r>
    </w:p>
    <w:p w:rsidR="00386963" w:rsidRDefault="00386963" w:rsidP="00FB5A84">
      <w:pPr>
        <w:pStyle w:val="a3"/>
        <w:spacing w:before="225" w:beforeAutospacing="0" w:after="225" w:afterAutospacing="0"/>
        <w:jc w:val="both"/>
      </w:pPr>
      <w:r>
        <w:t xml:space="preserve">- </w:t>
      </w:r>
      <w:r w:rsidR="00A96CF1">
        <w:t xml:space="preserve">организовывать </w:t>
      </w:r>
      <w:proofErr w:type="spellStart"/>
      <w:r w:rsidR="00A96CF1">
        <w:t>профориентационную</w:t>
      </w:r>
      <w:proofErr w:type="spellEnd"/>
      <w:r w:rsidR="00A96CF1">
        <w:t xml:space="preserve"> работу со школьниками;</w:t>
      </w:r>
    </w:p>
    <w:p w:rsidR="00386963" w:rsidRDefault="00386963" w:rsidP="00FB5A84">
      <w:pPr>
        <w:pStyle w:val="a3"/>
        <w:spacing w:before="225" w:beforeAutospacing="0" w:after="225" w:afterAutospacing="0"/>
        <w:jc w:val="both"/>
      </w:pPr>
      <w:r>
        <w:t xml:space="preserve">- </w:t>
      </w:r>
      <w:r w:rsidR="00A96CF1">
        <w:t xml:space="preserve"> организовывать в школе волонтерскую деятельность и привлекать к ней школьников для освоения ими новых видов социально значимой деятельности; </w:t>
      </w:r>
    </w:p>
    <w:p w:rsidR="00386963" w:rsidRDefault="00386963" w:rsidP="00FB5A84">
      <w:pPr>
        <w:pStyle w:val="a3"/>
        <w:spacing w:before="225" w:beforeAutospacing="0" w:after="225" w:afterAutospacing="0"/>
        <w:jc w:val="both"/>
      </w:pPr>
      <w:r>
        <w:t xml:space="preserve">- </w:t>
      </w:r>
      <w:r w:rsidR="00A96CF1">
        <w:t>организовывать для школьников экскурсии, поход</w:t>
      </w:r>
      <w:r>
        <w:t>ы и реализовывать их воспитател</w:t>
      </w:r>
      <w:r w:rsidR="00A96CF1">
        <w:t xml:space="preserve">ьный потенциал; </w:t>
      </w:r>
    </w:p>
    <w:p w:rsidR="00386963" w:rsidRDefault="00386963" w:rsidP="00FB5A84">
      <w:pPr>
        <w:pStyle w:val="a3"/>
        <w:spacing w:before="225" w:beforeAutospacing="0" w:after="225" w:afterAutospacing="0"/>
        <w:jc w:val="both"/>
      </w:pPr>
      <w:r>
        <w:t xml:space="preserve">- </w:t>
      </w:r>
      <w:r w:rsidR="00A96CF1">
        <w:t xml:space="preserve">организовать работу школьных бумажных и электронных медиа, реализовывать их воспитательный потенциал; </w:t>
      </w:r>
    </w:p>
    <w:p w:rsidR="00386963" w:rsidRDefault="00386963" w:rsidP="00FB5A84">
      <w:pPr>
        <w:pStyle w:val="a3"/>
        <w:spacing w:before="225" w:beforeAutospacing="0" w:after="225" w:afterAutospacing="0"/>
        <w:jc w:val="both"/>
      </w:pPr>
      <w:r>
        <w:t xml:space="preserve">- </w:t>
      </w:r>
      <w:r w:rsidR="00A96CF1">
        <w:t>развивать предметно-эстетическую среду школы и</w:t>
      </w:r>
      <w:r>
        <w:t xml:space="preserve"> реализовывать ее воспитательны</w:t>
      </w:r>
      <w:r w:rsidR="00A96CF1">
        <w:t>е возможности.</w:t>
      </w:r>
    </w:p>
    <w:p w:rsidR="004C1004" w:rsidRPr="00386963" w:rsidRDefault="00A96CF1" w:rsidP="00FB5A84">
      <w:pPr>
        <w:pStyle w:val="a3"/>
        <w:spacing w:before="225" w:beforeAutospacing="0" w:after="225" w:afterAutospacing="0"/>
        <w:jc w:val="both"/>
        <w:rPr>
          <w:b/>
        </w:rPr>
      </w:pPr>
      <w:r>
        <w:t xml:space="preserve"> </w:t>
      </w:r>
      <w:r w:rsidRPr="00386963">
        <w:rPr>
          <w:b/>
        </w:rPr>
        <w:t>2.3.3. Виды, формы и содержание деятельности</w:t>
      </w:r>
    </w:p>
    <w:p w:rsidR="00386963" w:rsidRDefault="00386963" w:rsidP="00FB5A84">
      <w:pPr>
        <w:pStyle w:val="a3"/>
        <w:spacing w:before="225" w:beforeAutospacing="0" w:after="225" w:afterAutospacing="0"/>
        <w:jc w:val="both"/>
      </w:pPr>
      <w:r>
        <w:t xml:space="preserve">             Практическая реализация цели и задач воспитания осуществляется в рамках следующих направлений воспитательной работы гимназии. Каждое из них представлено в соответствующем модуле. </w:t>
      </w:r>
    </w:p>
    <w:p w:rsidR="00386963" w:rsidRDefault="00386963" w:rsidP="00FB5A84">
      <w:pPr>
        <w:pStyle w:val="a3"/>
        <w:spacing w:before="225" w:beforeAutospacing="0" w:after="225" w:afterAutospacing="0"/>
        <w:jc w:val="both"/>
      </w:pPr>
      <w:r w:rsidRPr="00386963">
        <w:rPr>
          <w:b/>
          <w:u w:val="single"/>
        </w:rPr>
        <w:t xml:space="preserve"> Инвариантные модули</w:t>
      </w:r>
      <w:r>
        <w:t xml:space="preserve">: </w:t>
      </w:r>
    </w:p>
    <w:p w:rsidR="00386963" w:rsidRDefault="00386963" w:rsidP="00FB5A84">
      <w:pPr>
        <w:pStyle w:val="a3"/>
        <w:spacing w:before="225" w:beforeAutospacing="0" w:after="225" w:afterAutospacing="0"/>
        <w:jc w:val="both"/>
      </w:pPr>
      <w:r>
        <w:rPr>
          <w:b/>
        </w:rPr>
        <w:t xml:space="preserve">                          </w:t>
      </w:r>
      <w:r w:rsidRPr="00386963">
        <w:rPr>
          <w:b/>
        </w:rPr>
        <w:t>Модуль «Классное руководство и наставничество»</w:t>
      </w:r>
      <w:r>
        <w:t xml:space="preserve"> </w:t>
      </w:r>
    </w:p>
    <w:p w:rsidR="00386963" w:rsidRDefault="00386963" w:rsidP="00FB5A84">
      <w:pPr>
        <w:pStyle w:val="a3"/>
        <w:spacing w:before="225" w:beforeAutospacing="0" w:after="225" w:afterAutospacing="0"/>
        <w:jc w:val="both"/>
      </w:pPr>
      <w:r>
        <w:t xml:space="preserve">    Классный руководитель действует на основе Положения о классном руководстве. Осуществляя классное руководство, педагог организует работу с классом; индивидуальную работу с учащимися вверенного ему класса; работу с педагогами, преподающими в данном классе; работу с родителями учащихся или их законными представителями. </w:t>
      </w:r>
    </w:p>
    <w:p w:rsidR="006B2A7A" w:rsidRDefault="006B2A7A" w:rsidP="00FB5A84">
      <w:pPr>
        <w:pStyle w:val="a3"/>
        <w:spacing w:before="225" w:beforeAutospacing="0" w:after="225" w:afterAutospacing="0"/>
        <w:jc w:val="both"/>
      </w:pPr>
      <w:r>
        <w:t xml:space="preserve">                             </w:t>
      </w:r>
      <w:r w:rsidR="00386963" w:rsidRPr="006B2A7A">
        <w:rPr>
          <w:b/>
        </w:rPr>
        <w:t>Работа с классом</w:t>
      </w:r>
      <w:r w:rsidR="00386963">
        <w:t xml:space="preserve">: </w:t>
      </w:r>
    </w:p>
    <w:p w:rsidR="006B2A7A" w:rsidRDefault="006B2A7A" w:rsidP="00FB5A84">
      <w:pPr>
        <w:pStyle w:val="a3"/>
        <w:spacing w:before="225" w:beforeAutospacing="0" w:after="225" w:afterAutospacing="0"/>
        <w:jc w:val="both"/>
      </w:pPr>
      <w:r>
        <w:t xml:space="preserve">- </w:t>
      </w:r>
      <w:r w:rsidR="00386963">
        <w:t xml:space="preserve">инициирование и поддержка участия класса в общешкольных делах и </w:t>
      </w:r>
      <w:r>
        <w:t>событиях, ок</w:t>
      </w:r>
      <w:r w:rsidR="00386963">
        <w:t xml:space="preserve">азание необходимой помощи детям в их подготовке, проведении и анализе; </w:t>
      </w:r>
    </w:p>
    <w:p w:rsidR="006B2A7A" w:rsidRDefault="006B2A7A" w:rsidP="00FB5A84">
      <w:pPr>
        <w:pStyle w:val="a3"/>
        <w:spacing w:before="225" w:beforeAutospacing="0" w:after="225" w:afterAutospacing="0"/>
        <w:jc w:val="both"/>
      </w:pPr>
      <w:r>
        <w:t xml:space="preserve">- </w:t>
      </w:r>
      <w:r w:rsidR="00386963">
        <w:t>организация интересных и полезных для личност</w:t>
      </w:r>
      <w:r>
        <w:t>ного развития ребенка совместны</w:t>
      </w:r>
      <w:r w:rsidR="00386963">
        <w:t>х дел с учащимися вверенного ему класса (познавательной, трудовой, спортивно-</w:t>
      </w:r>
      <w:proofErr w:type="spellStart"/>
      <w:r w:rsidR="00386963">
        <w:t>оз</w:t>
      </w:r>
      <w:proofErr w:type="spellEnd"/>
      <w:r w:rsidR="00386963">
        <w:t xml:space="preserve"> </w:t>
      </w:r>
      <w:proofErr w:type="spellStart"/>
      <w:r w:rsidR="00386963">
        <w:t>доровительной</w:t>
      </w:r>
      <w:proofErr w:type="spellEnd"/>
      <w:r w:rsidR="00386963">
        <w:t xml:space="preserve">, духовно-нравственной, творческой, </w:t>
      </w:r>
      <w:proofErr w:type="spellStart"/>
      <w:r w:rsidR="00386963">
        <w:t>профориентационной</w:t>
      </w:r>
      <w:proofErr w:type="spellEnd"/>
      <w:r w:rsidR="00386963">
        <w:t xml:space="preserve"> </w:t>
      </w:r>
      <w:proofErr w:type="spellStart"/>
      <w:r w:rsidR="00386963">
        <w:t>направле</w:t>
      </w:r>
      <w:proofErr w:type="spellEnd"/>
      <w:r w:rsidR="00386963">
        <w:t xml:space="preserve"> </w:t>
      </w:r>
      <w:proofErr w:type="spellStart"/>
      <w:r w:rsidR="00386963">
        <w:t>нности</w:t>
      </w:r>
      <w:proofErr w:type="spellEnd"/>
      <w:r w:rsidR="00386963">
        <w:t xml:space="preserve">), позволяющие с одной стороны, – вовлечь в них детей с самыми разными п </w:t>
      </w:r>
      <w:proofErr w:type="spellStart"/>
      <w:r w:rsidR="00386963">
        <w:t>отребностями</w:t>
      </w:r>
      <w:proofErr w:type="spellEnd"/>
      <w:r w:rsidR="00386963">
        <w:t xml:space="preserve"> и тем самым дать им возможность </w:t>
      </w:r>
      <w:proofErr w:type="spellStart"/>
      <w:r w:rsidR="00386963">
        <w:t>сам</w:t>
      </w:r>
      <w:r>
        <w:t>ореализоваться</w:t>
      </w:r>
      <w:proofErr w:type="spellEnd"/>
      <w:r>
        <w:t xml:space="preserve"> в них, а с друго</w:t>
      </w:r>
      <w:r w:rsidR="00386963">
        <w:t>й, – установить и упрочить доверительные отношен</w:t>
      </w:r>
      <w:r>
        <w:t>ия с учащимися класса, стать дл</w:t>
      </w:r>
      <w:r w:rsidR="00386963">
        <w:t xml:space="preserve">я них значимым взрослым, задающим образцы поведения в обществе. </w:t>
      </w:r>
    </w:p>
    <w:p w:rsidR="006B2A7A" w:rsidRDefault="006B2A7A" w:rsidP="00FB5A84">
      <w:pPr>
        <w:pStyle w:val="a3"/>
        <w:spacing w:before="225" w:beforeAutospacing="0" w:after="225" w:afterAutospacing="0"/>
        <w:jc w:val="both"/>
      </w:pPr>
      <w:r>
        <w:lastRenderedPageBreak/>
        <w:t xml:space="preserve">- </w:t>
      </w:r>
      <w:r w:rsidR="00386963">
        <w:t>проведение классных часов как часов плодотворн</w:t>
      </w:r>
      <w:r>
        <w:t>ого и доверительного общения пе</w:t>
      </w:r>
      <w:r w:rsidR="00386963">
        <w:t>дагога и школьников, основанных на принципах уважительного отн</w:t>
      </w:r>
      <w:r>
        <w:t>ошения к лично</w:t>
      </w:r>
      <w:r w:rsidR="00386963">
        <w:t>сти ребенка, поддержки активной позиции каждого</w:t>
      </w:r>
      <w:r>
        <w:t xml:space="preserve"> ребенка в беседе, предоставлен</w:t>
      </w:r>
      <w:r w:rsidR="00386963">
        <w:t>ия школьникам возможности обсуждения и прин</w:t>
      </w:r>
      <w:r>
        <w:t>ятия решений по обсуждаемой про</w:t>
      </w:r>
      <w:r w:rsidR="00386963">
        <w:t>блеме, создания б</w:t>
      </w:r>
      <w:r>
        <w:t>лагоприятной среды для общения.</w:t>
      </w:r>
    </w:p>
    <w:p w:rsidR="006B2A7A" w:rsidRDefault="006B2A7A" w:rsidP="00FB5A84">
      <w:pPr>
        <w:pStyle w:val="a3"/>
        <w:spacing w:before="225" w:beforeAutospacing="0" w:after="225" w:afterAutospacing="0"/>
        <w:jc w:val="both"/>
      </w:pPr>
      <w:r>
        <w:t xml:space="preserve">- </w:t>
      </w:r>
      <w:r w:rsidR="00386963">
        <w:t>сплочение коллектива класса через: игры и тренин</w:t>
      </w:r>
      <w:r>
        <w:t xml:space="preserve">ги на сплочение и </w:t>
      </w:r>
      <w:proofErr w:type="spellStart"/>
      <w:r>
        <w:t>командообразо</w:t>
      </w:r>
      <w:r w:rsidR="00386963">
        <w:t>вание</w:t>
      </w:r>
      <w:proofErr w:type="spellEnd"/>
      <w:r w:rsidR="00386963">
        <w:t>; походы и экскурсии, организуемые класс</w:t>
      </w:r>
      <w:r>
        <w:t>ными руководителями и родителям</w:t>
      </w:r>
      <w:r w:rsidR="00386963">
        <w:t xml:space="preserve">и; </w:t>
      </w:r>
      <w:proofErr w:type="spellStart"/>
      <w:r w:rsidR="00386963">
        <w:t>внутриклассные</w:t>
      </w:r>
      <w:proofErr w:type="spellEnd"/>
      <w:r w:rsidR="00386963">
        <w:t xml:space="preserve"> праздники. </w:t>
      </w:r>
    </w:p>
    <w:p w:rsidR="006B2A7A" w:rsidRDefault="006B2A7A" w:rsidP="00FB5A84">
      <w:pPr>
        <w:pStyle w:val="a3"/>
        <w:spacing w:before="225" w:beforeAutospacing="0" w:after="225" w:afterAutospacing="0"/>
        <w:jc w:val="both"/>
      </w:pPr>
      <w:r>
        <w:t xml:space="preserve">- </w:t>
      </w:r>
      <w:r w:rsidR="00386963">
        <w:t>выработка совместно со школьниками Правил кла</w:t>
      </w:r>
      <w:r>
        <w:t>сса, помогающих детям освоить н</w:t>
      </w:r>
      <w:r w:rsidR="00386963">
        <w:t xml:space="preserve">ормы и правила общения, которым они должны следовать в </w:t>
      </w:r>
      <w:r>
        <w:t>школе</w:t>
      </w:r>
      <w:r w:rsidR="00386963">
        <w:t xml:space="preserve">. </w:t>
      </w:r>
    </w:p>
    <w:p w:rsidR="006B2A7A" w:rsidRDefault="00386963" w:rsidP="00FB5A84">
      <w:pPr>
        <w:pStyle w:val="a3"/>
        <w:spacing w:before="225" w:beforeAutospacing="0" w:after="225" w:afterAutospacing="0"/>
        <w:jc w:val="both"/>
      </w:pPr>
      <w:r w:rsidRPr="006B2A7A">
        <w:rPr>
          <w:b/>
        </w:rPr>
        <w:t>Индивидуальная работа с учащимися:</w:t>
      </w:r>
      <w:r>
        <w:t xml:space="preserve"> </w:t>
      </w:r>
    </w:p>
    <w:p w:rsidR="006B2A7A" w:rsidRDefault="006B2A7A" w:rsidP="00FB5A84">
      <w:pPr>
        <w:pStyle w:val="a3"/>
        <w:spacing w:before="225" w:beforeAutospacing="0" w:after="225" w:afterAutospacing="0"/>
        <w:jc w:val="both"/>
      </w:pPr>
      <w:r>
        <w:t xml:space="preserve">- </w:t>
      </w:r>
      <w:r w:rsidR="00386963">
        <w:t>изучение особенностей личностного развития уча</w:t>
      </w:r>
      <w:r>
        <w:t>щихся класса через наблюдение з</w:t>
      </w:r>
      <w:r w:rsidR="00386963">
        <w:t xml:space="preserve">а поведением школьников в их повседневной жизни, в специально создаваемых </w:t>
      </w:r>
      <w:proofErr w:type="spellStart"/>
      <w:r w:rsidR="00386963">
        <w:t>пед</w:t>
      </w:r>
      <w:proofErr w:type="spellEnd"/>
      <w:r w:rsidR="00386963">
        <w:t xml:space="preserve"> </w:t>
      </w:r>
      <w:proofErr w:type="spellStart"/>
      <w:r w:rsidR="00386963">
        <w:t>агогических</w:t>
      </w:r>
      <w:proofErr w:type="spellEnd"/>
      <w:r w:rsidR="00386963">
        <w:t xml:space="preserve"> ситуациях, в играх, погружающих ре</w:t>
      </w:r>
      <w:r>
        <w:t>бенка в мир человеческих отноше</w:t>
      </w:r>
      <w:r w:rsidR="00386963">
        <w:t xml:space="preserve">ний, в организуемых педагогом беседах по тем или иным нравственным </w:t>
      </w:r>
      <w:proofErr w:type="gramStart"/>
      <w:r w:rsidR="00386963">
        <w:t>проблемам ;</w:t>
      </w:r>
      <w:proofErr w:type="gramEnd"/>
      <w:r w:rsidR="00386963">
        <w:t xml:space="preserve"> результаты наблюдения сверяются с результатами бесед классного руководителя с родителями школьников, с преподающими в его кл</w:t>
      </w:r>
      <w:r>
        <w:t>ассе учителями, а также со школ</w:t>
      </w:r>
      <w:r w:rsidR="00386963">
        <w:t xml:space="preserve">ьным психологом. </w:t>
      </w:r>
      <w:r>
        <w:t xml:space="preserve">.  .  - </w:t>
      </w:r>
      <w:r w:rsidR="00386963">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 </w:t>
      </w:r>
      <w:proofErr w:type="spellStart"/>
      <w:r w:rsidR="00386963">
        <w:t>льнейшего</w:t>
      </w:r>
      <w:proofErr w:type="spellEnd"/>
      <w:r w:rsidR="00386963">
        <w:t xml:space="preserve"> трудоустройства, успеваемости и т.п.). </w:t>
      </w:r>
    </w:p>
    <w:p w:rsidR="006B2A7A" w:rsidRDefault="006B2A7A" w:rsidP="00FB5A84">
      <w:pPr>
        <w:pStyle w:val="a3"/>
        <w:spacing w:before="225" w:beforeAutospacing="0" w:after="225" w:afterAutospacing="0"/>
        <w:jc w:val="both"/>
      </w:pPr>
      <w:r>
        <w:t xml:space="preserve">-  </w:t>
      </w:r>
      <w:r w:rsidR="00386963">
        <w:t xml:space="preserve">коррекция поведения ребенка через частные беседы с ним, его родителями или </w:t>
      </w:r>
      <w:proofErr w:type="spellStart"/>
      <w:r w:rsidR="00386963">
        <w:t>зако</w:t>
      </w:r>
      <w:proofErr w:type="spellEnd"/>
      <w:r w:rsidR="00386963">
        <w:t xml:space="preserve"> </w:t>
      </w:r>
      <w:proofErr w:type="spellStart"/>
      <w:r w:rsidR="00386963">
        <w:t>нными</w:t>
      </w:r>
      <w:proofErr w:type="spellEnd"/>
      <w:r w:rsidR="00386963">
        <w:t xml:space="preserve"> представителями, с другими учащимися кл</w:t>
      </w:r>
      <w:r>
        <w:t>асса; через включение в проводи</w:t>
      </w:r>
      <w:r w:rsidR="00386963">
        <w:t xml:space="preserve">мые школьным психологом тренинги общения; через предложение взять на себя от </w:t>
      </w:r>
      <w:proofErr w:type="spellStart"/>
      <w:r w:rsidR="00386963">
        <w:t>ветственность</w:t>
      </w:r>
      <w:proofErr w:type="spellEnd"/>
      <w:r w:rsidR="00386963">
        <w:t xml:space="preserve"> за то или иное поручение в классе. </w:t>
      </w:r>
    </w:p>
    <w:p w:rsidR="006B2A7A" w:rsidRDefault="00386963" w:rsidP="00FB5A84">
      <w:pPr>
        <w:pStyle w:val="a3"/>
        <w:spacing w:before="225" w:beforeAutospacing="0" w:after="225" w:afterAutospacing="0"/>
        <w:jc w:val="both"/>
      </w:pPr>
      <w:r>
        <w:t xml:space="preserve">Работа с педагогами, преподающими в классе: </w:t>
      </w:r>
    </w:p>
    <w:p w:rsidR="006B2A7A" w:rsidRDefault="006B2A7A" w:rsidP="00FB5A84">
      <w:pPr>
        <w:pStyle w:val="a3"/>
        <w:spacing w:before="225" w:beforeAutospacing="0" w:after="225" w:afterAutospacing="0"/>
        <w:jc w:val="both"/>
      </w:pPr>
      <w:r>
        <w:t xml:space="preserve">- </w:t>
      </w:r>
      <w:r w:rsidR="00386963">
        <w:t xml:space="preserve">регулярные консультации классного руководителя с учителями-предметниками, </w:t>
      </w:r>
      <w:proofErr w:type="spellStart"/>
      <w:r w:rsidR="00386963">
        <w:t>нап</w:t>
      </w:r>
      <w:proofErr w:type="spellEnd"/>
      <w:r w:rsidR="00386963">
        <w:t xml:space="preserve"> </w:t>
      </w:r>
      <w:proofErr w:type="spellStart"/>
      <w:r w:rsidR="00386963">
        <w:t>равленные</w:t>
      </w:r>
      <w:proofErr w:type="spellEnd"/>
      <w:r w:rsidR="00386963">
        <w:t xml:space="preserve"> на формирование единства мнений и </w:t>
      </w:r>
      <w:r>
        <w:t>требований педагогов по ключевы</w:t>
      </w:r>
      <w:r w:rsidR="00386963">
        <w:t>м вопросам воспитания, на предупреждение и ра</w:t>
      </w:r>
      <w:r>
        <w:t>зрешение конфликтов между учите</w:t>
      </w:r>
      <w:r w:rsidR="00386963">
        <w:t xml:space="preserve">лями и учащимися, участие в заседаниях школьной Службы медиации; </w:t>
      </w:r>
    </w:p>
    <w:p w:rsidR="006B2A7A" w:rsidRDefault="006B2A7A" w:rsidP="00FB5A84">
      <w:pPr>
        <w:pStyle w:val="a3"/>
        <w:spacing w:before="225" w:beforeAutospacing="0" w:after="225" w:afterAutospacing="0"/>
        <w:jc w:val="both"/>
      </w:pPr>
      <w:r>
        <w:t xml:space="preserve">- </w:t>
      </w:r>
      <w:r w:rsidR="00386963">
        <w:t>проведение МО классных руководителей, направ</w:t>
      </w:r>
      <w:r>
        <w:t>ленных на решение конкретных пр</w:t>
      </w:r>
      <w:r w:rsidR="00386963">
        <w:t xml:space="preserve">облем класса и интеграцию воспитательных влияний на школьников; </w:t>
      </w:r>
    </w:p>
    <w:p w:rsidR="006B2A7A" w:rsidRDefault="006B2A7A" w:rsidP="00FB5A84">
      <w:pPr>
        <w:pStyle w:val="a3"/>
        <w:spacing w:before="225" w:beforeAutospacing="0" w:after="225" w:afterAutospacing="0"/>
        <w:jc w:val="both"/>
      </w:pPr>
      <w:r>
        <w:t xml:space="preserve">- </w:t>
      </w:r>
      <w:r w:rsidR="00386963">
        <w:t xml:space="preserve">привлечение учителей к участию во </w:t>
      </w:r>
      <w:proofErr w:type="spellStart"/>
      <w:r w:rsidR="00386963">
        <w:t>внутриклассных</w:t>
      </w:r>
      <w:proofErr w:type="spellEnd"/>
      <w:r w:rsidR="00386963">
        <w:t xml:space="preserve"> делах, дающих педагогам воз </w:t>
      </w:r>
      <w:proofErr w:type="spellStart"/>
      <w:r w:rsidR="00386963">
        <w:t>можность</w:t>
      </w:r>
      <w:proofErr w:type="spellEnd"/>
      <w:r w:rsidR="00386963">
        <w:t xml:space="preserve"> лучше узнавать и понимать своих учеников, увидев их в иной, отличной от учебной, обстановке; </w:t>
      </w:r>
    </w:p>
    <w:p w:rsidR="006B2A7A" w:rsidRDefault="006B2A7A" w:rsidP="00FB5A84">
      <w:pPr>
        <w:pStyle w:val="a3"/>
        <w:spacing w:before="225" w:beforeAutospacing="0" w:after="225" w:afterAutospacing="0"/>
        <w:jc w:val="both"/>
      </w:pPr>
      <w:r>
        <w:t xml:space="preserve">- </w:t>
      </w:r>
      <w:r w:rsidR="00386963">
        <w:t>привлечение учителей к участию в родительских собраниях класса для объеди</w:t>
      </w:r>
      <w:r>
        <w:t>нени</w:t>
      </w:r>
      <w:r w:rsidR="00386963">
        <w:t xml:space="preserve">я усилий в деле обучения и воспитания детей. </w:t>
      </w:r>
    </w:p>
    <w:p w:rsidR="00DB597F" w:rsidRDefault="006B2A7A" w:rsidP="00FB5A84">
      <w:pPr>
        <w:pStyle w:val="a3"/>
        <w:spacing w:before="225" w:beforeAutospacing="0" w:after="225" w:afterAutospacing="0"/>
        <w:jc w:val="both"/>
      </w:pPr>
      <w:r>
        <w:t xml:space="preserve">                      </w:t>
      </w:r>
      <w:r w:rsidR="00DB597F">
        <w:t xml:space="preserve">             </w:t>
      </w:r>
      <w:r>
        <w:t xml:space="preserve"> </w:t>
      </w:r>
      <w:r w:rsidR="00386963">
        <w:t xml:space="preserve">Работа с родителями учащихся или их законными </w:t>
      </w:r>
      <w:proofErr w:type="gramStart"/>
      <w:r w:rsidR="00386963">
        <w:t xml:space="preserve">представителями: </w:t>
      </w:r>
      <w:r>
        <w:t xml:space="preserve">  </w:t>
      </w:r>
      <w:proofErr w:type="gramEnd"/>
      <w:r>
        <w:t xml:space="preserve">    </w:t>
      </w:r>
      <w:r w:rsidR="00DB597F">
        <w:t>-</w:t>
      </w:r>
      <w:r w:rsidR="00386963">
        <w:t xml:space="preserve">регулярное информирование родителей о школьных успехах и проблемах их детей, о жизни класса в целом; </w:t>
      </w:r>
    </w:p>
    <w:p w:rsidR="00DB597F" w:rsidRDefault="00DB597F" w:rsidP="00FB5A84">
      <w:pPr>
        <w:pStyle w:val="a3"/>
        <w:spacing w:before="225" w:beforeAutospacing="0" w:after="225" w:afterAutospacing="0"/>
        <w:jc w:val="both"/>
      </w:pPr>
      <w:r>
        <w:t xml:space="preserve">- </w:t>
      </w:r>
      <w:r w:rsidR="00386963">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r>
        <w:t xml:space="preserve">- --------------- </w:t>
      </w:r>
      <w:r w:rsidR="00386963">
        <w:t>организация родительских собраний, происходя</w:t>
      </w:r>
      <w:r>
        <w:t>щих в режиме обсуждения наиболе</w:t>
      </w:r>
      <w:r w:rsidR="00386963">
        <w:t xml:space="preserve">е острых проблем обучения и воспитания школьников; </w:t>
      </w:r>
    </w:p>
    <w:p w:rsidR="00DB597F" w:rsidRDefault="00DB597F" w:rsidP="00FB5A84">
      <w:pPr>
        <w:pStyle w:val="a3"/>
        <w:spacing w:before="225" w:beforeAutospacing="0" w:after="225" w:afterAutospacing="0"/>
        <w:jc w:val="both"/>
      </w:pPr>
      <w:r>
        <w:lastRenderedPageBreak/>
        <w:t xml:space="preserve">- </w:t>
      </w:r>
      <w:r w:rsidR="00386963">
        <w:t xml:space="preserve">создание и организация работы родительских комитетов классов, участвующих в ре </w:t>
      </w:r>
      <w:proofErr w:type="spellStart"/>
      <w:r w:rsidR="00386963">
        <w:t>шении</w:t>
      </w:r>
      <w:proofErr w:type="spellEnd"/>
      <w:r w:rsidR="00386963">
        <w:t xml:space="preserve"> вопросов воспитания и обучения их детей; </w:t>
      </w:r>
    </w:p>
    <w:p w:rsidR="00DB597F" w:rsidRDefault="00DB597F" w:rsidP="00FB5A84">
      <w:pPr>
        <w:pStyle w:val="a3"/>
        <w:spacing w:before="225" w:beforeAutospacing="0" w:after="225" w:afterAutospacing="0"/>
        <w:jc w:val="both"/>
      </w:pPr>
      <w:r>
        <w:t xml:space="preserve">- </w:t>
      </w:r>
      <w:r w:rsidR="00386963">
        <w:t xml:space="preserve">привлечение членов семей школьников к организации и проведению мероприятий класса; </w:t>
      </w:r>
      <w:r>
        <w:t xml:space="preserve">- </w:t>
      </w:r>
      <w:r w:rsidR="00386963">
        <w:t>организация на базе класса семейных праздников, конкурсов</w:t>
      </w:r>
      <w:r>
        <w:t>, соревнований, направ</w:t>
      </w:r>
      <w:r w:rsidR="00386963">
        <w:t xml:space="preserve">ленных на сплочение семьи и школы. </w:t>
      </w:r>
    </w:p>
    <w:p w:rsidR="00DB597F" w:rsidRDefault="00DB597F" w:rsidP="00FB5A84">
      <w:pPr>
        <w:pStyle w:val="a3"/>
        <w:spacing w:before="225" w:beforeAutospacing="0" w:after="225" w:afterAutospacing="0"/>
        <w:jc w:val="both"/>
      </w:pPr>
      <w:r>
        <w:rPr>
          <w:b/>
        </w:rPr>
        <w:t xml:space="preserve">        </w:t>
      </w:r>
      <w:r w:rsidR="00386963" w:rsidRPr="00DB597F">
        <w:rPr>
          <w:b/>
        </w:rPr>
        <w:t>Модуль «Школьный урок»</w:t>
      </w:r>
      <w:r w:rsidR="00386963">
        <w:t xml:space="preserve"> </w:t>
      </w:r>
    </w:p>
    <w:p w:rsidR="00DB597F" w:rsidRDefault="00DB597F" w:rsidP="00FB5A84">
      <w:pPr>
        <w:pStyle w:val="a3"/>
        <w:spacing w:before="225" w:beforeAutospacing="0" w:after="225" w:afterAutospacing="0"/>
        <w:jc w:val="both"/>
      </w:pPr>
      <w:r>
        <w:t xml:space="preserve">- </w:t>
      </w:r>
      <w:r w:rsidR="00386963">
        <w:t xml:space="preserve">установление доверительных отношений между учителем и его учениками, </w:t>
      </w:r>
      <w:proofErr w:type="spellStart"/>
      <w:r w:rsidR="00386963">
        <w:t>способс</w:t>
      </w:r>
      <w:proofErr w:type="spellEnd"/>
      <w:r w:rsidR="00386963">
        <w:t xml:space="preserve"> </w:t>
      </w:r>
      <w:proofErr w:type="spellStart"/>
      <w:r w:rsidR="00386963">
        <w:t>твующих</w:t>
      </w:r>
      <w:proofErr w:type="spellEnd"/>
      <w:r w:rsidR="00386963">
        <w:t xml:space="preserve"> позитивному восприятию учащимися требований и просьб учителя, </w:t>
      </w:r>
      <w:proofErr w:type="spellStart"/>
      <w:r w:rsidR="00386963">
        <w:t>прив</w:t>
      </w:r>
      <w:proofErr w:type="spellEnd"/>
      <w:r w:rsidR="00386963">
        <w:t xml:space="preserve"> лечению их внимания к обсуждаемой на уроке информации, активизации их познав </w:t>
      </w:r>
      <w:proofErr w:type="spellStart"/>
      <w:r w:rsidR="00386963">
        <w:t>ательной</w:t>
      </w:r>
      <w:proofErr w:type="spellEnd"/>
      <w:r w:rsidR="00386963">
        <w:t xml:space="preserve"> деятельности; </w:t>
      </w:r>
    </w:p>
    <w:p w:rsidR="00DB597F" w:rsidRDefault="00DB597F" w:rsidP="00FB5A84">
      <w:pPr>
        <w:pStyle w:val="a3"/>
        <w:spacing w:before="225" w:beforeAutospacing="0" w:after="225" w:afterAutospacing="0"/>
        <w:jc w:val="both"/>
      </w:pPr>
      <w:r>
        <w:t xml:space="preserve">- </w:t>
      </w:r>
      <w:r w:rsidR="00386963">
        <w:t>побуждение школьников соблюдать на уроке общ</w:t>
      </w:r>
      <w:r>
        <w:t>епринятые нормы поведения, прав</w:t>
      </w:r>
      <w:r w:rsidR="00386963">
        <w:t>ила общения со старшими (учителями) и сверстн</w:t>
      </w:r>
      <w:r>
        <w:t>иками (школьниками), принципы у</w:t>
      </w:r>
      <w:r w:rsidR="00386963">
        <w:t xml:space="preserve">чебной дисциплины и самоорганизации; </w:t>
      </w:r>
    </w:p>
    <w:p w:rsidR="00DB597F" w:rsidRDefault="00DB597F" w:rsidP="00FB5A84">
      <w:pPr>
        <w:pStyle w:val="a3"/>
        <w:spacing w:before="225" w:beforeAutospacing="0" w:after="225" w:afterAutospacing="0"/>
        <w:jc w:val="both"/>
      </w:pPr>
      <w:r>
        <w:t xml:space="preserve">-  </w:t>
      </w:r>
      <w:r w:rsidR="00386963">
        <w:t xml:space="preserve">привлечение внимания школьников к ценностному аспекту изучаемых на уроках </w:t>
      </w:r>
      <w:proofErr w:type="spellStart"/>
      <w:r w:rsidR="00386963">
        <w:t>яв</w:t>
      </w:r>
      <w:proofErr w:type="spellEnd"/>
      <w:r w:rsidR="00386963">
        <w:t xml:space="preserve"> </w:t>
      </w:r>
      <w:proofErr w:type="spellStart"/>
      <w:r w:rsidR="00386963">
        <w:t>лений</w:t>
      </w:r>
      <w:proofErr w:type="spellEnd"/>
      <w:r w:rsidR="00386963">
        <w:t>, организация их работы с получаемой на у</w:t>
      </w:r>
      <w:r>
        <w:t>роке социально значимой информа</w:t>
      </w:r>
      <w:r w:rsidR="00386963">
        <w:t xml:space="preserve">цией – инициирование ее обсуждения, высказывания учащимися своего мнения по ее поводу, выработки своего к ней отношения; </w:t>
      </w:r>
    </w:p>
    <w:p w:rsidR="00DB597F" w:rsidRDefault="00386963" w:rsidP="00FB5A84">
      <w:pPr>
        <w:pStyle w:val="a3"/>
        <w:spacing w:before="225" w:beforeAutospacing="0" w:after="225" w:afterAutospacing="0"/>
        <w:jc w:val="both"/>
      </w:pPr>
      <w:r>
        <w:t>использование воспитательных возможностей содержания учебного предмета через демонстрацию детям примеров ответственного, г</w:t>
      </w:r>
      <w:r w:rsidR="00DB597F">
        <w:t>ражданского поведения, проявлен</w:t>
      </w:r>
      <w:r>
        <w:t xml:space="preserve">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DB597F" w:rsidRDefault="00DB597F" w:rsidP="00FB5A84">
      <w:pPr>
        <w:pStyle w:val="a3"/>
        <w:spacing w:before="225" w:beforeAutospacing="0" w:after="225" w:afterAutospacing="0"/>
        <w:jc w:val="both"/>
      </w:pPr>
      <w:r>
        <w:t xml:space="preserve">- </w:t>
      </w:r>
      <w:r w:rsidR="00386963">
        <w:t>применение на уроке интерактивных форм работ</w:t>
      </w:r>
      <w:r>
        <w:t>ы учащихся: интеллектуальных иг</w:t>
      </w:r>
      <w:r w:rsidR="00386963">
        <w:t xml:space="preserve">р, стимулирующих познавательную мотивацию школьников; дидактического </w:t>
      </w:r>
      <w:proofErr w:type="gramStart"/>
      <w:r w:rsidR="00386963">
        <w:t>театра ,</w:t>
      </w:r>
      <w:proofErr w:type="gramEnd"/>
      <w:r w:rsidR="00386963">
        <w:t xml:space="preserve"> где полученные на уроке знания обыгрываются в</w:t>
      </w:r>
      <w:r>
        <w:t xml:space="preserve"> театральных постановках; диску</w:t>
      </w:r>
      <w:r w:rsidR="00386963">
        <w:t>ссий, которые дают учащимся возможность приоб</w:t>
      </w:r>
      <w:r>
        <w:t>рести опыт ведения конструктивн</w:t>
      </w:r>
      <w:r w:rsidR="00386963">
        <w:t>ого диалога; групповой работы или работы в пара</w:t>
      </w:r>
      <w:r>
        <w:t>х, которые учат школьников кома</w:t>
      </w:r>
      <w:r w:rsidR="00386963">
        <w:t xml:space="preserve">ндной работе и взаимодействию с другими детьми; </w:t>
      </w:r>
    </w:p>
    <w:p w:rsidR="00DB597F" w:rsidRDefault="00DB597F" w:rsidP="00FB5A84">
      <w:pPr>
        <w:pStyle w:val="a3"/>
        <w:spacing w:before="225" w:beforeAutospacing="0" w:after="225" w:afterAutospacing="0"/>
        <w:jc w:val="both"/>
      </w:pPr>
      <w:r>
        <w:t xml:space="preserve">- </w:t>
      </w:r>
      <w:r w:rsidR="00386963">
        <w:t>включение в урок игровых процедур, которые п</w:t>
      </w:r>
      <w:r>
        <w:t>омогают поддержать мотивацию де</w:t>
      </w:r>
      <w:r w:rsidR="00386963">
        <w:t>тей к получению знаний, налаживанию позитив</w:t>
      </w:r>
      <w:r>
        <w:t>ных межличностных отношений в к</w:t>
      </w:r>
      <w:r w:rsidR="00386963">
        <w:t xml:space="preserve">лассе, помогают установлению доброжелательной атмосферы во время урока; </w:t>
      </w:r>
    </w:p>
    <w:p w:rsidR="00DB597F" w:rsidRDefault="00386963" w:rsidP="00FB5A84">
      <w:pPr>
        <w:pStyle w:val="a3"/>
        <w:spacing w:before="225" w:beforeAutospacing="0" w:after="225" w:afterAutospacing="0"/>
        <w:jc w:val="both"/>
      </w:pPr>
      <w:r>
        <w:t>организация шефства мотивированных и эрудиро</w:t>
      </w:r>
      <w:r w:rsidR="00DB597F">
        <w:t>ванных учащихся над их неуспева</w:t>
      </w:r>
      <w:r>
        <w:t xml:space="preserve">ющими одноклассниками, дающего школьникам </w:t>
      </w:r>
      <w:r w:rsidR="00DB597F">
        <w:t>социально значимый опыт сотрудн</w:t>
      </w:r>
      <w:r>
        <w:t xml:space="preserve">ичества и взаимной помощи; </w:t>
      </w:r>
    </w:p>
    <w:p w:rsidR="00DB597F" w:rsidRDefault="00386963" w:rsidP="00FB5A84">
      <w:pPr>
        <w:pStyle w:val="a3"/>
        <w:spacing w:before="225" w:beforeAutospacing="0" w:after="225" w:afterAutospacing="0"/>
        <w:jc w:val="both"/>
      </w:pPr>
      <w:r>
        <w:t>инициирование и поддержка исследовательской деятельности школьников в рамках реализации ими индивидуальных и групповых иссл</w:t>
      </w:r>
      <w:r w:rsidR="00DB597F">
        <w:t>едовательских проектов, что дас</w:t>
      </w:r>
      <w:r>
        <w:t>т школьникам возможность приобрести навык са</w:t>
      </w:r>
      <w:r w:rsidR="00DB597F">
        <w:t>мостоятельного решения теоретич</w:t>
      </w:r>
      <w:r>
        <w:t>еской проблемы, навык генерирования и оформле</w:t>
      </w:r>
      <w:r w:rsidR="00DB597F">
        <w:t>ния собственных идей, навык ува</w:t>
      </w:r>
      <w:r>
        <w:t>жительного отношения к чужим идеям, оформлен</w:t>
      </w:r>
      <w:r w:rsidR="00DB597F">
        <w:t>ным в работах других исследоват</w:t>
      </w:r>
      <w:r>
        <w:t>елей, навык публичного выступления перед аудито</w:t>
      </w:r>
      <w:r w:rsidR="00DB597F">
        <w:t>рией, аргументирования и отстаи</w:t>
      </w:r>
      <w:r>
        <w:t xml:space="preserve">вания своей точки зрения. </w:t>
      </w:r>
    </w:p>
    <w:p w:rsidR="00DB597F" w:rsidRDefault="00386963" w:rsidP="00FB5A84">
      <w:pPr>
        <w:pStyle w:val="a3"/>
        <w:spacing w:before="225" w:beforeAutospacing="0" w:after="225" w:afterAutospacing="0"/>
        <w:jc w:val="both"/>
      </w:pPr>
      <w:r w:rsidRPr="00DB597F">
        <w:rPr>
          <w:b/>
        </w:rPr>
        <w:t>Модуль «Курсы внеурочной деятельности»</w:t>
      </w:r>
      <w:r>
        <w:t xml:space="preserve"> </w:t>
      </w:r>
    </w:p>
    <w:p w:rsidR="00DB597F" w:rsidRDefault="00386963" w:rsidP="00FB5A84">
      <w:pPr>
        <w:pStyle w:val="a3"/>
        <w:spacing w:before="225" w:beforeAutospacing="0" w:after="225" w:afterAutospacing="0"/>
        <w:jc w:val="both"/>
      </w:pPr>
      <w:r>
        <w:t xml:space="preserve">Внеурочная деятельность обучающихся – специально организованная, отличная от классно-урочной, деятельность, которая является компонентом основной образовательной программы </w:t>
      </w:r>
      <w:r w:rsidR="00DB597F">
        <w:t>школы</w:t>
      </w:r>
      <w:r>
        <w:t>.</w:t>
      </w:r>
    </w:p>
    <w:p w:rsidR="00DB597F" w:rsidRDefault="00386963" w:rsidP="00FB5A84">
      <w:pPr>
        <w:pStyle w:val="a3"/>
        <w:spacing w:before="225" w:beforeAutospacing="0" w:after="225" w:afterAutospacing="0"/>
        <w:jc w:val="both"/>
      </w:pPr>
      <w:r>
        <w:lastRenderedPageBreak/>
        <w:t xml:space="preserve"> Внеурочная деятельность реализуется на основе Плана внеурочной деятельности, который является организационным механизмом реализации основной образовательной программы всех уровней и определяет состав и структуру направлений, формы организации, объем внеурочной деятельности для обучающихся при получении начального, основного и среднего общего образования с учетом интересов обучающихся и возможностей образовательной организации (кадровых, финансовых, </w:t>
      </w:r>
      <w:proofErr w:type="spellStart"/>
      <w:r>
        <w:t>материальнотехнических</w:t>
      </w:r>
      <w:proofErr w:type="spellEnd"/>
      <w:r>
        <w:t xml:space="preserve">). </w:t>
      </w:r>
      <w:r w:rsidR="00DB597F">
        <w:t xml:space="preserve">     .  . .  . .      </w:t>
      </w:r>
      <w:r>
        <w:t xml:space="preserve">Внеурочная деятельность в </w:t>
      </w:r>
      <w:r w:rsidR="00DB597F">
        <w:t>школе</w:t>
      </w:r>
      <w:r>
        <w:t xml:space="preserve"> реализуется в различных формах на добровольной основе и в соответствии с выбором участников образовательных отношений. Воспитание на занятиях школьных курсов внеурочной деятельности преимущественно осуществляется через: </w:t>
      </w:r>
    </w:p>
    <w:p w:rsidR="002D449D" w:rsidRDefault="00DB597F" w:rsidP="00FB5A84">
      <w:pPr>
        <w:pStyle w:val="a3"/>
        <w:spacing w:before="225" w:beforeAutospacing="0" w:after="225" w:afterAutospacing="0"/>
        <w:jc w:val="both"/>
      </w:pPr>
      <w:r>
        <w:t xml:space="preserve">- </w:t>
      </w:r>
      <w:r w:rsidR="00386963">
        <w:t xml:space="preserve">вовлечение школьников в интересную и полезную для них деятельность, которая </w:t>
      </w:r>
      <w:proofErr w:type="spellStart"/>
      <w:r w:rsidR="00386963">
        <w:t>пр</w:t>
      </w:r>
      <w:proofErr w:type="spellEnd"/>
      <w:r w:rsidR="00386963">
        <w:t xml:space="preserve"> </w:t>
      </w:r>
      <w:proofErr w:type="spellStart"/>
      <w:r w:rsidR="00386963">
        <w:t>едоставит</w:t>
      </w:r>
      <w:proofErr w:type="spellEnd"/>
      <w:r w:rsidR="00386963">
        <w:t xml:space="preserve"> им возможность </w:t>
      </w:r>
      <w:proofErr w:type="spellStart"/>
      <w:r w:rsidR="00386963">
        <w:t>самореализоваться</w:t>
      </w:r>
      <w:proofErr w:type="spellEnd"/>
      <w:r w:rsidR="00386963">
        <w:t xml:space="preserve"> в н</w:t>
      </w:r>
      <w:r>
        <w:t>ей, приобрести социально значим</w:t>
      </w:r>
      <w:r w:rsidR="00386963">
        <w:t>ые знания, развить в себе важные для своего личн</w:t>
      </w:r>
      <w:r w:rsidR="002D449D">
        <w:t>остного развития социально знач</w:t>
      </w:r>
      <w:r w:rsidR="00386963">
        <w:t xml:space="preserve">имые отношения, получить опыт участия в социально значимых делах; </w:t>
      </w:r>
    </w:p>
    <w:p w:rsidR="002D449D" w:rsidRDefault="002D449D" w:rsidP="00FB5A84">
      <w:pPr>
        <w:pStyle w:val="a3"/>
        <w:spacing w:before="225" w:beforeAutospacing="0" w:after="225" w:afterAutospacing="0"/>
        <w:jc w:val="both"/>
      </w:pPr>
      <w:r>
        <w:t xml:space="preserve">- </w:t>
      </w:r>
      <w:r w:rsidR="00386963">
        <w:t>создание условий для активизации познавательной</w:t>
      </w:r>
      <w:r>
        <w:t xml:space="preserve"> деятельности, развития стремле</w:t>
      </w:r>
      <w:r w:rsidR="00386963">
        <w:t xml:space="preserve">ния к самоорганизации и самообразованию, саморазвитию; </w:t>
      </w:r>
    </w:p>
    <w:p w:rsidR="002D449D" w:rsidRDefault="002D449D" w:rsidP="00FB5A84">
      <w:pPr>
        <w:pStyle w:val="a3"/>
        <w:spacing w:before="225" w:beforeAutospacing="0" w:after="225" w:afterAutospacing="0"/>
        <w:jc w:val="both"/>
      </w:pPr>
      <w:r>
        <w:t xml:space="preserve">- </w:t>
      </w:r>
      <w:r w:rsidR="00386963">
        <w:t>формирование в рамках преподавания курсов вне</w:t>
      </w:r>
      <w:r>
        <w:t>урочной деятельности детско-взр</w:t>
      </w:r>
      <w:r w:rsidR="00386963">
        <w:t xml:space="preserve">ослых общностей, которые могли бы объединять </w:t>
      </w:r>
      <w:r>
        <w:t>детей и педагогов общими позити</w:t>
      </w:r>
      <w:r w:rsidR="00386963">
        <w:t xml:space="preserve">вными эмоциями и доверительными отношениями друг к другу; </w:t>
      </w:r>
    </w:p>
    <w:p w:rsidR="002D449D" w:rsidRDefault="002D449D" w:rsidP="00FB5A84">
      <w:pPr>
        <w:pStyle w:val="a3"/>
        <w:spacing w:before="225" w:beforeAutospacing="0" w:after="225" w:afterAutospacing="0"/>
        <w:jc w:val="both"/>
      </w:pPr>
      <w:r>
        <w:t xml:space="preserve">- </w:t>
      </w:r>
      <w:r w:rsidR="00386963">
        <w:t xml:space="preserve">создание в системе внеурочной деятельности традиций, задающих определенные со </w:t>
      </w:r>
      <w:proofErr w:type="spellStart"/>
      <w:r w:rsidR="00386963">
        <w:t>циально</w:t>
      </w:r>
      <w:proofErr w:type="spellEnd"/>
      <w:r w:rsidR="00386963">
        <w:t xml:space="preserve"> значимые формы поведения для обучающихся; </w:t>
      </w:r>
    </w:p>
    <w:p w:rsidR="002D449D" w:rsidRDefault="002D449D" w:rsidP="00FB5A84">
      <w:pPr>
        <w:pStyle w:val="a3"/>
        <w:spacing w:before="225" w:beforeAutospacing="0" w:after="225" w:afterAutospacing="0"/>
        <w:jc w:val="both"/>
      </w:pPr>
      <w:r>
        <w:t xml:space="preserve">- </w:t>
      </w:r>
      <w:r w:rsidR="00386963">
        <w:t xml:space="preserve">поддержку в школьников с ярко выраженной лидерской позицией и установкой на с охранение и поддержание накопленных социально значимых традиций; </w:t>
      </w:r>
    </w:p>
    <w:p w:rsidR="002D449D" w:rsidRDefault="002D449D" w:rsidP="00FB5A84">
      <w:pPr>
        <w:pStyle w:val="a3"/>
        <w:spacing w:before="225" w:beforeAutospacing="0" w:after="225" w:afterAutospacing="0"/>
        <w:jc w:val="both"/>
      </w:pPr>
      <w:r>
        <w:t xml:space="preserve">- </w:t>
      </w:r>
      <w:r w:rsidR="00386963">
        <w:t xml:space="preserve">поощрение педагогами детских инициатив и детско-взрослого </w:t>
      </w:r>
      <w:proofErr w:type="spellStart"/>
      <w:r w:rsidR="00386963">
        <w:t>соуправления</w:t>
      </w:r>
      <w:proofErr w:type="spellEnd"/>
      <w:r w:rsidR="00386963">
        <w:t xml:space="preserve">. </w:t>
      </w:r>
    </w:p>
    <w:p w:rsidR="002D449D" w:rsidRDefault="00386963" w:rsidP="00FB5A84">
      <w:pPr>
        <w:pStyle w:val="a3"/>
        <w:spacing w:before="225" w:beforeAutospacing="0" w:after="225" w:afterAutospacing="0"/>
        <w:jc w:val="both"/>
      </w:pPr>
      <w:r w:rsidRPr="002D449D">
        <w:rPr>
          <w:b/>
        </w:rPr>
        <w:t>Модуль «Работа с родителями»</w:t>
      </w:r>
      <w:r>
        <w:t xml:space="preserve"> </w:t>
      </w:r>
    </w:p>
    <w:p w:rsidR="002D449D" w:rsidRDefault="002D449D" w:rsidP="00FB5A84">
      <w:pPr>
        <w:pStyle w:val="a3"/>
        <w:spacing w:before="225" w:beforeAutospacing="0" w:after="225" w:afterAutospacing="0"/>
        <w:jc w:val="both"/>
      </w:pPr>
      <w:r>
        <w:t xml:space="preserve">                 </w:t>
      </w:r>
      <w:r w:rsidR="00386963">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2D449D" w:rsidRDefault="00386963" w:rsidP="00FB5A84">
      <w:pPr>
        <w:pStyle w:val="a3"/>
        <w:spacing w:before="225" w:beforeAutospacing="0" w:after="225" w:afterAutospacing="0"/>
        <w:jc w:val="both"/>
      </w:pPr>
      <w:r w:rsidRPr="002D449D">
        <w:rPr>
          <w:b/>
        </w:rPr>
        <w:t>На групповом уровне:</w:t>
      </w:r>
      <w:r>
        <w:t xml:space="preserve"> </w:t>
      </w:r>
    </w:p>
    <w:p w:rsidR="002D449D" w:rsidRDefault="002D449D" w:rsidP="00FB5A84">
      <w:pPr>
        <w:pStyle w:val="a3"/>
        <w:spacing w:before="225" w:beforeAutospacing="0" w:after="225" w:afterAutospacing="0"/>
        <w:jc w:val="both"/>
      </w:pPr>
      <w:r>
        <w:t xml:space="preserve">- </w:t>
      </w:r>
      <w:r w:rsidR="00386963">
        <w:t xml:space="preserve">Общешкольный Совет родителей, участвующий в управлении образовательной </w:t>
      </w:r>
      <w:proofErr w:type="spellStart"/>
      <w:r w:rsidR="00386963">
        <w:t>орг</w:t>
      </w:r>
      <w:proofErr w:type="spellEnd"/>
      <w:r w:rsidR="00386963">
        <w:t xml:space="preserve"> </w:t>
      </w:r>
      <w:proofErr w:type="spellStart"/>
      <w:r w:rsidR="00386963">
        <w:t>анизацией</w:t>
      </w:r>
      <w:proofErr w:type="spellEnd"/>
      <w:r w:rsidR="00386963">
        <w:t xml:space="preserve"> и решении вопросов воспитания и социализации детей; </w:t>
      </w:r>
    </w:p>
    <w:p w:rsidR="002D449D" w:rsidRDefault="002D449D" w:rsidP="00FB5A84">
      <w:pPr>
        <w:pStyle w:val="a3"/>
        <w:spacing w:before="225" w:beforeAutospacing="0" w:after="225" w:afterAutospacing="0"/>
        <w:jc w:val="both"/>
      </w:pPr>
      <w:r>
        <w:t xml:space="preserve">- </w:t>
      </w:r>
      <w:r w:rsidR="00386963">
        <w:t>«Родительский семейный всеобуч», где обсужда</w:t>
      </w:r>
      <w:r>
        <w:t>ются вопросы возрастных особенн</w:t>
      </w:r>
      <w:r w:rsidR="00386963">
        <w:t xml:space="preserve">остей детей, формы и способы доверительного взаимодействия родителей с детьми, проводятся мастер-классы, семинары, круглые столы с приглашением </w:t>
      </w:r>
      <w:proofErr w:type="gramStart"/>
      <w:r w:rsidR="00386963">
        <w:t>специалистов ;</w:t>
      </w:r>
      <w:proofErr w:type="gramEnd"/>
      <w:r w:rsidR="00386963">
        <w:t xml:space="preserve"> </w:t>
      </w:r>
    </w:p>
    <w:p w:rsidR="002D449D" w:rsidRDefault="002D449D" w:rsidP="00FB5A84">
      <w:pPr>
        <w:pStyle w:val="a3"/>
        <w:spacing w:before="225" w:beforeAutospacing="0" w:after="225" w:afterAutospacing="0"/>
        <w:jc w:val="both"/>
      </w:pPr>
      <w:r>
        <w:t xml:space="preserve">- </w:t>
      </w:r>
      <w:r w:rsidR="00386963">
        <w:t>Дни открытых дверей, во время которых родител</w:t>
      </w:r>
      <w:r>
        <w:t>и могут посещать школьные учебн</w:t>
      </w:r>
      <w:r w:rsidR="00386963">
        <w:t>ые и внеурочные занятия для получения представл</w:t>
      </w:r>
      <w:r>
        <w:t>ения о ходе учебно-воспитательн</w:t>
      </w:r>
      <w:r w:rsidR="00386963">
        <w:t>ого процесса в школе, получить возможность индивидуального общ</w:t>
      </w:r>
      <w:r>
        <w:t>ения с учителе</w:t>
      </w:r>
      <w:r w:rsidR="00386963">
        <w:t xml:space="preserve">м-предметником; </w:t>
      </w:r>
      <w:proofErr w:type="gramStart"/>
      <w:r>
        <w:t>---  -</w:t>
      </w:r>
      <w:proofErr w:type="gramEnd"/>
      <w:r>
        <w:t xml:space="preserve"> -  </w:t>
      </w:r>
      <w:r w:rsidR="00386963">
        <w:t xml:space="preserve">общешкольные и классные родительские собрания; </w:t>
      </w:r>
    </w:p>
    <w:p w:rsidR="002D449D" w:rsidRDefault="002D449D" w:rsidP="00FB5A84">
      <w:pPr>
        <w:pStyle w:val="a3"/>
        <w:spacing w:before="225" w:beforeAutospacing="0" w:after="225" w:afterAutospacing="0"/>
        <w:jc w:val="both"/>
      </w:pPr>
      <w:r>
        <w:t xml:space="preserve">  - </w:t>
      </w:r>
      <w:r w:rsidR="00386963">
        <w:t>родительские форумы в социальных сетях, на которых обсуждаются интересующие родителей вопросы, а также осуществляются вир</w:t>
      </w:r>
      <w:r>
        <w:t>туальные консультации психолого</w:t>
      </w:r>
      <w:r w:rsidR="00386963">
        <w:t xml:space="preserve">в и педагогов. </w:t>
      </w:r>
    </w:p>
    <w:p w:rsidR="002D449D" w:rsidRDefault="002D449D" w:rsidP="00FB5A84">
      <w:pPr>
        <w:pStyle w:val="a3"/>
        <w:spacing w:before="225" w:beforeAutospacing="0" w:after="225" w:afterAutospacing="0"/>
        <w:jc w:val="both"/>
      </w:pPr>
      <w:r>
        <w:lastRenderedPageBreak/>
        <w:t xml:space="preserve">-  </w:t>
      </w:r>
      <w:r w:rsidR="00386963">
        <w:t xml:space="preserve">информационное пространство на сайте </w:t>
      </w:r>
      <w:r>
        <w:t>школы</w:t>
      </w:r>
      <w:r w:rsidR="00386963">
        <w:t xml:space="preserve">: информация для родителей по с </w:t>
      </w:r>
      <w:proofErr w:type="spellStart"/>
      <w:r w:rsidR="00386963">
        <w:t>оциальным</w:t>
      </w:r>
      <w:proofErr w:type="spellEnd"/>
      <w:r w:rsidR="00386963">
        <w:t xml:space="preserve"> вопросам, профориентации, психолог</w:t>
      </w:r>
      <w:r>
        <w:t>ического благополучия, профилак</w:t>
      </w:r>
      <w:r w:rsidR="00386963">
        <w:t xml:space="preserve">тики вредных привычек и правонарушений; </w:t>
      </w:r>
    </w:p>
    <w:p w:rsidR="002D449D" w:rsidRDefault="002D449D" w:rsidP="00FB5A84">
      <w:pPr>
        <w:pStyle w:val="a3"/>
        <w:spacing w:before="225" w:beforeAutospacing="0" w:after="225" w:afterAutospacing="0"/>
        <w:jc w:val="both"/>
      </w:pPr>
      <w:r>
        <w:t xml:space="preserve">-  </w:t>
      </w:r>
      <w:r w:rsidR="00386963">
        <w:t xml:space="preserve">мониторинг удовлетворённости образовательным и воспитательным процессом; </w:t>
      </w:r>
    </w:p>
    <w:p w:rsidR="002D449D" w:rsidRDefault="00386963" w:rsidP="00FB5A84">
      <w:pPr>
        <w:pStyle w:val="a3"/>
        <w:spacing w:before="225" w:beforeAutospacing="0" w:after="225" w:afterAutospacing="0"/>
        <w:jc w:val="both"/>
      </w:pPr>
      <w:r w:rsidRPr="002D449D">
        <w:rPr>
          <w:b/>
        </w:rPr>
        <w:t>На индивидуальном уровне:</w:t>
      </w:r>
      <w:r>
        <w:t xml:space="preserve"> </w:t>
      </w:r>
    </w:p>
    <w:p w:rsidR="002D449D" w:rsidRDefault="002D449D" w:rsidP="00FB5A84">
      <w:pPr>
        <w:pStyle w:val="a3"/>
        <w:spacing w:before="225" w:beforeAutospacing="0" w:after="225" w:afterAutospacing="0"/>
        <w:jc w:val="both"/>
      </w:pPr>
      <w:r>
        <w:t xml:space="preserve">          </w:t>
      </w:r>
      <w:r w:rsidR="00386963">
        <w:t xml:space="preserve">работа специалистов Школьной Службы медиации по запросу родителей для решен </w:t>
      </w:r>
      <w:proofErr w:type="spellStart"/>
      <w:r w:rsidR="00386963">
        <w:t>ия</w:t>
      </w:r>
      <w:proofErr w:type="spellEnd"/>
      <w:r w:rsidR="00386963">
        <w:t xml:space="preserve"> острых конфликтных ситуаций; </w:t>
      </w:r>
    </w:p>
    <w:p w:rsidR="002D449D" w:rsidRDefault="002D449D" w:rsidP="00FB5A84">
      <w:pPr>
        <w:pStyle w:val="a3"/>
        <w:spacing w:before="225" w:beforeAutospacing="0" w:after="225" w:afterAutospacing="0"/>
        <w:jc w:val="both"/>
      </w:pPr>
      <w:r>
        <w:t xml:space="preserve">           </w:t>
      </w:r>
      <w:r w:rsidR="00386963">
        <w:t xml:space="preserve">взаимодействие родителей с психолого-педагогической службой школы по </w:t>
      </w:r>
      <w:proofErr w:type="spellStart"/>
      <w:r w:rsidR="00386963">
        <w:t>различн</w:t>
      </w:r>
      <w:proofErr w:type="spellEnd"/>
      <w:r w:rsidR="00386963">
        <w:t xml:space="preserve"> </w:t>
      </w:r>
      <w:proofErr w:type="spellStart"/>
      <w:r w:rsidR="00386963">
        <w:t>ым</w:t>
      </w:r>
      <w:proofErr w:type="spellEnd"/>
      <w:r w:rsidR="00386963">
        <w:t xml:space="preserve"> вопросам воспитания и по вопросам социального характера; </w:t>
      </w:r>
    </w:p>
    <w:p w:rsidR="002D449D" w:rsidRDefault="002D449D" w:rsidP="00FB5A84">
      <w:pPr>
        <w:pStyle w:val="a3"/>
        <w:spacing w:before="225" w:beforeAutospacing="0" w:after="225" w:afterAutospacing="0"/>
        <w:jc w:val="both"/>
      </w:pPr>
      <w:r>
        <w:t xml:space="preserve">          </w:t>
      </w:r>
      <w:r w:rsidR="00386963">
        <w:t>участие родителей в Советах по профилактике, с</w:t>
      </w:r>
      <w:r>
        <w:t>обираемых в случае возникновени</w:t>
      </w:r>
      <w:r w:rsidR="00386963">
        <w:t xml:space="preserve">я острых проблем, связанных с поведением, обучением и воспитанием конкретного </w:t>
      </w:r>
      <w:proofErr w:type="gramStart"/>
      <w:r w:rsidR="00386963">
        <w:t xml:space="preserve">ребенка; </w:t>
      </w:r>
      <w:r>
        <w:t xml:space="preserve"> .</w:t>
      </w:r>
      <w:proofErr w:type="gramEnd"/>
      <w:r>
        <w:t xml:space="preserve">     </w:t>
      </w:r>
      <w:r w:rsidR="00386963">
        <w:t xml:space="preserve">помощь со стороны родителей в подготовке и проведении общешкольных и внутри классных мероприятий воспитательной направленности; </w:t>
      </w:r>
    </w:p>
    <w:p w:rsidR="002D449D" w:rsidRDefault="002D449D" w:rsidP="00FB5A84">
      <w:pPr>
        <w:pStyle w:val="a3"/>
        <w:spacing w:before="225" w:beforeAutospacing="0" w:after="225" w:afterAutospacing="0"/>
        <w:jc w:val="both"/>
      </w:pPr>
      <w:r>
        <w:t xml:space="preserve">         </w:t>
      </w:r>
      <w:r w:rsidR="00386963">
        <w:t xml:space="preserve">индивидуальное консультирование c целью координации воспитательных усилий п </w:t>
      </w:r>
      <w:proofErr w:type="spellStart"/>
      <w:r w:rsidR="00386963">
        <w:t>едагогов</w:t>
      </w:r>
      <w:proofErr w:type="spellEnd"/>
      <w:r w:rsidR="00386963">
        <w:t xml:space="preserve"> и родителей. </w:t>
      </w:r>
    </w:p>
    <w:p w:rsidR="002D449D" w:rsidRDefault="00386963" w:rsidP="00FB5A84">
      <w:pPr>
        <w:pStyle w:val="a3"/>
        <w:spacing w:before="225" w:beforeAutospacing="0" w:after="225" w:afterAutospacing="0"/>
        <w:jc w:val="both"/>
      </w:pPr>
      <w:r w:rsidRPr="002D449D">
        <w:rPr>
          <w:b/>
        </w:rPr>
        <w:t>Модуль «Самоуправление</w:t>
      </w:r>
      <w:r>
        <w:t>»</w:t>
      </w:r>
    </w:p>
    <w:p w:rsidR="002D449D" w:rsidRDefault="00386963" w:rsidP="00FB5A84">
      <w:pPr>
        <w:pStyle w:val="a3"/>
        <w:spacing w:before="225" w:beforeAutospacing="0" w:after="225" w:afterAutospacing="0"/>
        <w:jc w:val="both"/>
      </w:pPr>
      <w:r>
        <w:t xml:space="preserve"> Наличие детско-взрослого </w:t>
      </w:r>
      <w:proofErr w:type="spellStart"/>
      <w:r>
        <w:t>соуправления</w:t>
      </w:r>
      <w:proofErr w:type="spellEnd"/>
      <w:r>
        <w:t xml:space="preserve"> в </w:t>
      </w:r>
      <w:r w:rsidR="002D449D">
        <w:t>школе</w:t>
      </w:r>
      <w:r>
        <w:t xml:space="preserve">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p>
    <w:p w:rsidR="002D449D" w:rsidRDefault="002D449D" w:rsidP="00FB5A84">
      <w:pPr>
        <w:pStyle w:val="a3"/>
        <w:spacing w:before="225" w:beforeAutospacing="0" w:after="225" w:afterAutospacing="0"/>
        <w:jc w:val="both"/>
      </w:pPr>
      <w:r>
        <w:t xml:space="preserve">                      </w:t>
      </w:r>
      <w:r w:rsidR="00386963">
        <w:t>На уровне школы:</w:t>
      </w:r>
    </w:p>
    <w:p w:rsidR="002D449D" w:rsidRDefault="002D449D" w:rsidP="00FB5A84">
      <w:pPr>
        <w:pStyle w:val="a3"/>
        <w:spacing w:before="225" w:beforeAutospacing="0" w:after="225" w:afterAutospacing="0"/>
        <w:jc w:val="both"/>
      </w:pPr>
      <w:r>
        <w:t xml:space="preserve">- </w:t>
      </w:r>
      <w:r w:rsidR="00386963">
        <w:t xml:space="preserve"> через работу постоянно действующего школьного актива, инициирующего и </w:t>
      </w:r>
      <w:proofErr w:type="spellStart"/>
      <w:r w:rsidR="00386963">
        <w:t>органи</w:t>
      </w:r>
      <w:proofErr w:type="spellEnd"/>
      <w:r w:rsidR="00386963">
        <w:t xml:space="preserve"> </w:t>
      </w:r>
      <w:proofErr w:type="spellStart"/>
      <w:r w:rsidR="00386963">
        <w:t>зующего</w:t>
      </w:r>
      <w:proofErr w:type="spellEnd"/>
      <w:r w:rsidR="00386963">
        <w:t xml:space="preserve"> проведение личностно значимых для школьников событий (соревнований, конкурсов, фестивалей, праздников, </w:t>
      </w:r>
      <w:proofErr w:type="spellStart"/>
      <w:r w:rsidR="00386963">
        <w:t>флешмобов</w:t>
      </w:r>
      <w:proofErr w:type="spellEnd"/>
      <w:r w:rsidR="00386963">
        <w:t xml:space="preserve"> и т.п.); </w:t>
      </w:r>
    </w:p>
    <w:p w:rsidR="002D449D" w:rsidRDefault="002D449D" w:rsidP="00FB5A84">
      <w:pPr>
        <w:pStyle w:val="a3"/>
        <w:spacing w:before="225" w:beforeAutospacing="0" w:after="225" w:afterAutospacing="0"/>
        <w:jc w:val="both"/>
      </w:pPr>
      <w:r>
        <w:t xml:space="preserve">   - </w:t>
      </w:r>
      <w:r w:rsidR="00386963">
        <w:t xml:space="preserve">через деятельность Совета обучающихся, </w:t>
      </w:r>
      <w:proofErr w:type="spellStart"/>
      <w:r w:rsidR="00386963">
        <w:t>старостат</w:t>
      </w:r>
      <w:proofErr w:type="spellEnd"/>
      <w:r w:rsidR="00386963">
        <w:t>, активов классных коллект</w:t>
      </w:r>
      <w:r>
        <w:t>иво</w:t>
      </w:r>
      <w:r w:rsidR="00386963">
        <w:t xml:space="preserve">в, отвечающих за проведение тех или иных конкретных мероприятий, акций и т.п.; </w:t>
      </w:r>
    </w:p>
    <w:p w:rsidR="002D449D" w:rsidRDefault="002D449D" w:rsidP="00FB5A84">
      <w:pPr>
        <w:pStyle w:val="a3"/>
        <w:spacing w:before="225" w:beforeAutospacing="0" w:after="225" w:afterAutospacing="0"/>
        <w:jc w:val="both"/>
      </w:pPr>
      <w:r>
        <w:t xml:space="preserve">           </w:t>
      </w:r>
      <w:r w:rsidR="00386963" w:rsidRPr="002D449D">
        <w:rPr>
          <w:b/>
        </w:rPr>
        <w:t>На уровне классов:</w:t>
      </w:r>
      <w:r w:rsidR="00386963">
        <w:t xml:space="preserve"> </w:t>
      </w:r>
    </w:p>
    <w:p w:rsidR="002D449D" w:rsidRDefault="002D449D" w:rsidP="00FB5A84">
      <w:pPr>
        <w:pStyle w:val="a3"/>
        <w:spacing w:before="225" w:beforeAutospacing="0" w:after="225" w:afterAutospacing="0"/>
        <w:jc w:val="both"/>
      </w:pPr>
      <w:r>
        <w:t xml:space="preserve">- </w:t>
      </w:r>
      <w:r w:rsidR="00386963">
        <w:t>через деятельность выборных по инициативе и п</w:t>
      </w:r>
      <w:r>
        <w:t>редложениям учащихся класса лид</w:t>
      </w:r>
      <w:r w:rsidR="00386963">
        <w:t>еров (старост, представителей секторов – учебного, трудового, информационного и др.), представляющих интересы класса в общешк</w:t>
      </w:r>
      <w:r>
        <w:t>ольных делах и призванных коорд</w:t>
      </w:r>
      <w:r w:rsidR="00386963">
        <w:t>инировать его работу с работой общешкольных ор</w:t>
      </w:r>
      <w:r>
        <w:t xml:space="preserve">ганов </w:t>
      </w:r>
      <w:proofErr w:type="spellStart"/>
      <w:r>
        <w:t>соуправления</w:t>
      </w:r>
      <w:proofErr w:type="spellEnd"/>
      <w:r>
        <w:t xml:space="preserve"> и классных р</w:t>
      </w:r>
      <w:r w:rsidR="00386963">
        <w:t xml:space="preserve">уководителей; </w:t>
      </w:r>
      <w:r>
        <w:t xml:space="preserve">- -- -  </w:t>
      </w:r>
      <w:r w:rsidR="00386963">
        <w:t xml:space="preserve">через организацию на принципах </w:t>
      </w:r>
      <w:proofErr w:type="spellStart"/>
      <w:r w:rsidR="00386963">
        <w:t>соуправления</w:t>
      </w:r>
      <w:proofErr w:type="spellEnd"/>
      <w:r w:rsidR="00386963">
        <w:t xml:space="preserve"> </w:t>
      </w:r>
      <w:r>
        <w:t>жизни детских групп, отправляющ</w:t>
      </w:r>
      <w:r w:rsidR="00386963">
        <w:t>ихся в походы, экспедиции, на выездные соревнов</w:t>
      </w:r>
      <w:r>
        <w:t>ания и слёты, осуществляемую че</w:t>
      </w:r>
      <w:r w:rsidR="00386963">
        <w:t xml:space="preserve">рез систему распределяемых среди участников ответственных должностей. </w:t>
      </w:r>
    </w:p>
    <w:p w:rsidR="002D449D" w:rsidRDefault="002D449D" w:rsidP="00FB5A84">
      <w:pPr>
        <w:pStyle w:val="a3"/>
        <w:spacing w:before="225" w:beforeAutospacing="0" w:after="225" w:afterAutospacing="0"/>
        <w:jc w:val="both"/>
      </w:pPr>
      <w:r>
        <w:rPr>
          <w:b/>
        </w:rPr>
        <w:t xml:space="preserve">        </w:t>
      </w:r>
      <w:r w:rsidR="00386963" w:rsidRPr="002D449D">
        <w:rPr>
          <w:b/>
        </w:rPr>
        <w:t>На индивидуальном уровне:</w:t>
      </w:r>
      <w:r w:rsidR="00386963">
        <w:t xml:space="preserve"> </w:t>
      </w:r>
    </w:p>
    <w:p w:rsidR="0046402D" w:rsidRDefault="002D449D" w:rsidP="00FB5A84">
      <w:pPr>
        <w:pStyle w:val="a3"/>
        <w:spacing w:before="225" w:beforeAutospacing="0" w:after="225" w:afterAutospacing="0"/>
        <w:jc w:val="both"/>
      </w:pPr>
      <w:r>
        <w:t xml:space="preserve">- </w:t>
      </w:r>
      <w:r w:rsidR="00386963">
        <w:t xml:space="preserve">через вовлечение </w:t>
      </w:r>
      <w:r>
        <w:t>школьников</w:t>
      </w:r>
      <w:r w:rsidR="00386963">
        <w:t xml:space="preserve"> в планирование, организацию, проведение и анализ общешкольных и </w:t>
      </w:r>
      <w:proofErr w:type="spellStart"/>
      <w:r w:rsidR="00386963">
        <w:t>внутриклассных</w:t>
      </w:r>
      <w:proofErr w:type="spellEnd"/>
      <w:r w:rsidR="00386963">
        <w:t xml:space="preserve"> дел; </w:t>
      </w:r>
    </w:p>
    <w:p w:rsidR="0046402D" w:rsidRDefault="0046402D" w:rsidP="00FB5A84">
      <w:pPr>
        <w:pStyle w:val="a3"/>
        <w:spacing w:before="225" w:beforeAutospacing="0" w:after="225" w:afterAutospacing="0"/>
        <w:jc w:val="both"/>
      </w:pPr>
      <w:r>
        <w:t xml:space="preserve">- </w:t>
      </w:r>
      <w:r w:rsidR="00386963">
        <w:t>через реализацию школьниками, взявшими на се</w:t>
      </w:r>
      <w:r>
        <w:t>бя соответствующую роль, функци</w:t>
      </w:r>
      <w:r w:rsidR="00386963">
        <w:t xml:space="preserve">й по контролю за одно из направлений деятельности. </w:t>
      </w:r>
      <w:r>
        <w:t xml:space="preserve"> </w:t>
      </w:r>
    </w:p>
    <w:p w:rsidR="0046402D" w:rsidRDefault="00386963" w:rsidP="00FB5A84">
      <w:pPr>
        <w:pStyle w:val="a3"/>
        <w:spacing w:before="225" w:beforeAutospacing="0" w:after="225" w:afterAutospacing="0"/>
        <w:jc w:val="both"/>
      </w:pPr>
      <w:r w:rsidRPr="0046402D">
        <w:rPr>
          <w:b/>
        </w:rPr>
        <w:t>Модуль «Профориентация»</w:t>
      </w:r>
      <w:r>
        <w:t xml:space="preserve"> </w:t>
      </w:r>
    </w:p>
    <w:p w:rsidR="0046402D" w:rsidRDefault="00386963" w:rsidP="00FB5A84">
      <w:pPr>
        <w:pStyle w:val="a3"/>
        <w:spacing w:before="225" w:beforeAutospacing="0" w:after="225" w:afterAutospacing="0"/>
        <w:jc w:val="both"/>
      </w:pPr>
      <w:r>
        <w:lastRenderedPageBreak/>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46402D" w:rsidRDefault="0046402D" w:rsidP="00FB5A84">
      <w:pPr>
        <w:pStyle w:val="a3"/>
        <w:spacing w:before="225" w:beforeAutospacing="0" w:after="225" w:afterAutospacing="0"/>
        <w:jc w:val="both"/>
      </w:pPr>
      <w:r>
        <w:t xml:space="preserve">           </w:t>
      </w:r>
      <w:r w:rsidR="00386963">
        <w:t xml:space="preserve">Для обучающихся 1 – 4 классов - формирование ценностных ориентаций, в том числе ценностного отношения к труду, понимание его роли в жизни человека и в обществе; расширение </w:t>
      </w:r>
      <w:proofErr w:type="gramStart"/>
      <w:r w:rsidR="00386963">
        <w:t>представлений</w:t>
      </w:r>
      <w:proofErr w:type="gramEnd"/>
      <w:r w:rsidR="00386963">
        <w:t xml:space="preserve"> обучающихся об окружающем мире, ознакомление с трудом взрослых, активизация интересов и склонностей детей; формирование первичного представления о личностных особенностях, собственных интересах, склонностях, способностях, возможностях. Эта работа осуществляется через следующие виды и формы </w:t>
      </w:r>
      <w:proofErr w:type="spellStart"/>
      <w:r w:rsidR="00386963">
        <w:t>профориентационной</w:t>
      </w:r>
      <w:proofErr w:type="spellEnd"/>
      <w:r w:rsidR="00386963">
        <w:t xml:space="preserve"> деятельности: </w:t>
      </w:r>
    </w:p>
    <w:p w:rsidR="0046402D" w:rsidRDefault="0046402D" w:rsidP="00FB5A84">
      <w:pPr>
        <w:pStyle w:val="a3"/>
        <w:spacing w:before="225" w:beforeAutospacing="0" w:after="225" w:afterAutospacing="0"/>
        <w:jc w:val="both"/>
      </w:pPr>
      <w:r>
        <w:t xml:space="preserve"> - </w:t>
      </w:r>
      <w:r w:rsidR="00386963">
        <w:t xml:space="preserve">программ </w:t>
      </w:r>
      <w:proofErr w:type="spellStart"/>
      <w:r w:rsidR="00386963">
        <w:t>профориентационной</w:t>
      </w:r>
      <w:proofErr w:type="spellEnd"/>
      <w:r w:rsidR="00386963">
        <w:t xml:space="preserve"> направленности в рамках классных часов: «Азбука профессий: от А до Я» (1-2 классы), «Путешествие в профессию» (3-4 классы</w:t>
      </w:r>
      <w:proofErr w:type="gramStart"/>
      <w:r w:rsidR="00386963">
        <w:t xml:space="preserve">); </w:t>
      </w:r>
      <w:r>
        <w:t xml:space="preserve"> ---------------</w:t>
      </w:r>
      <w:proofErr w:type="gramEnd"/>
      <w:r>
        <w:t xml:space="preserve"> </w:t>
      </w:r>
      <w:proofErr w:type="spellStart"/>
      <w:r w:rsidR="00386963">
        <w:t>профориентационные</w:t>
      </w:r>
      <w:proofErr w:type="spellEnd"/>
      <w:r w:rsidR="00386963">
        <w:t xml:space="preserve"> игры и конкурсы, расширяющие знания школьников о типах профессий, о способах выбора профессий, о достоинствах и недостатках той или и ной интересной школьникам профессиональной деятельности; </w:t>
      </w:r>
    </w:p>
    <w:p w:rsidR="0046402D" w:rsidRDefault="0046402D" w:rsidP="00FB5A84">
      <w:pPr>
        <w:pStyle w:val="a3"/>
        <w:spacing w:before="225" w:beforeAutospacing="0" w:after="225" w:afterAutospacing="0"/>
        <w:jc w:val="both"/>
      </w:pPr>
      <w:r>
        <w:t xml:space="preserve">  -  </w:t>
      </w:r>
      <w:r w:rsidR="00386963">
        <w:t>экскурсии на предприятия города, дающие обучающимся начальные представления о существующих профессиях и условиях работы</w:t>
      </w:r>
      <w:r>
        <w:t xml:space="preserve"> людей, представляющих эти </w:t>
      </w:r>
      <w:proofErr w:type="gramStart"/>
      <w:r>
        <w:t>проф</w:t>
      </w:r>
      <w:r w:rsidR="00386963">
        <w:t xml:space="preserve">ессии; </w:t>
      </w:r>
      <w:r>
        <w:t xml:space="preserve"> .</w:t>
      </w:r>
      <w:proofErr w:type="gramEnd"/>
      <w:r>
        <w:t xml:space="preserve">  - - </w:t>
      </w:r>
      <w:r w:rsidR="00386963">
        <w:t xml:space="preserve">мастер-классы «Профессиональное мастерство» с привлечением родителей обучаю </w:t>
      </w:r>
      <w:proofErr w:type="spellStart"/>
      <w:r w:rsidR="00386963">
        <w:t>щихся</w:t>
      </w:r>
      <w:proofErr w:type="spellEnd"/>
      <w:r w:rsidR="00386963">
        <w:t xml:space="preserve">. </w:t>
      </w:r>
    </w:p>
    <w:p w:rsidR="0046402D" w:rsidRDefault="00386963" w:rsidP="00FB5A84">
      <w:pPr>
        <w:pStyle w:val="a3"/>
        <w:spacing w:before="225" w:beforeAutospacing="0" w:after="225" w:afterAutospacing="0"/>
        <w:jc w:val="both"/>
      </w:pPr>
      <w:r w:rsidRPr="0046402D">
        <w:rPr>
          <w:b/>
        </w:rPr>
        <w:t>Вариативные модули</w:t>
      </w:r>
      <w:r>
        <w:t xml:space="preserve"> </w:t>
      </w:r>
    </w:p>
    <w:p w:rsidR="0046402D" w:rsidRDefault="0046402D" w:rsidP="00FB5A84">
      <w:pPr>
        <w:pStyle w:val="a3"/>
        <w:spacing w:before="225" w:beforeAutospacing="0" w:after="225" w:afterAutospacing="0"/>
        <w:jc w:val="both"/>
        <w:rPr>
          <w:b/>
        </w:rPr>
      </w:pPr>
      <w:r>
        <w:t xml:space="preserve">               </w:t>
      </w:r>
      <w:r w:rsidR="00386963" w:rsidRPr="0046402D">
        <w:rPr>
          <w:b/>
        </w:rPr>
        <w:t>Модуль «Ключевые общешкольные дела»</w:t>
      </w:r>
    </w:p>
    <w:p w:rsidR="0046402D" w:rsidRDefault="0046402D" w:rsidP="00FB5A84">
      <w:pPr>
        <w:pStyle w:val="a3"/>
        <w:spacing w:before="225" w:beforeAutospacing="0" w:after="225" w:afterAutospacing="0"/>
        <w:jc w:val="both"/>
      </w:pPr>
      <w:r>
        <w:rPr>
          <w:b/>
        </w:rPr>
        <w:t xml:space="preserve">            </w:t>
      </w:r>
      <w:r w:rsidR="00386963">
        <w:t xml:space="preserve"> Комплекс традиционных общешкольных дел, в которых принимает участие большая часть </w:t>
      </w:r>
      <w:r>
        <w:t>школьников</w:t>
      </w:r>
      <w:r w:rsidR="00386963">
        <w:t xml:space="preserve"> и которые обязательно планируются, готовятся, проводятся и анализируются совместно педагогами и детьми. Это дела, которые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w:t>
      </w:r>
      <w:r>
        <w:t>школе</w:t>
      </w:r>
      <w:r w:rsidR="00386963">
        <w:t xml:space="preserve">. </w:t>
      </w:r>
    </w:p>
    <w:p w:rsidR="0046402D" w:rsidRDefault="0046402D" w:rsidP="00FB5A84">
      <w:pPr>
        <w:pStyle w:val="a3"/>
        <w:spacing w:before="225" w:beforeAutospacing="0" w:after="225" w:afterAutospacing="0"/>
        <w:jc w:val="both"/>
      </w:pPr>
      <w:r>
        <w:t xml:space="preserve">            </w:t>
      </w:r>
      <w:r w:rsidR="00386963">
        <w:t xml:space="preserve">Для этого в </w:t>
      </w:r>
      <w:r>
        <w:t>школе</w:t>
      </w:r>
      <w:r w:rsidR="00386963">
        <w:t xml:space="preserve"> используются следующие формы работы: </w:t>
      </w:r>
    </w:p>
    <w:p w:rsidR="0046402D" w:rsidRDefault="00386963" w:rsidP="00FB5A84">
      <w:pPr>
        <w:pStyle w:val="a3"/>
        <w:spacing w:before="225" w:beforeAutospacing="0" w:after="225" w:afterAutospacing="0"/>
        <w:jc w:val="both"/>
      </w:pPr>
      <w:r w:rsidRPr="0046402D">
        <w:rPr>
          <w:b/>
        </w:rPr>
        <w:t>На внешкольном уровне:</w:t>
      </w:r>
      <w:r>
        <w:t xml:space="preserve"> </w:t>
      </w:r>
    </w:p>
    <w:p w:rsidR="0046402D" w:rsidRDefault="0046402D" w:rsidP="00FB5A84">
      <w:pPr>
        <w:pStyle w:val="a3"/>
        <w:spacing w:before="225" w:beforeAutospacing="0" w:after="225" w:afterAutospacing="0"/>
        <w:jc w:val="both"/>
      </w:pPr>
      <w:r>
        <w:t xml:space="preserve">            - </w:t>
      </w:r>
      <w:r w:rsidR="00386963">
        <w:t xml:space="preserve">участие в </w:t>
      </w:r>
      <w:proofErr w:type="spellStart"/>
      <w:r w:rsidR="00386963">
        <w:t>разноуровневых</w:t>
      </w:r>
      <w:proofErr w:type="spellEnd"/>
      <w:r w:rsidR="00386963">
        <w:t xml:space="preserve"> социальных проектах благотворительной, </w:t>
      </w:r>
      <w:proofErr w:type="gramStart"/>
      <w:r w:rsidR="00386963">
        <w:t>экологической ,</w:t>
      </w:r>
      <w:proofErr w:type="gramEnd"/>
      <w:r w:rsidR="00386963">
        <w:t xml:space="preserve"> патриотической, трудовой направленности, орие</w:t>
      </w:r>
      <w:r>
        <w:t>нтированные на преобразование о</w:t>
      </w:r>
      <w:r w:rsidR="00386963">
        <w:t xml:space="preserve">кружающего социума. </w:t>
      </w:r>
    </w:p>
    <w:p w:rsidR="0046402D" w:rsidRDefault="0046402D" w:rsidP="00FB5A84">
      <w:pPr>
        <w:pStyle w:val="a3"/>
        <w:spacing w:before="225" w:beforeAutospacing="0" w:after="225" w:afterAutospacing="0"/>
        <w:jc w:val="both"/>
      </w:pPr>
      <w:r>
        <w:t xml:space="preserve">             -  </w:t>
      </w:r>
      <w:r w:rsidR="00386963">
        <w:t xml:space="preserve">посещение музеев и театров города </w:t>
      </w:r>
    </w:p>
    <w:p w:rsidR="0046402D" w:rsidRDefault="0046402D" w:rsidP="00FB5A84">
      <w:pPr>
        <w:pStyle w:val="a3"/>
        <w:spacing w:before="225" w:beforeAutospacing="0" w:after="225" w:afterAutospacing="0"/>
        <w:jc w:val="both"/>
      </w:pPr>
      <w:r>
        <w:t xml:space="preserve">            - </w:t>
      </w:r>
      <w:r w:rsidR="00386963">
        <w:t xml:space="preserve"> участие в традиционных спортивных состязаниях различного уровня и масштаба </w:t>
      </w:r>
      <w:r>
        <w:t xml:space="preserve"> </w:t>
      </w:r>
      <w:proofErr w:type="gramStart"/>
      <w:r w:rsidR="00386963">
        <w:t xml:space="preserve"> </w:t>
      </w:r>
      <w:r>
        <w:t xml:space="preserve"> .</w:t>
      </w:r>
      <w:proofErr w:type="gramEnd"/>
      <w:r>
        <w:t xml:space="preserve">          - участие в традиционных </w:t>
      </w:r>
      <w:proofErr w:type="gramStart"/>
      <w:r>
        <w:t>акциях  «</w:t>
      </w:r>
      <w:proofErr w:type="gramEnd"/>
      <w:r>
        <w:t>Бессмертный полк», «Парад Поб</w:t>
      </w:r>
      <w:r w:rsidR="00386963">
        <w:t xml:space="preserve">еды», «Открытка ветерану» и др. </w:t>
      </w:r>
    </w:p>
    <w:p w:rsidR="0046402D" w:rsidRDefault="00386963" w:rsidP="00FB5A84">
      <w:pPr>
        <w:pStyle w:val="a3"/>
        <w:spacing w:before="225" w:beforeAutospacing="0" w:after="225" w:afterAutospacing="0"/>
        <w:jc w:val="both"/>
      </w:pPr>
      <w:r w:rsidRPr="0046402D">
        <w:rPr>
          <w:b/>
        </w:rPr>
        <w:t xml:space="preserve">На уровне </w:t>
      </w:r>
      <w:r w:rsidR="0046402D" w:rsidRPr="0046402D">
        <w:rPr>
          <w:b/>
        </w:rPr>
        <w:t>школы</w:t>
      </w:r>
      <w:r>
        <w:t xml:space="preserve">: </w:t>
      </w:r>
    </w:p>
    <w:p w:rsidR="004C1004" w:rsidRDefault="0046402D" w:rsidP="00FB5A84">
      <w:pPr>
        <w:pStyle w:val="a3"/>
        <w:spacing w:before="225" w:beforeAutospacing="0" w:after="225" w:afterAutospacing="0"/>
        <w:jc w:val="both"/>
      </w:pPr>
      <w:r>
        <w:t xml:space="preserve"> - </w:t>
      </w:r>
      <w:r w:rsidR="00386963">
        <w:t>проведение в соответствии с планом жизнедеятель</w:t>
      </w:r>
      <w:r>
        <w:t>ности класса, планом воспитател</w:t>
      </w:r>
      <w:r w:rsidR="00386963">
        <w:t xml:space="preserve">ьной работы </w:t>
      </w:r>
      <w:proofErr w:type="gramStart"/>
      <w:r>
        <w:t xml:space="preserve">школы </w:t>
      </w:r>
      <w:r w:rsidR="00386963">
        <w:t xml:space="preserve"> различных</w:t>
      </w:r>
      <w:proofErr w:type="gramEnd"/>
      <w:r w:rsidR="00386963">
        <w:t xml:space="preserve"> форм организации</w:t>
      </w:r>
      <w:r>
        <w:t xml:space="preserve"> жизнедеятельности школьног</w:t>
      </w:r>
      <w:r w:rsidR="00386963">
        <w:t>о коллектива:</w:t>
      </w:r>
    </w:p>
    <w:tbl>
      <w:tblPr>
        <w:tblStyle w:val="a5"/>
        <w:tblW w:w="0" w:type="auto"/>
        <w:tblLook w:val="04A0" w:firstRow="1" w:lastRow="0" w:firstColumn="1" w:lastColumn="0" w:noHBand="0" w:noVBand="1"/>
      </w:tblPr>
      <w:tblGrid>
        <w:gridCol w:w="3397"/>
        <w:gridCol w:w="5948"/>
      </w:tblGrid>
      <w:tr w:rsidR="0046402D" w:rsidTr="0046402D">
        <w:tc>
          <w:tcPr>
            <w:tcW w:w="3397" w:type="dxa"/>
          </w:tcPr>
          <w:p w:rsidR="0046402D" w:rsidRDefault="0046402D" w:rsidP="0046402D">
            <w:pPr>
              <w:pStyle w:val="a3"/>
              <w:spacing w:before="225" w:beforeAutospacing="0" w:after="225" w:afterAutospacing="0"/>
              <w:jc w:val="center"/>
            </w:pPr>
            <w:r>
              <w:t>Раздел</w:t>
            </w:r>
          </w:p>
        </w:tc>
        <w:tc>
          <w:tcPr>
            <w:tcW w:w="5948" w:type="dxa"/>
          </w:tcPr>
          <w:p w:rsidR="0046402D" w:rsidRDefault="0046402D" w:rsidP="0046402D">
            <w:pPr>
              <w:pStyle w:val="a3"/>
              <w:spacing w:before="225" w:beforeAutospacing="0" w:after="225" w:afterAutospacing="0"/>
              <w:jc w:val="center"/>
            </w:pPr>
            <w:r>
              <w:t>Название мероприятия</w:t>
            </w:r>
          </w:p>
        </w:tc>
      </w:tr>
      <w:tr w:rsidR="0046402D" w:rsidTr="0046402D">
        <w:tc>
          <w:tcPr>
            <w:tcW w:w="3397" w:type="dxa"/>
            <w:vMerge w:val="restart"/>
          </w:tcPr>
          <w:p w:rsidR="0046402D" w:rsidRDefault="0046402D" w:rsidP="00FB5A84">
            <w:pPr>
              <w:pStyle w:val="a3"/>
              <w:spacing w:before="225" w:beforeAutospacing="0" w:after="225" w:afterAutospacing="0"/>
              <w:jc w:val="both"/>
            </w:pPr>
            <w:r>
              <w:lastRenderedPageBreak/>
              <w:t>Календарные мероприятия</w:t>
            </w:r>
          </w:p>
        </w:tc>
        <w:tc>
          <w:tcPr>
            <w:tcW w:w="5948" w:type="dxa"/>
          </w:tcPr>
          <w:p w:rsidR="0046402D" w:rsidRDefault="0046402D" w:rsidP="00FB5A84">
            <w:pPr>
              <w:pStyle w:val="a3"/>
              <w:spacing w:before="225" w:beforeAutospacing="0" w:after="225" w:afterAutospacing="0"/>
              <w:jc w:val="both"/>
            </w:pPr>
            <w:r>
              <w:t>День знаний</w:t>
            </w:r>
          </w:p>
        </w:tc>
      </w:tr>
      <w:tr w:rsidR="0046402D" w:rsidTr="0046402D">
        <w:tc>
          <w:tcPr>
            <w:tcW w:w="3397" w:type="dxa"/>
            <w:vMerge/>
          </w:tcPr>
          <w:p w:rsidR="0046402D" w:rsidRDefault="0046402D" w:rsidP="00FB5A84">
            <w:pPr>
              <w:pStyle w:val="a3"/>
              <w:spacing w:before="225" w:beforeAutospacing="0" w:after="225" w:afterAutospacing="0"/>
              <w:jc w:val="both"/>
            </w:pPr>
          </w:p>
        </w:tc>
        <w:tc>
          <w:tcPr>
            <w:tcW w:w="5948" w:type="dxa"/>
          </w:tcPr>
          <w:p w:rsidR="0046402D" w:rsidRDefault="0046402D" w:rsidP="00FB5A84">
            <w:pPr>
              <w:pStyle w:val="a3"/>
              <w:spacing w:before="225" w:beforeAutospacing="0" w:after="225" w:afterAutospacing="0"/>
              <w:jc w:val="both"/>
            </w:pPr>
            <w:r>
              <w:t>День учителя</w:t>
            </w:r>
          </w:p>
        </w:tc>
      </w:tr>
      <w:tr w:rsidR="0046402D" w:rsidTr="0046402D">
        <w:tc>
          <w:tcPr>
            <w:tcW w:w="3397" w:type="dxa"/>
            <w:vMerge/>
          </w:tcPr>
          <w:p w:rsidR="0046402D" w:rsidRDefault="0046402D" w:rsidP="00FB5A84">
            <w:pPr>
              <w:pStyle w:val="a3"/>
              <w:spacing w:before="225" w:beforeAutospacing="0" w:after="225" w:afterAutospacing="0"/>
              <w:jc w:val="both"/>
            </w:pPr>
          </w:p>
        </w:tc>
        <w:tc>
          <w:tcPr>
            <w:tcW w:w="5948" w:type="dxa"/>
          </w:tcPr>
          <w:p w:rsidR="0046402D" w:rsidRDefault="0046402D" w:rsidP="00FB5A84">
            <w:pPr>
              <w:pStyle w:val="a3"/>
              <w:spacing w:before="225" w:beforeAutospacing="0" w:after="225" w:afterAutospacing="0"/>
              <w:jc w:val="both"/>
            </w:pPr>
            <w:r>
              <w:t>День матери</w:t>
            </w:r>
          </w:p>
        </w:tc>
      </w:tr>
      <w:tr w:rsidR="0046402D" w:rsidTr="0046402D">
        <w:tc>
          <w:tcPr>
            <w:tcW w:w="3397" w:type="dxa"/>
            <w:vMerge/>
          </w:tcPr>
          <w:p w:rsidR="0046402D" w:rsidRDefault="0046402D" w:rsidP="00FB5A84">
            <w:pPr>
              <w:pStyle w:val="a3"/>
              <w:spacing w:before="225" w:beforeAutospacing="0" w:after="225" w:afterAutospacing="0"/>
              <w:jc w:val="both"/>
            </w:pPr>
          </w:p>
        </w:tc>
        <w:tc>
          <w:tcPr>
            <w:tcW w:w="5948" w:type="dxa"/>
          </w:tcPr>
          <w:p w:rsidR="0046402D" w:rsidRDefault="0046402D" w:rsidP="00FB5A84">
            <w:pPr>
              <w:pStyle w:val="a3"/>
              <w:spacing w:before="225" w:beforeAutospacing="0" w:after="225" w:afterAutospacing="0"/>
              <w:jc w:val="both"/>
            </w:pPr>
            <w:r>
              <w:t>День народного единства</w:t>
            </w:r>
          </w:p>
        </w:tc>
      </w:tr>
      <w:tr w:rsidR="0046402D" w:rsidTr="0046402D">
        <w:tc>
          <w:tcPr>
            <w:tcW w:w="3397" w:type="dxa"/>
            <w:vMerge/>
          </w:tcPr>
          <w:p w:rsidR="0046402D" w:rsidRDefault="0046402D" w:rsidP="00FB5A84">
            <w:pPr>
              <w:pStyle w:val="a3"/>
              <w:spacing w:before="225" w:beforeAutospacing="0" w:after="225" w:afterAutospacing="0"/>
              <w:jc w:val="both"/>
            </w:pPr>
          </w:p>
        </w:tc>
        <w:tc>
          <w:tcPr>
            <w:tcW w:w="5948" w:type="dxa"/>
          </w:tcPr>
          <w:p w:rsidR="0046402D" w:rsidRDefault="0046402D" w:rsidP="00FB5A84">
            <w:pPr>
              <w:pStyle w:val="a3"/>
              <w:spacing w:before="225" w:beforeAutospacing="0" w:after="225" w:afterAutospacing="0"/>
              <w:jc w:val="both"/>
            </w:pPr>
            <w:r>
              <w:t>День космонавтики</w:t>
            </w:r>
          </w:p>
        </w:tc>
      </w:tr>
      <w:tr w:rsidR="0046402D" w:rsidTr="0046402D">
        <w:tc>
          <w:tcPr>
            <w:tcW w:w="3397" w:type="dxa"/>
            <w:vMerge/>
          </w:tcPr>
          <w:p w:rsidR="0046402D" w:rsidRDefault="0046402D" w:rsidP="00FB5A84">
            <w:pPr>
              <w:pStyle w:val="a3"/>
              <w:spacing w:before="225" w:beforeAutospacing="0" w:after="225" w:afterAutospacing="0"/>
              <w:jc w:val="both"/>
            </w:pPr>
          </w:p>
        </w:tc>
        <w:tc>
          <w:tcPr>
            <w:tcW w:w="5948" w:type="dxa"/>
          </w:tcPr>
          <w:p w:rsidR="0046402D" w:rsidRDefault="0046402D" w:rsidP="00FB5A84">
            <w:pPr>
              <w:pStyle w:val="a3"/>
              <w:spacing w:before="225" w:beforeAutospacing="0" w:after="225" w:afterAutospacing="0"/>
              <w:jc w:val="both"/>
            </w:pPr>
            <w:r>
              <w:t>Международный Женский день</w:t>
            </w:r>
          </w:p>
        </w:tc>
      </w:tr>
      <w:tr w:rsidR="0046402D" w:rsidTr="0046402D">
        <w:tc>
          <w:tcPr>
            <w:tcW w:w="3397" w:type="dxa"/>
            <w:vMerge/>
          </w:tcPr>
          <w:p w:rsidR="0046402D" w:rsidRDefault="0046402D" w:rsidP="00FB5A84">
            <w:pPr>
              <w:pStyle w:val="a3"/>
              <w:spacing w:before="225" w:beforeAutospacing="0" w:after="225" w:afterAutospacing="0"/>
              <w:jc w:val="both"/>
            </w:pPr>
          </w:p>
        </w:tc>
        <w:tc>
          <w:tcPr>
            <w:tcW w:w="5948" w:type="dxa"/>
          </w:tcPr>
          <w:p w:rsidR="0046402D" w:rsidRDefault="0046402D" w:rsidP="001D458B">
            <w:pPr>
              <w:pStyle w:val="a3"/>
              <w:spacing w:before="225" w:beforeAutospacing="0" w:after="225" w:afterAutospacing="0"/>
            </w:pPr>
            <w:r>
              <w:t>Безопасные каникулы</w:t>
            </w:r>
          </w:p>
        </w:tc>
      </w:tr>
      <w:tr w:rsidR="001D458B" w:rsidTr="0046402D">
        <w:tc>
          <w:tcPr>
            <w:tcW w:w="3397" w:type="dxa"/>
            <w:vMerge w:val="restart"/>
          </w:tcPr>
          <w:p w:rsidR="001D458B" w:rsidRDefault="001D458B" w:rsidP="00FB5A84">
            <w:pPr>
              <w:pStyle w:val="a3"/>
              <w:spacing w:before="225" w:after="225"/>
              <w:jc w:val="both"/>
            </w:pPr>
            <w:r>
              <w:t>Месячники</w:t>
            </w:r>
          </w:p>
          <w:p w:rsidR="001D458B" w:rsidRPr="001D458B" w:rsidRDefault="001D458B" w:rsidP="001D458B"/>
        </w:tc>
        <w:tc>
          <w:tcPr>
            <w:tcW w:w="5948" w:type="dxa"/>
          </w:tcPr>
          <w:p w:rsidR="001D458B" w:rsidRDefault="001D458B" w:rsidP="001D458B">
            <w:pPr>
              <w:pStyle w:val="a3"/>
              <w:spacing w:before="225" w:beforeAutospacing="0" w:after="225" w:afterAutospacing="0"/>
            </w:pPr>
            <w:r>
              <w:t>Безопасности</w:t>
            </w:r>
          </w:p>
        </w:tc>
      </w:tr>
      <w:tr w:rsidR="001D458B" w:rsidTr="0046402D">
        <w:tc>
          <w:tcPr>
            <w:tcW w:w="3397" w:type="dxa"/>
            <w:vMerge/>
          </w:tcPr>
          <w:p w:rsidR="001D458B" w:rsidRDefault="001D458B" w:rsidP="00FB5A84">
            <w:pPr>
              <w:pStyle w:val="a3"/>
              <w:spacing w:before="225" w:after="225"/>
              <w:jc w:val="both"/>
            </w:pPr>
          </w:p>
        </w:tc>
        <w:tc>
          <w:tcPr>
            <w:tcW w:w="5948" w:type="dxa"/>
          </w:tcPr>
          <w:p w:rsidR="001D458B" w:rsidRDefault="001D458B" w:rsidP="001D458B">
            <w:pPr>
              <w:pStyle w:val="a3"/>
              <w:spacing w:before="225" w:beforeAutospacing="0" w:after="225" w:afterAutospacing="0"/>
            </w:pPr>
            <w:r>
              <w:t>Защитников Отечества</w:t>
            </w:r>
          </w:p>
        </w:tc>
      </w:tr>
      <w:tr w:rsidR="001D458B" w:rsidTr="001D458B">
        <w:trPr>
          <w:trHeight w:val="591"/>
        </w:trPr>
        <w:tc>
          <w:tcPr>
            <w:tcW w:w="3397" w:type="dxa"/>
          </w:tcPr>
          <w:p w:rsidR="001D458B" w:rsidRDefault="001D458B" w:rsidP="00FB5A84">
            <w:pPr>
              <w:pStyle w:val="a3"/>
              <w:spacing w:before="225" w:after="225"/>
              <w:jc w:val="both"/>
            </w:pPr>
            <w:r>
              <w:t>Акции</w:t>
            </w:r>
          </w:p>
          <w:p w:rsidR="001D458B" w:rsidRDefault="001D458B" w:rsidP="00FB5A84">
            <w:pPr>
              <w:pStyle w:val="a3"/>
              <w:spacing w:before="225" w:after="225"/>
              <w:jc w:val="both"/>
            </w:pPr>
          </w:p>
        </w:tc>
        <w:tc>
          <w:tcPr>
            <w:tcW w:w="5948" w:type="dxa"/>
          </w:tcPr>
          <w:p w:rsidR="001D458B" w:rsidRDefault="001D458B" w:rsidP="001D458B">
            <w:pPr>
              <w:pStyle w:val="a3"/>
              <w:spacing w:before="225" w:beforeAutospacing="0" w:after="225" w:afterAutospacing="0"/>
            </w:pPr>
            <w:r>
              <w:t>Милосердие</w:t>
            </w:r>
          </w:p>
        </w:tc>
      </w:tr>
      <w:tr w:rsidR="001D458B" w:rsidTr="001D458B">
        <w:trPr>
          <w:trHeight w:val="591"/>
        </w:trPr>
        <w:tc>
          <w:tcPr>
            <w:tcW w:w="3397" w:type="dxa"/>
          </w:tcPr>
          <w:p w:rsidR="001D458B" w:rsidRDefault="001D458B" w:rsidP="00FB5A84">
            <w:pPr>
              <w:pStyle w:val="a3"/>
              <w:spacing w:before="225" w:after="225"/>
              <w:jc w:val="both"/>
            </w:pPr>
            <w:r>
              <w:t>Конкурсы</w:t>
            </w:r>
          </w:p>
        </w:tc>
        <w:tc>
          <w:tcPr>
            <w:tcW w:w="5948" w:type="dxa"/>
          </w:tcPr>
          <w:p w:rsidR="001D458B" w:rsidRDefault="001D458B" w:rsidP="001D458B">
            <w:pPr>
              <w:pStyle w:val="a3"/>
              <w:spacing w:before="225" w:beforeAutospacing="0" w:after="225" w:afterAutospacing="0"/>
            </w:pPr>
            <w:r>
              <w:t>Выставка детского технического и декоративно-прикладного творчества</w:t>
            </w:r>
          </w:p>
        </w:tc>
      </w:tr>
      <w:tr w:rsidR="001D458B" w:rsidTr="001D458B">
        <w:trPr>
          <w:trHeight w:val="591"/>
        </w:trPr>
        <w:tc>
          <w:tcPr>
            <w:tcW w:w="3397" w:type="dxa"/>
            <w:vMerge w:val="restart"/>
          </w:tcPr>
          <w:p w:rsidR="001D458B" w:rsidRDefault="001D458B" w:rsidP="00FB5A84">
            <w:pPr>
              <w:pStyle w:val="a3"/>
              <w:spacing w:before="225" w:after="225"/>
              <w:jc w:val="both"/>
            </w:pPr>
            <w:r>
              <w:t>Праздники</w:t>
            </w:r>
          </w:p>
        </w:tc>
        <w:tc>
          <w:tcPr>
            <w:tcW w:w="5948" w:type="dxa"/>
          </w:tcPr>
          <w:p w:rsidR="001D458B" w:rsidRDefault="001D458B" w:rsidP="001D458B">
            <w:pPr>
              <w:pStyle w:val="a3"/>
              <w:spacing w:before="225" w:beforeAutospacing="0" w:after="225" w:afterAutospacing="0"/>
            </w:pPr>
            <w:r>
              <w:t>Новогодняя кампания</w:t>
            </w:r>
          </w:p>
        </w:tc>
      </w:tr>
      <w:tr w:rsidR="001D458B" w:rsidTr="001D458B">
        <w:trPr>
          <w:trHeight w:val="591"/>
        </w:trPr>
        <w:tc>
          <w:tcPr>
            <w:tcW w:w="3397" w:type="dxa"/>
            <w:vMerge/>
          </w:tcPr>
          <w:p w:rsidR="001D458B" w:rsidRDefault="001D458B" w:rsidP="00FB5A84">
            <w:pPr>
              <w:pStyle w:val="a3"/>
              <w:spacing w:before="225" w:after="225"/>
              <w:jc w:val="both"/>
            </w:pPr>
          </w:p>
        </w:tc>
        <w:tc>
          <w:tcPr>
            <w:tcW w:w="5948" w:type="dxa"/>
          </w:tcPr>
          <w:p w:rsidR="001D458B" w:rsidRDefault="001D458B" w:rsidP="001D458B">
            <w:pPr>
              <w:pStyle w:val="a3"/>
              <w:spacing w:before="225" w:beforeAutospacing="0" w:after="225" w:afterAutospacing="0"/>
            </w:pPr>
            <w:r>
              <w:t>Посвящение в читатели</w:t>
            </w:r>
          </w:p>
        </w:tc>
      </w:tr>
      <w:tr w:rsidR="001D458B" w:rsidTr="001D458B">
        <w:trPr>
          <w:trHeight w:val="591"/>
        </w:trPr>
        <w:tc>
          <w:tcPr>
            <w:tcW w:w="3397" w:type="dxa"/>
          </w:tcPr>
          <w:p w:rsidR="001D458B" w:rsidRDefault="001D458B" w:rsidP="00FB5A84">
            <w:pPr>
              <w:pStyle w:val="a3"/>
              <w:spacing w:before="225" w:after="225"/>
              <w:jc w:val="both"/>
            </w:pPr>
            <w:r>
              <w:t>Соревнования</w:t>
            </w:r>
          </w:p>
        </w:tc>
        <w:tc>
          <w:tcPr>
            <w:tcW w:w="5948" w:type="dxa"/>
          </w:tcPr>
          <w:p w:rsidR="001D458B" w:rsidRDefault="001D458B" w:rsidP="001D458B">
            <w:pPr>
              <w:pStyle w:val="a3"/>
              <w:spacing w:before="225" w:beforeAutospacing="0" w:after="225" w:afterAutospacing="0"/>
            </w:pPr>
            <w:r>
              <w:t>День бегуна</w:t>
            </w:r>
          </w:p>
        </w:tc>
      </w:tr>
      <w:tr w:rsidR="001D458B" w:rsidTr="001D458B">
        <w:trPr>
          <w:trHeight w:val="591"/>
        </w:trPr>
        <w:tc>
          <w:tcPr>
            <w:tcW w:w="3397" w:type="dxa"/>
          </w:tcPr>
          <w:p w:rsidR="001D458B" w:rsidRDefault="001D458B" w:rsidP="00FB5A84">
            <w:pPr>
              <w:pStyle w:val="a3"/>
              <w:spacing w:before="225" w:after="225"/>
              <w:jc w:val="both"/>
            </w:pPr>
            <w:r>
              <w:t>Мероприятия интеллектуальной направленности</w:t>
            </w:r>
          </w:p>
        </w:tc>
        <w:tc>
          <w:tcPr>
            <w:tcW w:w="5948" w:type="dxa"/>
          </w:tcPr>
          <w:p w:rsidR="001D458B" w:rsidRDefault="001D458B" w:rsidP="001D458B">
            <w:pPr>
              <w:pStyle w:val="a3"/>
              <w:spacing w:before="225" w:beforeAutospacing="0" w:after="225" w:afterAutospacing="0"/>
            </w:pPr>
            <w:r>
              <w:t>Олимпиады/конкурсы очные</w:t>
            </w:r>
          </w:p>
        </w:tc>
      </w:tr>
    </w:tbl>
    <w:p w:rsidR="001D458B" w:rsidRDefault="001D458B" w:rsidP="00FB5A84">
      <w:pPr>
        <w:pStyle w:val="a3"/>
        <w:spacing w:before="225" w:beforeAutospacing="0" w:after="225" w:afterAutospacing="0"/>
        <w:jc w:val="both"/>
      </w:pPr>
      <w:r>
        <w:t xml:space="preserve"> - проведение еженедельных собраний Актива самоуправления. </w:t>
      </w:r>
    </w:p>
    <w:p w:rsidR="001D458B" w:rsidRDefault="001D458B" w:rsidP="00FB5A84">
      <w:pPr>
        <w:pStyle w:val="a3"/>
        <w:spacing w:before="225" w:beforeAutospacing="0" w:after="225" w:afterAutospacing="0"/>
        <w:jc w:val="both"/>
      </w:pPr>
      <w:r w:rsidRPr="001D458B">
        <w:rPr>
          <w:b/>
        </w:rPr>
        <w:t>На индивидуальном уровне:</w:t>
      </w:r>
    </w:p>
    <w:p w:rsidR="001D458B" w:rsidRDefault="001D458B" w:rsidP="00FB5A84">
      <w:pPr>
        <w:pStyle w:val="a3"/>
        <w:spacing w:before="225" w:beforeAutospacing="0" w:after="225" w:afterAutospacing="0"/>
        <w:jc w:val="both"/>
      </w:pPr>
      <w:r>
        <w:t xml:space="preserve"> -  вовлечение по возможности каждого ребенка в традиционные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1D458B" w:rsidRDefault="001D458B" w:rsidP="00FB5A84">
      <w:pPr>
        <w:pStyle w:val="a3"/>
        <w:spacing w:before="225" w:beforeAutospacing="0" w:after="225" w:afterAutospacing="0"/>
        <w:jc w:val="both"/>
      </w:pPr>
      <w:r>
        <w:t xml:space="preserve">    - индивидуальная помощь ребенку (при необходимости) в освоении навыков подготовки, проведения и анализа ключевых дел; </w:t>
      </w:r>
    </w:p>
    <w:p w:rsidR="001D458B" w:rsidRDefault="001D458B" w:rsidP="00FB5A84">
      <w:pPr>
        <w:pStyle w:val="a3"/>
        <w:spacing w:before="225" w:beforeAutospacing="0" w:after="225" w:afterAutospacing="0"/>
        <w:jc w:val="both"/>
      </w:pPr>
      <w:r>
        <w:lastRenderedPageBreak/>
        <w:t xml:space="preserve">  -  наблюдение за поведением ребенка, при необходимости коррекция поведения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w:t>
      </w:r>
      <w:proofErr w:type="gramStart"/>
      <w:r>
        <w:t>взрослыми;  .</w:t>
      </w:r>
      <w:proofErr w:type="gramEnd"/>
      <w:r>
        <w:t xml:space="preserve">  .  - создание малых разновозрастных коллективов с целью обучения организации и про ведения события, оформления пространства и т.п., а также личностного роста младших, </w:t>
      </w:r>
      <w:proofErr w:type="spellStart"/>
      <w:r>
        <w:t>профориентацинной</w:t>
      </w:r>
      <w:proofErr w:type="spellEnd"/>
      <w:r>
        <w:t xml:space="preserve"> мотивации старших, создания атмосферы сотворчества. Также в систему </w:t>
      </w:r>
      <w:proofErr w:type="spellStart"/>
      <w:r>
        <w:t>общещкольных</w:t>
      </w:r>
      <w:proofErr w:type="spellEnd"/>
      <w:r>
        <w:t xml:space="preserve"> ключевых дел входит организация </w:t>
      </w:r>
      <w:proofErr w:type="spellStart"/>
      <w:r>
        <w:t>предметноэстетической</w:t>
      </w:r>
      <w:proofErr w:type="spellEnd"/>
      <w:r>
        <w:t xml:space="preserve"> среды, которая осуществляется через такие формы работы как: </w:t>
      </w:r>
    </w:p>
    <w:p w:rsidR="001D458B" w:rsidRDefault="001D458B" w:rsidP="00FB5A84">
      <w:pPr>
        <w:pStyle w:val="a3"/>
        <w:spacing w:before="225" w:beforeAutospacing="0" w:after="225" w:afterAutospacing="0"/>
        <w:jc w:val="both"/>
      </w:pPr>
      <w:r>
        <w:t xml:space="preserve">-организация выставок в рамках оформительской работы в гимназии; </w:t>
      </w:r>
    </w:p>
    <w:p w:rsidR="001D458B" w:rsidRDefault="001D458B" w:rsidP="00FB5A84">
      <w:pPr>
        <w:pStyle w:val="a3"/>
        <w:spacing w:before="225" w:beforeAutospacing="0" w:after="225" w:afterAutospacing="0"/>
        <w:jc w:val="both"/>
      </w:pPr>
      <w:r>
        <w:t xml:space="preserve">-создание тематических экспозиций к различным праздникам; </w:t>
      </w:r>
    </w:p>
    <w:p w:rsidR="001D458B" w:rsidRDefault="001D458B" w:rsidP="00FB5A84">
      <w:pPr>
        <w:pStyle w:val="a3"/>
        <w:spacing w:before="225" w:beforeAutospacing="0" w:after="225" w:afterAutospacing="0"/>
        <w:jc w:val="both"/>
      </w:pPr>
      <w:r>
        <w:t xml:space="preserve">-оформление тематические стендов, посвященных общешкольным делам и событиям </w:t>
      </w:r>
    </w:p>
    <w:p w:rsidR="001D458B" w:rsidRDefault="001D458B" w:rsidP="00FB5A84">
      <w:pPr>
        <w:pStyle w:val="a3"/>
        <w:spacing w:before="225" w:beforeAutospacing="0" w:after="225" w:afterAutospacing="0"/>
        <w:jc w:val="both"/>
      </w:pPr>
      <w:r>
        <w:t xml:space="preserve">-оформление интерьера школьных помещений; </w:t>
      </w:r>
    </w:p>
    <w:p w:rsidR="00C951E6" w:rsidRDefault="001D458B" w:rsidP="00FB5A84">
      <w:pPr>
        <w:pStyle w:val="a3"/>
        <w:spacing w:before="225" w:beforeAutospacing="0" w:after="225" w:afterAutospacing="0"/>
        <w:jc w:val="both"/>
      </w:pPr>
      <w: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w:t>
      </w:r>
      <w:proofErr w:type="spellStart"/>
      <w:r>
        <w:t>зна</w:t>
      </w:r>
      <w:proofErr w:type="spellEnd"/>
      <w:r>
        <w:t xml:space="preserve"> </w:t>
      </w:r>
      <w:proofErr w:type="spellStart"/>
      <w:r>
        <w:t>комящих</w:t>
      </w:r>
      <w:proofErr w:type="spellEnd"/>
      <w:r>
        <w:t xml:space="preserve">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традиционных делах, интересных экскурсиях, соревнованиях, встречах с интересными людьми и т. п.); . . . . . . . . . - озеленение пришкольной территории, разбивка клумб, оборудование во дворе школы спортивных площадок, доступных и приспособленных для школьников разных возрастных категорий, оздоровительно-рекреаци</w:t>
      </w:r>
      <w:r w:rsidR="00C951E6">
        <w:t>онных зон, позволяющих разделит</w:t>
      </w:r>
      <w:r>
        <w:t xml:space="preserve">ь свободное пространство школы на зоны активного и тихого отдыха; </w:t>
      </w:r>
    </w:p>
    <w:p w:rsidR="00C951E6" w:rsidRDefault="00C951E6" w:rsidP="00FB5A84">
      <w:pPr>
        <w:pStyle w:val="a3"/>
        <w:spacing w:before="225" w:beforeAutospacing="0" w:after="225" w:afterAutospacing="0"/>
        <w:jc w:val="both"/>
      </w:pPr>
      <w:r>
        <w:t>-</w:t>
      </w:r>
      <w:r w:rsidR="001D458B">
        <w:t xml:space="preserve">благоустройство классных </w:t>
      </w:r>
      <w:r>
        <w:t>комнат</w:t>
      </w:r>
      <w:r w:rsidR="001D458B">
        <w:t>, осуществляемое классными руководителями вместе со школьниками своих классов, позволяю</w:t>
      </w:r>
      <w:r>
        <w:t>щее учащимся проявить свои фант</w:t>
      </w:r>
      <w:r w:rsidR="001D458B">
        <w:t>азию и творческие способности, создающее повод для длительного об</w:t>
      </w:r>
      <w:r>
        <w:t>щения классн</w:t>
      </w:r>
      <w:r w:rsidR="001D458B">
        <w:t xml:space="preserve">ого руководителя со своими детьми; </w:t>
      </w:r>
    </w:p>
    <w:p w:rsidR="00C951E6" w:rsidRDefault="00C951E6" w:rsidP="00FB5A84">
      <w:pPr>
        <w:pStyle w:val="a3"/>
        <w:spacing w:before="225" w:beforeAutospacing="0" w:after="225" w:afterAutospacing="0"/>
        <w:jc w:val="both"/>
      </w:pPr>
      <w:r>
        <w:t xml:space="preserve">- </w:t>
      </w:r>
      <w:r w:rsidR="001D458B">
        <w:t>совместная с детьми разработка, создание и попу</w:t>
      </w:r>
      <w:r>
        <w:t>ляризация особой школьной симво</w:t>
      </w:r>
      <w:r w:rsidR="001D458B">
        <w:t>лики (флаг школы, гимн школы, эмблема школы, л</w:t>
      </w:r>
      <w:r>
        <w:t>оготип, элементы школьного кост</w:t>
      </w:r>
      <w:r w:rsidR="001D458B">
        <w:t>юма и т.п.), используемой как в школьной повседне</w:t>
      </w:r>
      <w:r>
        <w:t>вности, так и в торжественные м</w:t>
      </w:r>
      <w:r w:rsidR="001D458B">
        <w:t>оменты жизни образовательной организации – во</w:t>
      </w:r>
      <w:r>
        <w:t xml:space="preserve"> время праздников, торжественны</w:t>
      </w:r>
      <w:r w:rsidR="001D458B">
        <w:t>х церемоний, ключевых общешкольных дел и ин</w:t>
      </w:r>
      <w:r>
        <w:t>ых происходящих в жизни школы з</w:t>
      </w:r>
      <w:r w:rsidR="001D458B">
        <w:t xml:space="preserve">наковых событий; </w:t>
      </w:r>
      <w:r>
        <w:t xml:space="preserve">--- </w:t>
      </w:r>
      <w:r w:rsidR="001D458B">
        <w:t>акцентирование внимания школьников посредством элемен</w:t>
      </w:r>
      <w:r>
        <w:t>тов предметно-эстетиче</w:t>
      </w:r>
      <w:r w:rsidR="001D458B">
        <w:t xml:space="preserve">ской среды (стенды, плакаты, инсталляции) на важных для воспитания ценностях </w:t>
      </w:r>
      <w:r>
        <w:t>школы</w:t>
      </w:r>
      <w:r w:rsidR="001D458B">
        <w:t xml:space="preserve">, </w:t>
      </w:r>
      <w:r>
        <w:t>хутора</w:t>
      </w:r>
      <w:r w:rsidR="001D458B">
        <w:t xml:space="preserve">, государства. </w:t>
      </w:r>
    </w:p>
    <w:p w:rsidR="004C1004" w:rsidRPr="00C951E6" w:rsidRDefault="001D458B" w:rsidP="00FB5A84">
      <w:pPr>
        <w:pStyle w:val="a3"/>
        <w:spacing w:before="225" w:beforeAutospacing="0" w:after="225" w:afterAutospacing="0"/>
        <w:jc w:val="both"/>
        <w:rPr>
          <w:b/>
        </w:rPr>
      </w:pPr>
      <w:r w:rsidRPr="00C951E6">
        <w:rPr>
          <w:b/>
        </w:rPr>
        <w:t>Модуль «Детские общественные объединения»</w:t>
      </w:r>
    </w:p>
    <w:p w:rsidR="004C1004" w:rsidRDefault="002D4144" w:rsidP="002D4144">
      <w:pPr>
        <w:pStyle w:val="a3"/>
        <w:spacing w:before="225" w:beforeAutospacing="0" w:after="225" w:afterAutospacing="0"/>
        <w:jc w:val="both"/>
      </w:pPr>
      <w:r>
        <w:t xml:space="preserve">               Система работы детских объединений школы включает в себя кружки, секции, отряды и др. Основным способом организации деятельности детей является их объединение в учебные группы, т.е. группы обучающихся с общими интересами, которые совместно обучаются по единому образовательному плану в течение учебного года.</w:t>
      </w:r>
    </w:p>
    <w:tbl>
      <w:tblPr>
        <w:tblStyle w:val="a5"/>
        <w:tblW w:w="0" w:type="auto"/>
        <w:tblLook w:val="04A0" w:firstRow="1" w:lastRow="0" w:firstColumn="1" w:lastColumn="0" w:noHBand="0" w:noVBand="1"/>
      </w:tblPr>
      <w:tblGrid>
        <w:gridCol w:w="4672"/>
        <w:gridCol w:w="4673"/>
      </w:tblGrid>
      <w:tr w:rsidR="002D4144" w:rsidTr="002D4144">
        <w:tc>
          <w:tcPr>
            <w:tcW w:w="4672" w:type="dxa"/>
          </w:tcPr>
          <w:p w:rsidR="002D4144" w:rsidRDefault="002D4144" w:rsidP="002D4144">
            <w:pPr>
              <w:pStyle w:val="a3"/>
              <w:spacing w:before="225" w:beforeAutospacing="0" w:after="225" w:afterAutospacing="0"/>
              <w:jc w:val="both"/>
            </w:pPr>
            <w:r>
              <w:t>Название объединения</w:t>
            </w:r>
          </w:p>
        </w:tc>
        <w:tc>
          <w:tcPr>
            <w:tcW w:w="4673" w:type="dxa"/>
          </w:tcPr>
          <w:p w:rsidR="002D4144" w:rsidRDefault="002D4144" w:rsidP="002D4144">
            <w:pPr>
              <w:pStyle w:val="a3"/>
              <w:spacing w:before="225" w:beforeAutospacing="0" w:after="225" w:afterAutospacing="0"/>
              <w:jc w:val="both"/>
            </w:pPr>
            <w:r>
              <w:t>Классы</w:t>
            </w:r>
          </w:p>
        </w:tc>
      </w:tr>
      <w:tr w:rsidR="002D4144" w:rsidTr="002D4144">
        <w:tc>
          <w:tcPr>
            <w:tcW w:w="4672" w:type="dxa"/>
          </w:tcPr>
          <w:p w:rsidR="002D4144" w:rsidRDefault="002D4144" w:rsidP="002D4144">
            <w:pPr>
              <w:pStyle w:val="a3"/>
              <w:spacing w:before="225" w:beforeAutospacing="0" w:after="225" w:afterAutospacing="0"/>
              <w:jc w:val="both"/>
            </w:pPr>
            <w:r>
              <w:t>Профориентация</w:t>
            </w:r>
          </w:p>
        </w:tc>
        <w:tc>
          <w:tcPr>
            <w:tcW w:w="4673" w:type="dxa"/>
          </w:tcPr>
          <w:p w:rsidR="002D4144" w:rsidRDefault="002D4144" w:rsidP="002D4144">
            <w:pPr>
              <w:pStyle w:val="a3"/>
              <w:spacing w:before="225" w:beforeAutospacing="0" w:after="225" w:afterAutospacing="0"/>
              <w:jc w:val="both"/>
            </w:pPr>
            <w:r>
              <w:t>1-4</w:t>
            </w:r>
          </w:p>
        </w:tc>
      </w:tr>
    </w:tbl>
    <w:p w:rsidR="002D4144" w:rsidRDefault="002D4144" w:rsidP="002D4144">
      <w:pPr>
        <w:pStyle w:val="a3"/>
        <w:spacing w:before="225" w:beforeAutospacing="0" w:after="225" w:afterAutospacing="0"/>
        <w:jc w:val="both"/>
      </w:pPr>
      <w:r w:rsidRPr="002D4144">
        <w:rPr>
          <w:b/>
        </w:rPr>
        <w:t>Модуль «Проектная деятельность</w:t>
      </w:r>
      <w:r>
        <w:t xml:space="preserve">» </w:t>
      </w:r>
    </w:p>
    <w:p w:rsidR="002D4144" w:rsidRDefault="002D4144" w:rsidP="002D4144">
      <w:pPr>
        <w:pStyle w:val="a3"/>
        <w:spacing w:before="225" w:beforeAutospacing="0" w:after="225" w:afterAutospacing="0"/>
        <w:jc w:val="both"/>
      </w:pPr>
      <w:r>
        <w:lastRenderedPageBreak/>
        <w:t xml:space="preserve">     Проектная деятельность в школе позволяет ученикам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самими учащимися. </w:t>
      </w:r>
    </w:p>
    <w:p w:rsidR="002D4144" w:rsidRDefault="002D4144" w:rsidP="002D4144">
      <w:pPr>
        <w:pStyle w:val="a3"/>
        <w:spacing w:before="225" w:beforeAutospacing="0" w:after="225" w:afterAutospacing="0"/>
        <w:jc w:val="both"/>
      </w:pPr>
      <w:r>
        <w:t xml:space="preserve">       Проектная деятельность осуществляется с 1 по 9 класс. Прообразом проектной/исследовательской деятельности является обращение к решению проектных заданий и задач. Так, в 1 классе ведущая роль отводится проектным заданиям. Во 2 классе, в зависимости от готовности обучающихся, акценты постепенно смещаются в сторону решения проектных задач. В 3-4 классах идет активное формирование навыков решения проектных задач. Таким образом, одним из результатов освоения стандартна начального общего образования становится </w:t>
      </w:r>
      <w:proofErr w:type="spellStart"/>
      <w:r>
        <w:t>сформированность</w:t>
      </w:r>
      <w:proofErr w:type="spellEnd"/>
      <w:r>
        <w:t xml:space="preserve"> навыков решения проектных задач у всех выпускников 4 класса. Отдельные учащиеся, достигшие особых успехов, могут выйти на повышенный и высокий уровень развития навыков проектной/исследовательской деятельности, участвуя в работе над групповыми и индивидуальными проектами, проводя </w:t>
      </w:r>
      <w:proofErr w:type="gramStart"/>
      <w:r>
        <w:t>микро-исследования</w:t>
      </w:r>
      <w:proofErr w:type="gramEnd"/>
      <w:r>
        <w:t xml:space="preserve">. </w:t>
      </w:r>
    </w:p>
    <w:p w:rsidR="002D4144" w:rsidRDefault="002D4144" w:rsidP="002D4144">
      <w:pPr>
        <w:pStyle w:val="a3"/>
        <w:spacing w:before="225" w:beforeAutospacing="0" w:after="225" w:afterAutospacing="0"/>
        <w:jc w:val="both"/>
        <w:rPr>
          <w:b/>
        </w:rPr>
      </w:pPr>
      <w:r w:rsidRPr="002D4144">
        <w:rPr>
          <w:b/>
        </w:rPr>
        <w:t xml:space="preserve">       Модуль «Центр семейного воспитания»</w:t>
      </w:r>
    </w:p>
    <w:p w:rsidR="002D4144" w:rsidRDefault="002D4144" w:rsidP="002D4144">
      <w:pPr>
        <w:pStyle w:val="a3"/>
        <w:spacing w:before="225" w:beforeAutospacing="0" w:after="225" w:afterAutospacing="0"/>
        <w:jc w:val="both"/>
      </w:pPr>
      <w:r>
        <w:rPr>
          <w:b/>
        </w:rPr>
        <w:t xml:space="preserve">   </w:t>
      </w:r>
      <w:r>
        <w:t xml:space="preserve"> Работа Центра семейного воспитания является одним из основных направлений воспитательной работы в школе. Он позволяет систематизировать знания, стимулирует развитие познавательных, творческих и коммуникативных способностей обучающихся, создает предпосылки совместной детско-родительской поисковой деятельности и соответствует принципам ФГОС. Создание и продвижение проекта способствует социализации личности обучающегося, что является одной из стратегических задач современного воспитания. </w:t>
      </w:r>
    </w:p>
    <w:p w:rsidR="002D4144" w:rsidRDefault="002D4144" w:rsidP="002D4144">
      <w:pPr>
        <w:pStyle w:val="a3"/>
        <w:spacing w:before="225" w:beforeAutospacing="0" w:after="225" w:afterAutospacing="0"/>
        <w:jc w:val="both"/>
      </w:pPr>
      <w:r>
        <w:t xml:space="preserve">             Основной задачей работы центра является формирование совместной воспитательной платформы, объединяющей семью, школу и систему образования в решении фундаментально важных социальных задач, которые реализуются путем взаимодействия родителей и педагогов, направленного на включение естественных механизмов развития и формирования у детей и подростков здорового </w:t>
      </w:r>
      <w:proofErr w:type="gramStart"/>
      <w:r>
        <w:t>мировоззрения.  .</w:t>
      </w:r>
      <w:proofErr w:type="gramEnd"/>
      <w:r>
        <w:t xml:space="preserve">   . .         Организация сотрудничества родителей и школы в деле воспитания на </w:t>
      </w:r>
      <w:proofErr w:type="gramStart"/>
      <w:r>
        <w:t>основе  единой</w:t>
      </w:r>
      <w:proofErr w:type="gramEnd"/>
      <w:r>
        <w:t xml:space="preserve"> педагогической позиции происходит через: </w:t>
      </w:r>
    </w:p>
    <w:p w:rsidR="002D4144" w:rsidRDefault="002D4144" w:rsidP="002D4144">
      <w:pPr>
        <w:pStyle w:val="a3"/>
        <w:spacing w:before="225" w:beforeAutospacing="0" w:after="225" w:afterAutospacing="0"/>
        <w:jc w:val="both"/>
      </w:pPr>
      <w:r>
        <w:t xml:space="preserve">    - включение родителей в совместную со школой воспитывающую деятельность с детьми;</w:t>
      </w:r>
    </w:p>
    <w:p w:rsidR="002D4144" w:rsidRDefault="002D4144" w:rsidP="002D4144">
      <w:pPr>
        <w:pStyle w:val="a3"/>
        <w:spacing w:before="225" w:beforeAutospacing="0" w:after="225" w:afterAutospacing="0"/>
        <w:jc w:val="both"/>
      </w:pPr>
      <w:r>
        <w:t xml:space="preserve">     - правовое просвещение родителей; </w:t>
      </w:r>
    </w:p>
    <w:p w:rsidR="002D4144" w:rsidRDefault="002D4144" w:rsidP="002D4144">
      <w:pPr>
        <w:pStyle w:val="a3"/>
        <w:spacing w:before="225" w:beforeAutospacing="0" w:after="225" w:afterAutospacing="0"/>
        <w:jc w:val="both"/>
      </w:pPr>
      <w:r>
        <w:t xml:space="preserve">     - оказание помощи родителям в семейном воспитании; </w:t>
      </w:r>
    </w:p>
    <w:p w:rsidR="00607E2B" w:rsidRDefault="002D4144" w:rsidP="002D4144">
      <w:pPr>
        <w:pStyle w:val="a3"/>
        <w:spacing w:before="225" w:beforeAutospacing="0" w:after="225" w:afterAutospacing="0"/>
        <w:jc w:val="both"/>
      </w:pPr>
      <w:r>
        <w:t xml:space="preserve">      - совместная со школой организация социальной защиты детей; </w:t>
      </w:r>
    </w:p>
    <w:p w:rsidR="00607E2B" w:rsidRDefault="00607E2B" w:rsidP="002D4144">
      <w:pPr>
        <w:pStyle w:val="a3"/>
        <w:spacing w:before="225" w:beforeAutospacing="0" w:after="225" w:afterAutospacing="0"/>
        <w:jc w:val="both"/>
      </w:pPr>
      <w:r>
        <w:t xml:space="preserve">      - </w:t>
      </w:r>
      <w:r w:rsidR="002D4144">
        <w:t xml:space="preserve">организация здорового образа жизни ребёнка в семье и школе. </w:t>
      </w:r>
    </w:p>
    <w:p w:rsidR="00607E2B" w:rsidRDefault="002D4144" w:rsidP="002D4144">
      <w:pPr>
        <w:pStyle w:val="a3"/>
        <w:spacing w:before="225" w:beforeAutospacing="0" w:after="225" w:afterAutospacing="0"/>
        <w:jc w:val="both"/>
      </w:pPr>
      <w:r>
        <w:t xml:space="preserve">Деятельности Центра осуществляется по следующей программной методике: </w:t>
      </w:r>
      <w:r w:rsidR="00607E2B">
        <w:t>-----------</w:t>
      </w:r>
      <w:proofErr w:type="gramStart"/>
      <w:r w:rsidR="00607E2B">
        <w:t>. . . .</w:t>
      </w:r>
      <w:proofErr w:type="gramEnd"/>
      <w:r w:rsidR="00607E2B">
        <w:t xml:space="preserve"> .    -  </w:t>
      </w:r>
      <w:r>
        <w:t xml:space="preserve">Интеллектуальные и ролевые игры </w:t>
      </w:r>
    </w:p>
    <w:p w:rsidR="00607E2B" w:rsidRDefault="00607E2B" w:rsidP="002D4144">
      <w:pPr>
        <w:pStyle w:val="a3"/>
        <w:spacing w:before="225" w:beforeAutospacing="0" w:after="225" w:afterAutospacing="0"/>
        <w:jc w:val="both"/>
      </w:pPr>
      <w:r>
        <w:t xml:space="preserve">      -</w:t>
      </w:r>
      <w:r w:rsidR="002D4144">
        <w:t xml:space="preserve"> Уроки с элементами психологического тренинга </w:t>
      </w:r>
    </w:p>
    <w:p w:rsidR="00607E2B" w:rsidRDefault="00607E2B" w:rsidP="002D4144">
      <w:pPr>
        <w:pStyle w:val="a3"/>
        <w:spacing w:before="225" w:beforeAutospacing="0" w:after="225" w:afterAutospacing="0"/>
        <w:jc w:val="both"/>
      </w:pPr>
      <w:r>
        <w:t xml:space="preserve">       -</w:t>
      </w:r>
      <w:r w:rsidR="002D4144">
        <w:t xml:space="preserve"> Уроки </w:t>
      </w:r>
      <w:r>
        <w:t>психологической защиты учащихся</w:t>
      </w:r>
    </w:p>
    <w:p w:rsidR="00607E2B" w:rsidRDefault="00607E2B" w:rsidP="002D4144">
      <w:pPr>
        <w:pStyle w:val="a3"/>
        <w:spacing w:before="225" w:beforeAutospacing="0" w:after="225" w:afterAutospacing="0"/>
        <w:jc w:val="both"/>
      </w:pPr>
      <w:r>
        <w:t xml:space="preserve">      - </w:t>
      </w:r>
      <w:proofErr w:type="spellStart"/>
      <w:r w:rsidR="002D4144">
        <w:t>Психокоррекция</w:t>
      </w:r>
      <w:proofErr w:type="spellEnd"/>
      <w:r w:rsidR="002D4144">
        <w:t xml:space="preserve"> поведения обучающихся и их взаимодействия с родителями и </w:t>
      </w:r>
      <w:proofErr w:type="spellStart"/>
      <w:r w:rsidR="002D4144">
        <w:t>окр</w:t>
      </w:r>
      <w:proofErr w:type="spellEnd"/>
      <w:r w:rsidR="002D4144">
        <w:t xml:space="preserve"> </w:t>
      </w:r>
      <w:proofErr w:type="spellStart"/>
      <w:r w:rsidR="002D4144">
        <w:t>ужающими</w:t>
      </w:r>
      <w:proofErr w:type="spellEnd"/>
      <w:r w:rsidR="002D4144">
        <w:t xml:space="preserve">  </w:t>
      </w:r>
    </w:p>
    <w:p w:rsidR="00607E2B" w:rsidRDefault="00607E2B" w:rsidP="002D4144">
      <w:pPr>
        <w:pStyle w:val="a3"/>
        <w:spacing w:before="225" w:beforeAutospacing="0" w:after="225" w:afterAutospacing="0"/>
        <w:jc w:val="both"/>
      </w:pPr>
      <w:r>
        <w:t xml:space="preserve">        - </w:t>
      </w:r>
      <w:r w:rsidR="002D4144">
        <w:t xml:space="preserve">Тематические классные часы </w:t>
      </w:r>
    </w:p>
    <w:p w:rsidR="00607E2B" w:rsidRDefault="00607E2B" w:rsidP="002D4144">
      <w:pPr>
        <w:pStyle w:val="a3"/>
        <w:spacing w:before="225" w:beforeAutospacing="0" w:after="225" w:afterAutospacing="0"/>
        <w:jc w:val="both"/>
      </w:pPr>
      <w:r>
        <w:lastRenderedPageBreak/>
        <w:t xml:space="preserve">        -  Встречи с медработниками</w:t>
      </w:r>
    </w:p>
    <w:p w:rsidR="00607E2B" w:rsidRDefault="00607E2B" w:rsidP="002D4144">
      <w:pPr>
        <w:pStyle w:val="a3"/>
        <w:spacing w:before="225" w:beforeAutospacing="0" w:after="225" w:afterAutospacing="0"/>
        <w:jc w:val="both"/>
      </w:pPr>
      <w:r>
        <w:t xml:space="preserve">       - </w:t>
      </w:r>
      <w:r w:rsidR="002D4144">
        <w:t xml:space="preserve"> Выпуск школьных тематических газет </w:t>
      </w:r>
    </w:p>
    <w:p w:rsidR="00607E2B" w:rsidRDefault="00607E2B" w:rsidP="002D4144">
      <w:pPr>
        <w:pStyle w:val="a3"/>
        <w:spacing w:before="225" w:beforeAutospacing="0" w:after="225" w:afterAutospacing="0"/>
        <w:jc w:val="both"/>
      </w:pPr>
      <w:r>
        <w:t xml:space="preserve">        - </w:t>
      </w:r>
      <w:r w:rsidR="002D4144">
        <w:t xml:space="preserve"> Дни здоровья </w:t>
      </w:r>
    </w:p>
    <w:p w:rsidR="00607E2B" w:rsidRDefault="00607E2B" w:rsidP="002D4144">
      <w:pPr>
        <w:pStyle w:val="a3"/>
        <w:spacing w:before="225" w:beforeAutospacing="0" w:after="225" w:afterAutospacing="0"/>
        <w:jc w:val="both"/>
      </w:pPr>
      <w:r>
        <w:t xml:space="preserve">         - </w:t>
      </w:r>
      <w:r w:rsidR="002D4144">
        <w:t xml:space="preserve"> Родительские собрания и лектории </w:t>
      </w:r>
    </w:p>
    <w:p w:rsidR="00607E2B" w:rsidRDefault="00607E2B" w:rsidP="002D4144">
      <w:pPr>
        <w:pStyle w:val="a3"/>
        <w:spacing w:before="225" w:beforeAutospacing="0" w:after="225" w:afterAutospacing="0"/>
        <w:jc w:val="both"/>
      </w:pPr>
      <w:r>
        <w:t xml:space="preserve">         - </w:t>
      </w:r>
      <w:r w:rsidR="002D4144">
        <w:t xml:space="preserve"> Работа в кружках, секциях, клубах </w:t>
      </w:r>
    </w:p>
    <w:p w:rsidR="00607E2B" w:rsidRDefault="00607E2B" w:rsidP="002D4144">
      <w:pPr>
        <w:pStyle w:val="a3"/>
        <w:spacing w:before="225" w:beforeAutospacing="0" w:after="225" w:afterAutospacing="0"/>
        <w:jc w:val="both"/>
      </w:pPr>
      <w:r>
        <w:t xml:space="preserve">         - </w:t>
      </w:r>
      <w:r w:rsidR="002D4144">
        <w:t xml:space="preserve"> Семейные конкурсы </w:t>
      </w:r>
    </w:p>
    <w:p w:rsidR="00607E2B" w:rsidRDefault="00607E2B" w:rsidP="002D4144">
      <w:pPr>
        <w:pStyle w:val="a3"/>
        <w:spacing w:before="225" w:beforeAutospacing="0" w:after="225" w:afterAutospacing="0"/>
        <w:jc w:val="both"/>
      </w:pPr>
      <w:r>
        <w:t xml:space="preserve">        - </w:t>
      </w:r>
      <w:r w:rsidR="002D4144">
        <w:t xml:space="preserve"> Классно – семейные мероприятия </w:t>
      </w:r>
    </w:p>
    <w:p w:rsidR="00607E2B" w:rsidRDefault="00607E2B" w:rsidP="002D4144">
      <w:pPr>
        <w:pStyle w:val="a3"/>
        <w:spacing w:before="225" w:beforeAutospacing="0" w:after="225" w:afterAutospacing="0"/>
        <w:jc w:val="both"/>
      </w:pPr>
      <w:r>
        <w:t xml:space="preserve">         - </w:t>
      </w:r>
      <w:r w:rsidR="002D4144">
        <w:t xml:space="preserve"> Совместное участие и организация общешкольных мероприятий </w:t>
      </w:r>
    </w:p>
    <w:p w:rsidR="00607E2B" w:rsidRDefault="002D4144" w:rsidP="002D4144">
      <w:pPr>
        <w:pStyle w:val="a3"/>
        <w:spacing w:before="225" w:beforeAutospacing="0" w:after="225" w:afterAutospacing="0"/>
        <w:jc w:val="both"/>
      </w:pPr>
      <w:r w:rsidRPr="00607E2B">
        <w:rPr>
          <w:b/>
        </w:rPr>
        <w:t>Модуль «Профилактика преступлений и правонарушений»</w:t>
      </w:r>
      <w:r>
        <w:t xml:space="preserve"> </w:t>
      </w:r>
    </w:p>
    <w:p w:rsidR="00607E2B" w:rsidRDefault="00607E2B" w:rsidP="002D4144">
      <w:pPr>
        <w:pStyle w:val="a3"/>
        <w:spacing w:before="225" w:beforeAutospacing="0" w:after="225" w:afterAutospacing="0"/>
        <w:jc w:val="both"/>
      </w:pPr>
      <w:r>
        <w:t xml:space="preserve">        </w:t>
      </w:r>
      <w:r w:rsidR="002D4144">
        <w:t>Ключевыми задачами профилактики преступлений и правонарушений несовершеннолетних являются:</w:t>
      </w:r>
    </w:p>
    <w:p w:rsidR="00607E2B" w:rsidRDefault="002D4144" w:rsidP="002D4144">
      <w:pPr>
        <w:pStyle w:val="a3"/>
        <w:spacing w:before="225" w:beforeAutospacing="0" w:after="225" w:afterAutospacing="0"/>
        <w:jc w:val="both"/>
      </w:pPr>
      <w:r>
        <w:t xml:space="preserve"> </w:t>
      </w:r>
      <w:r>
        <w:sym w:font="Symbol" w:char="F0FC"/>
      </w:r>
      <w:r>
        <w:t xml:space="preserve"> предупреждение правонарушений и безнадзорности учащихся;</w:t>
      </w:r>
    </w:p>
    <w:p w:rsidR="00607E2B" w:rsidRDefault="002D4144" w:rsidP="002D4144">
      <w:pPr>
        <w:pStyle w:val="a3"/>
        <w:spacing w:before="225" w:beforeAutospacing="0" w:after="225" w:afterAutospacing="0"/>
        <w:jc w:val="both"/>
      </w:pPr>
      <w:r>
        <w:sym w:font="Symbol" w:char="F0FC"/>
      </w:r>
      <w:r>
        <w:t xml:space="preserve"> социальная адаптация личности ребенка в обществе. </w:t>
      </w:r>
    </w:p>
    <w:p w:rsidR="00607E2B" w:rsidRDefault="002D4144" w:rsidP="002D4144">
      <w:pPr>
        <w:pStyle w:val="a3"/>
        <w:spacing w:before="225" w:beforeAutospacing="0" w:after="225" w:afterAutospacing="0"/>
        <w:jc w:val="both"/>
      </w:pPr>
      <w:r w:rsidRPr="00607E2B">
        <w:rPr>
          <w:b/>
        </w:rPr>
        <w:t>Основные направления профилактической деятельности</w:t>
      </w:r>
      <w:r>
        <w:t xml:space="preserve">: </w:t>
      </w:r>
    </w:p>
    <w:p w:rsidR="00607E2B" w:rsidRDefault="002D4144" w:rsidP="002D4144">
      <w:pPr>
        <w:pStyle w:val="a3"/>
        <w:spacing w:before="225" w:beforeAutospacing="0" w:after="225" w:afterAutospacing="0"/>
        <w:jc w:val="both"/>
      </w:pPr>
      <w:r>
        <w:sym w:font="Symbol" w:char="F0FC"/>
      </w:r>
      <w:r>
        <w:t xml:space="preserve"> содействие ребенку в реализации и защите его пра</w:t>
      </w:r>
      <w:r w:rsidR="00607E2B">
        <w:t>в и законных интересов, контрол</w:t>
      </w:r>
      <w:r>
        <w:t xml:space="preserve">ь за соблюдением законодательства РФ и субъектов РФ в области образования </w:t>
      </w:r>
      <w:proofErr w:type="spellStart"/>
      <w:r>
        <w:t>несо</w:t>
      </w:r>
      <w:proofErr w:type="spellEnd"/>
      <w:r>
        <w:t xml:space="preserve"> </w:t>
      </w:r>
      <w:proofErr w:type="spellStart"/>
      <w:r>
        <w:t>вершеннолетних</w:t>
      </w:r>
      <w:proofErr w:type="spellEnd"/>
      <w:r>
        <w:t xml:space="preserve">; </w:t>
      </w:r>
    </w:p>
    <w:p w:rsidR="00607E2B" w:rsidRDefault="002D4144" w:rsidP="002D4144">
      <w:pPr>
        <w:pStyle w:val="a3"/>
        <w:spacing w:before="225" w:beforeAutospacing="0" w:after="225" w:afterAutospacing="0"/>
        <w:jc w:val="both"/>
      </w:pPr>
      <w:r>
        <w:sym w:font="Symbol" w:char="F0FC"/>
      </w:r>
      <w:r>
        <w:t xml:space="preserve"> формирование законопослушного поведения детей и подростков; </w:t>
      </w:r>
    </w:p>
    <w:p w:rsidR="00607E2B" w:rsidRDefault="002D4144" w:rsidP="002D4144">
      <w:pPr>
        <w:pStyle w:val="a3"/>
        <w:spacing w:before="225" w:beforeAutospacing="0" w:after="225" w:afterAutospacing="0"/>
        <w:jc w:val="both"/>
      </w:pPr>
      <w:r>
        <w:sym w:font="Symbol" w:char="F0FC"/>
      </w:r>
      <w:r>
        <w:t xml:space="preserve"> оказание социально-психологической и педагогической помощи детям и семьям, ну </w:t>
      </w:r>
      <w:proofErr w:type="spellStart"/>
      <w:r>
        <w:t>ждающимся</w:t>
      </w:r>
      <w:proofErr w:type="spellEnd"/>
      <w:r>
        <w:t xml:space="preserve"> в ней; </w:t>
      </w:r>
    </w:p>
    <w:p w:rsidR="00607E2B" w:rsidRDefault="002D4144" w:rsidP="002D4144">
      <w:pPr>
        <w:pStyle w:val="a3"/>
        <w:spacing w:before="225" w:beforeAutospacing="0" w:after="225" w:afterAutospacing="0"/>
        <w:jc w:val="both"/>
      </w:pPr>
      <w:r>
        <w:sym w:font="Symbol" w:char="F0FC"/>
      </w:r>
      <w:r>
        <w:t xml:space="preserve"> выявление детей и семей, находящихся в социально- опасном положении; </w:t>
      </w:r>
    </w:p>
    <w:p w:rsidR="00607E2B" w:rsidRDefault="002D4144" w:rsidP="002D4144">
      <w:pPr>
        <w:pStyle w:val="a3"/>
        <w:spacing w:before="225" w:beforeAutospacing="0" w:after="225" w:afterAutospacing="0"/>
        <w:jc w:val="both"/>
      </w:pPr>
      <w:r>
        <w:sym w:font="Symbol" w:char="F0FC"/>
      </w:r>
      <w:r>
        <w:t xml:space="preserve"> профилактика раннего семейного неблагополучия.</w:t>
      </w:r>
    </w:p>
    <w:p w:rsidR="00607E2B" w:rsidRDefault="00607E2B" w:rsidP="002D4144">
      <w:pPr>
        <w:pStyle w:val="a3"/>
        <w:spacing w:before="225" w:beforeAutospacing="0" w:after="225" w:afterAutospacing="0"/>
        <w:jc w:val="both"/>
      </w:pPr>
      <w:r>
        <w:t xml:space="preserve">                                      </w:t>
      </w:r>
      <w:r w:rsidR="002D4144">
        <w:t xml:space="preserve"> Система работы </w:t>
      </w:r>
      <w:r>
        <w:t>школы</w:t>
      </w:r>
      <w:r w:rsidR="002D4144">
        <w:t xml:space="preserve"> по профилактике правонарушений и преступлений среди учащихся включает в себя: </w:t>
      </w:r>
    </w:p>
    <w:p w:rsidR="00607E2B" w:rsidRDefault="002D4144" w:rsidP="00B11FF7">
      <w:pPr>
        <w:pStyle w:val="a3"/>
        <w:numPr>
          <w:ilvl w:val="0"/>
          <w:numId w:val="73"/>
        </w:numPr>
        <w:spacing w:before="225" w:beforeAutospacing="0" w:after="225" w:afterAutospacing="0"/>
        <w:jc w:val="both"/>
      </w:pPr>
      <w:r>
        <w:t>Диагностическую деятельность:</w:t>
      </w:r>
    </w:p>
    <w:p w:rsidR="00607E2B" w:rsidRDefault="00607E2B" w:rsidP="00607E2B">
      <w:pPr>
        <w:pStyle w:val="a3"/>
        <w:spacing w:before="225" w:beforeAutospacing="0" w:after="225" w:afterAutospacing="0"/>
        <w:ind w:left="360"/>
        <w:jc w:val="both"/>
      </w:pPr>
      <w:r>
        <w:t xml:space="preserve">       </w:t>
      </w:r>
      <w:r w:rsidR="002D4144">
        <w:t xml:space="preserve"> —выявление учащихся с отклонениями в поведении в первом классе и своевременная организация работы по коррекции их поведения; </w:t>
      </w:r>
    </w:p>
    <w:p w:rsidR="00607E2B" w:rsidRDefault="00607E2B" w:rsidP="00607E2B">
      <w:pPr>
        <w:pStyle w:val="a3"/>
        <w:spacing w:before="225" w:beforeAutospacing="0" w:after="225" w:afterAutospacing="0"/>
        <w:ind w:left="360"/>
        <w:jc w:val="both"/>
      </w:pPr>
      <w:r>
        <w:t xml:space="preserve">         </w:t>
      </w:r>
      <w:r w:rsidR="002D4144">
        <w:t xml:space="preserve">—изучение уровня развития и воспитанности учащихся; </w:t>
      </w:r>
    </w:p>
    <w:p w:rsidR="00607E2B" w:rsidRDefault="00607E2B" w:rsidP="00607E2B">
      <w:pPr>
        <w:pStyle w:val="a3"/>
        <w:spacing w:before="225" w:beforeAutospacing="0" w:after="225" w:afterAutospacing="0"/>
        <w:ind w:left="360"/>
        <w:jc w:val="both"/>
      </w:pPr>
      <w:r>
        <w:t xml:space="preserve">          </w:t>
      </w:r>
      <w:r w:rsidR="002D4144">
        <w:t xml:space="preserve">—наблюдение за учащимися в различных ситуациях; </w:t>
      </w:r>
    </w:p>
    <w:p w:rsidR="00607E2B" w:rsidRDefault="00607E2B" w:rsidP="00607E2B">
      <w:pPr>
        <w:pStyle w:val="a3"/>
        <w:spacing w:before="225" w:beforeAutospacing="0" w:after="225" w:afterAutospacing="0"/>
        <w:ind w:left="360"/>
        <w:jc w:val="both"/>
      </w:pPr>
      <w:r>
        <w:t xml:space="preserve">          </w:t>
      </w:r>
      <w:r w:rsidR="002D4144">
        <w:t>—определение положения ребенка в коллективе сверстников, в семье;</w:t>
      </w:r>
    </w:p>
    <w:p w:rsidR="00607E2B" w:rsidRDefault="00607E2B" w:rsidP="00607E2B">
      <w:pPr>
        <w:pStyle w:val="a3"/>
        <w:spacing w:before="225" w:beforeAutospacing="0" w:after="225" w:afterAutospacing="0"/>
        <w:ind w:left="360"/>
        <w:jc w:val="both"/>
      </w:pPr>
      <w:r>
        <w:t xml:space="preserve">         </w:t>
      </w:r>
      <w:r w:rsidR="002D4144">
        <w:t xml:space="preserve"> —проведение социометрического исследования по определению </w:t>
      </w:r>
      <w:proofErr w:type="spellStart"/>
      <w:r w:rsidR="002D4144">
        <w:t>референтных</w:t>
      </w:r>
      <w:proofErr w:type="spellEnd"/>
      <w:r w:rsidR="002D4144">
        <w:t xml:space="preserve"> групп </w:t>
      </w:r>
      <w:proofErr w:type="gramStart"/>
      <w:r w:rsidR="002D4144">
        <w:t>и  положения</w:t>
      </w:r>
      <w:proofErr w:type="gramEnd"/>
      <w:r w:rsidR="002D4144">
        <w:t xml:space="preserve"> ребенка в коллективе; </w:t>
      </w:r>
    </w:p>
    <w:p w:rsidR="00607E2B" w:rsidRDefault="00607E2B" w:rsidP="00607E2B">
      <w:pPr>
        <w:pStyle w:val="a3"/>
        <w:spacing w:before="225" w:beforeAutospacing="0" w:after="225" w:afterAutospacing="0"/>
        <w:ind w:left="360"/>
        <w:jc w:val="both"/>
      </w:pPr>
      <w:r>
        <w:t xml:space="preserve">           </w:t>
      </w:r>
      <w:r w:rsidR="002D4144">
        <w:t xml:space="preserve">—определение уровня самооценки, самоконтроля, навыков самовоспитания; </w:t>
      </w:r>
    </w:p>
    <w:p w:rsidR="00607E2B" w:rsidRDefault="00607E2B" w:rsidP="00607E2B">
      <w:pPr>
        <w:pStyle w:val="a3"/>
        <w:spacing w:before="225" w:beforeAutospacing="0" w:after="225" w:afterAutospacing="0"/>
        <w:ind w:left="360"/>
        <w:jc w:val="both"/>
      </w:pPr>
      <w:r>
        <w:lastRenderedPageBreak/>
        <w:t xml:space="preserve">            </w:t>
      </w:r>
      <w:r w:rsidR="002D4144">
        <w:t>—выявление положительных качеств и недостатков в поведении, общении;</w:t>
      </w:r>
    </w:p>
    <w:p w:rsidR="00607E2B" w:rsidRDefault="00607E2B" w:rsidP="00607E2B">
      <w:pPr>
        <w:pStyle w:val="a3"/>
        <w:spacing w:before="225" w:beforeAutospacing="0" w:after="225" w:afterAutospacing="0"/>
        <w:ind w:left="360"/>
        <w:jc w:val="both"/>
      </w:pPr>
      <w:r>
        <w:t xml:space="preserve">           </w:t>
      </w:r>
      <w:r w:rsidR="002D4144">
        <w:t xml:space="preserve"> —изучение и выявление интересов и склонностей ребенка; </w:t>
      </w:r>
    </w:p>
    <w:p w:rsidR="00607E2B" w:rsidRDefault="00607E2B" w:rsidP="00607E2B">
      <w:pPr>
        <w:pStyle w:val="a3"/>
        <w:spacing w:before="225" w:beforeAutospacing="0" w:after="225" w:afterAutospacing="0"/>
        <w:ind w:left="360"/>
        <w:jc w:val="both"/>
      </w:pPr>
      <w:r>
        <w:t xml:space="preserve">           </w:t>
      </w:r>
      <w:r w:rsidR="002D4144">
        <w:t xml:space="preserve">—изучение особенностей характера и темперамента ребенка; </w:t>
      </w:r>
    </w:p>
    <w:p w:rsidR="00607E2B" w:rsidRDefault="00607E2B" w:rsidP="00607E2B">
      <w:pPr>
        <w:pStyle w:val="a3"/>
        <w:spacing w:before="225" w:beforeAutospacing="0" w:after="225" w:afterAutospacing="0"/>
        <w:ind w:left="360"/>
        <w:jc w:val="both"/>
      </w:pPr>
      <w:r>
        <w:t xml:space="preserve">            </w:t>
      </w:r>
      <w:r w:rsidR="002D4144">
        <w:t xml:space="preserve">—определение мотивов поведения и общения; </w:t>
      </w:r>
    </w:p>
    <w:p w:rsidR="00607E2B" w:rsidRDefault="00607E2B" w:rsidP="00607E2B">
      <w:pPr>
        <w:pStyle w:val="a3"/>
        <w:spacing w:before="225" w:beforeAutospacing="0" w:after="225" w:afterAutospacing="0"/>
        <w:ind w:left="360"/>
        <w:jc w:val="both"/>
      </w:pPr>
      <w:r>
        <w:t xml:space="preserve">            </w:t>
      </w:r>
      <w:r w:rsidR="002D4144">
        <w:t xml:space="preserve">—учет состояния здоровья ребенка; </w:t>
      </w:r>
    </w:p>
    <w:p w:rsidR="00607E2B" w:rsidRDefault="00607E2B" w:rsidP="00607E2B">
      <w:pPr>
        <w:pStyle w:val="a3"/>
        <w:spacing w:before="225" w:beforeAutospacing="0" w:after="225" w:afterAutospacing="0"/>
        <w:ind w:left="360"/>
        <w:jc w:val="both"/>
      </w:pPr>
      <w:r>
        <w:t xml:space="preserve">            </w:t>
      </w:r>
      <w:r w:rsidR="002D4144">
        <w:t xml:space="preserve">—наблюдение за контактом ребенка с родителями (опекунами). </w:t>
      </w:r>
    </w:p>
    <w:p w:rsidR="00607E2B" w:rsidRDefault="002D4144" w:rsidP="00B11FF7">
      <w:pPr>
        <w:pStyle w:val="a3"/>
        <w:numPr>
          <w:ilvl w:val="0"/>
          <w:numId w:val="73"/>
        </w:numPr>
        <w:spacing w:before="225" w:beforeAutospacing="0" w:after="225" w:afterAutospacing="0"/>
        <w:jc w:val="both"/>
      </w:pPr>
      <w:r>
        <w:t>Индивидуально-коррекционную работу:</w:t>
      </w:r>
    </w:p>
    <w:p w:rsidR="00607E2B" w:rsidRDefault="00607E2B" w:rsidP="00607E2B">
      <w:pPr>
        <w:pStyle w:val="a3"/>
        <w:spacing w:before="225" w:beforeAutospacing="0" w:after="225" w:afterAutospacing="0"/>
        <w:ind w:left="720"/>
        <w:jc w:val="both"/>
      </w:pPr>
      <w:r>
        <w:t xml:space="preserve">      </w:t>
      </w:r>
      <w:r w:rsidR="002D4144">
        <w:t xml:space="preserve"> —индивидуальное консультирование по вопросам исправления недостатков поведения; </w:t>
      </w:r>
    </w:p>
    <w:p w:rsidR="00607E2B" w:rsidRDefault="00607E2B" w:rsidP="00607E2B">
      <w:pPr>
        <w:pStyle w:val="a3"/>
        <w:spacing w:before="225" w:beforeAutospacing="0" w:after="225" w:afterAutospacing="0"/>
        <w:ind w:left="720"/>
        <w:jc w:val="both"/>
      </w:pPr>
      <w:r>
        <w:t xml:space="preserve">      </w:t>
      </w:r>
      <w:r w:rsidR="002D4144">
        <w:t xml:space="preserve">—изучение индивидуальных особенностей, уровня воспитанности учащихся и на основе изученного определение конкретных задач и методов дальнейшего педагогического воздействия; </w:t>
      </w:r>
    </w:p>
    <w:p w:rsidR="00607E2B" w:rsidRDefault="00607E2B" w:rsidP="00607E2B">
      <w:pPr>
        <w:pStyle w:val="a3"/>
        <w:spacing w:before="225" w:beforeAutospacing="0" w:after="225" w:afterAutospacing="0"/>
        <w:ind w:left="720"/>
        <w:jc w:val="both"/>
      </w:pPr>
      <w:r>
        <w:t xml:space="preserve">     </w:t>
      </w:r>
      <w:r w:rsidR="002D4144">
        <w:t>—индивидуальная работа классного рук</w:t>
      </w:r>
      <w:r>
        <w:t xml:space="preserve">оводителя, </w:t>
      </w:r>
      <w:r w:rsidR="002D4144">
        <w:t xml:space="preserve">психолога, администрации школы с учащимися, требующими коррекции поведения; </w:t>
      </w:r>
    </w:p>
    <w:p w:rsidR="00607E2B" w:rsidRDefault="00607E2B" w:rsidP="00607E2B">
      <w:pPr>
        <w:pStyle w:val="a3"/>
        <w:spacing w:before="225" w:beforeAutospacing="0" w:after="225" w:afterAutospacing="0"/>
        <w:ind w:left="720"/>
        <w:jc w:val="both"/>
      </w:pPr>
      <w:r>
        <w:t xml:space="preserve">     </w:t>
      </w:r>
      <w:r w:rsidR="002D4144">
        <w:t xml:space="preserve">—создание условий для развития творческих способностей ребенка, помощь в организации разумного досуга (кружки, спортивные секции и др.); </w:t>
      </w:r>
    </w:p>
    <w:p w:rsidR="00607E2B" w:rsidRDefault="00607E2B" w:rsidP="00607E2B">
      <w:pPr>
        <w:pStyle w:val="a3"/>
        <w:spacing w:before="225" w:beforeAutospacing="0" w:after="225" w:afterAutospacing="0"/>
        <w:ind w:left="720"/>
        <w:jc w:val="both"/>
      </w:pPr>
      <w:r>
        <w:t xml:space="preserve">       </w:t>
      </w:r>
      <w:r w:rsidR="002D4144">
        <w:t xml:space="preserve">—вовлечение учащихся в активную общественную работу; </w:t>
      </w:r>
    </w:p>
    <w:p w:rsidR="00607E2B" w:rsidRDefault="00607E2B" w:rsidP="00607E2B">
      <w:pPr>
        <w:pStyle w:val="a3"/>
        <w:spacing w:before="225" w:beforeAutospacing="0" w:after="225" w:afterAutospacing="0"/>
        <w:ind w:left="720"/>
        <w:jc w:val="both"/>
      </w:pPr>
      <w:r>
        <w:t xml:space="preserve">      </w:t>
      </w:r>
      <w:r w:rsidR="002D4144">
        <w:t xml:space="preserve">—проведение тренингов общения; </w:t>
      </w:r>
    </w:p>
    <w:p w:rsidR="00607E2B" w:rsidRDefault="00607E2B" w:rsidP="00607E2B">
      <w:pPr>
        <w:pStyle w:val="a3"/>
        <w:spacing w:before="225" w:beforeAutospacing="0" w:after="225" w:afterAutospacing="0"/>
        <w:ind w:left="720"/>
        <w:jc w:val="both"/>
      </w:pPr>
      <w:r>
        <w:t xml:space="preserve">      </w:t>
      </w:r>
      <w:r w:rsidR="002D4144">
        <w:t xml:space="preserve">—проведение тренингов психологической разгрузки; </w:t>
      </w:r>
    </w:p>
    <w:p w:rsidR="00607E2B" w:rsidRDefault="00607E2B" w:rsidP="00607E2B">
      <w:pPr>
        <w:pStyle w:val="a3"/>
        <w:spacing w:before="225" w:beforeAutospacing="0" w:after="225" w:afterAutospacing="0"/>
        <w:ind w:left="720"/>
        <w:jc w:val="both"/>
      </w:pPr>
      <w:r>
        <w:t xml:space="preserve">       </w:t>
      </w:r>
      <w:r w:rsidR="002D4144">
        <w:t xml:space="preserve">—привлечение к чтению художественной литературы. </w:t>
      </w:r>
    </w:p>
    <w:p w:rsidR="00607E2B" w:rsidRDefault="002D4144" w:rsidP="00B11FF7">
      <w:pPr>
        <w:pStyle w:val="a3"/>
        <w:numPr>
          <w:ilvl w:val="0"/>
          <w:numId w:val="73"/>
        </w:numPr>
        <w:spacing w:before="225" w:beforeAutospacing="0" w:after="225" w:afterAutospacing="0"/>
        <w:jc w:val="both"/>
      </w:pPr>
      <w:r>
        <w:t xml:space="preserve">Работа с семьей: </w:t>
      </w:r>
    </w:p>
    <w:p w:rsidR="00607E2B" w:rsidRDefault="00607E2B" w:rsidP="00607E2B">
      <w:pPr>
        <w:pStyle w:val="a3"/>
        <w:spacing w:before="225" w:beforeAutospacing="0" w:after="225" w:afterAutospacing="0"/>
        <w:ind w:left="720"/>
        <w:jc w:val="both"/>
      </w:pPr>
      <w:r>
        <w:t xml:space="preserve">   </w:t>
      </w:r>
      <w:r w:rsidR="002D4144">
        <w:t xml:space="preserve">—изучение социального положения ребенка в семье; </w:t>
      </w:r>
    </w:p>
    <w:p w:rsidR="00607E2B" w:rsidRDefault="00607E2B" w:rsidP="00607E2B">
      <w:pPr>
        <w:pStyle w:val="a3"/>
        <w:spacing w:before="225" w:beforeAutospacing="0" w:after="225" w:afterAutospacing="0"/>
        <w:ind w:left="720"/>
        <w:jc w:val="both"/>
      </w:pPr>
      <w:r>
        <w:t xml:space="preserve">     </w:t>
      </w:r>
      <w:r w:rsidR="002D4144">
        <w:t xml:space="preserve">—выступление учителей на родительских собраниях; </w:t>
      </w:r>
    </w:p>
    <w:p w:rsidR="00607E2B" w:rsidRDefault="00607E2B" w:rsidP="00607E2B">
      <w:pPr>
        <w:pStyle w:val="a3"/>
        <w:spacing w:before="225" w:beforeAutospacing="0" w:after="225" w:afterAutospacing="0"/>
        <w:ind w:left="720"/>
        <w:jc w:val="both"/>
      </w:pPr>
      <w:r>
        <w:t xml:space="preserve">     </w:t>
      </w:r>
      <w:r w:rsidR="002D4144">
        <w:t xml:space="preserve">— посещение семей с целью проведения бесед по вопросам профилактики преступлений и правонарушений; </w:t>
      </w:r>
    </w:p>
    <w:p w:rsidR="00607E2B" w:rsidRDefault="00607E2B" w:rsidP="00607E2B">
      <w:pPr>
        <w:pStyle w:val="a3"/>
        <w:spacing w:before="225" w:beforeAutospacing="0" w:after="225" w:afterAutospacing="0"/>
        <w:ind w:left="720"/>
        <w:jc w:val="both"/>
      </w:pPr>
      <w:r>
        <w:t xml:space="preserve">     </w:t>
      </w:r>
      <w:r w:rsidR="002D4144">
        <w:t xml:space="preserve">—встречи с инспектором ПДН; </w:t>
      </w:r>
    </w:p>
    <w:p w:rsidR="00607E2B" w:rsidRDefault="00607E2B" w:rsidP="00607E2B">
      <w:pPr>
        <w:pStyle w:val="a3"/>
        <w:spacing w:before="225" w:beforeAutospacing="0" w:after="225" w:afterAutospacing="0"/>
        <w:ind w:left="720"/>
        <w:jc w:val="both"/>
      </w:pPr>
      <w:r>
        <w:t xml:space="preserve">      </w:t>
      </w:r>
      <w:r w:rsidR="002D4144">
        <w:t xml:space="preserve">—индивидуальные консультации для родителей; </w:t>
      </w:r>
    </w:p>
    <w:p w:rsidR="00B624A1" w:rsidRDefault="00607E2B" w:rsidP="00607E2B">
      <w:pPr>
        <w:pStyle w:val="a3"/>
        <w:spacing w:before="225" w:beforeAutospacing="0" w:after="225" w:afterAutospacing="0"/>
        <w:ind w:left="720"/>
        <w:jc w:val="both"/>
      </w:pPr>
      <w:r>
        <w:t xml:space="preserve">      </w:t>
      </w:r>
      <w:r w:rsidR="002D4144">
        <w:t xml:space="preserve">— совместная профилактическая работа школы с родительскими комитетами классов. </w:t>
      </w:r>
    </w:p>
    <w:p w:rsidR="00B624A1" w:rsidRDefault="00B624A1" w:rsidP="00607E2B">
      <w:pPr>
        <w:pStyle w:val="a3"/>
        <w:spacing w:before="225" w:beforeAutospacing="0" w:after="225" w:afterAutospacing="0"/>
        <w:ind w:left="720"/>
        <w:jc w:val="both"/>
      </w:pPr>
      <w:r>
        <w:t xml:space="preserve">     </w:t>
      </w:r>
      <w:r w:rsidR="002D4144">
        <w:t>— вовлечение в работу с семьей родительских комитетов класс</w:t>
      </w:r>
      <w:r>
        <w:t>а</w:t>
      </w:r>
      <w:r w:rsidR="002D4144">
        <w:t xml:space="preserve"> школы, школьной профилактической комиссии;</w:t>
      </w:r>
    </w:p>
    <w:p w:rsidR="00B624A1" w:rsidRDefault="00B624A1" w:rsidP="00607E2B">
      <w:pPr>
        <w:pStyle w:val="a3"/>
        <w:spacing w:before="225" w:beforeAutospacing="0" w:after="225" w:afterAutospacing="0"/>
        <w:ind w:left="720"/>
        <w:jc w:val="both"/>
      </w:pPr>
      <w:r>
        <w:t xml:space="preserve">    </w:t>
      </w:r>
      <w:r w:rsidR="002D4144">
        <w:t xml:space="preserve"> — привлечение родителей к проведению родительских собраний, бесед с учащимися, к участию в общешкольных мероприятиях; </w:t>
      </w:r>
    </w:p>
    <w:p w:rsidR="00B624A1" w:rsidRDefault="00B624A1" w:rsidP="00607E2B">
      <w:pPr>
        <w:pStyle w:val="a3"/>
        <w:spacing w:before="225" w:beforeAutospacing="0" w:after="225" w:afterAutospacing="0"/>
        <w:ind w:left="720"/>
        <w:jc w:val="both"/>
      </w:pPr>
      <w:r>
        <w:t xml:space="preserve">      </w:t>
      </w:r>
      <w:r w:rsidR="002D4144">
        <w:t>—проведение творческих встреч, тематических родительски собраний;</w:t>
      </w:r>
    </w:p>
    <w:p w:rsidR="00104AFB" w:rsidRDefault="00B624A1" w:rsidP="00607E2B">
      <w:pPr>
        <w:pStyle w:val="a3"/>
        <w:spacing w:before="225" w:beforeAutospacing="0" w:after="225" w:afterAutospacing="0"/>
        <w:ind w:left="720"/>
        <w:jc w:val="both"/>
      </w:pPr>
      <w:r>
        <w:lastRenderedPageBreak/>
        <w:t xml:space="preserve">    </w:t>
      </w:r>
      <w:r w:rsidR="002D4144">
        <w:t xml:space="preserve"> — привлечение специалистов для индивидуальных консультаций и встреч с родителями; </w:t>
      </w:r>
    </w:p>
    <w:p w:rsidR="002D4144" w:rsidRDefault="00104AFB" w:rsidP="00607E2B">
      <w:pPr>
        <w:pStyle w:val="a3"/>
        <w:spacing w:before="225" w:beforeAutospacing="0" w:after="225" w:afterAutospacing="0"/>
        <w:ind w:left="720"/>
        <w:jc w:val="both"/>
      </w:pPr>
      <w:r>
        <w:t xml:space="preserve">    </w:t>
      </w:r>
      <w:r w:rsidR="002D4144">
        <w:t>— приглашение родителей неблагополучных семей на школьные праздники, лектории и др.;</w:t>
      </w:r>
    </w:p>
    <w:p w:rsidR="009101B9" w:rsidRPr="009101B9" w:rsidRDefault="002D4144" w:rsidP="002D4144">
      <w:pPr>
        <w:pStyle w:val="a3"/>
        <w:spacing w:before="225" w:beforeAutospacing="0" w:after="225" w:afterAutospacing="0"/>
        <w:jc w:val="both"/>
        <w:rPr>
          <w:b/>
        </w:rPr>
      </w:pPr>
      <w:r w:rsidRPr="009101B9">
        <w:rPr>
          <w:b/>
        </w:rPr>
        <w:t xml:space="preserve"> </w:t>
      </w:r>
      <w:r w:rsidR="009101B9" w:rsidRPr="009101B9">
        <w:rPr>
          <w:b/>
        </w:rPr>
        <w:t xml:space="preserve">III. ОРГАНИЗАЦИОННЫЙ РАЗДЕЛ </w:t>
      </w:r>
    </w:p>
    <w:p w:rsidR="009101B9" w:rsidRPr="009101B9" w:rsidRDefault="009101B9" w:rsidP="00B11FF7">
      <w:pPr>
        <w:pStyle w:val="a3"/>
        <w:numPr>
          <w:ilvl w:val="1"/>
          <w:numId w:val="73"/>
        </w:numPr>
        <w:spacing w:before="225" w:beforeAutospacing="0" w:after="225" w:afterAutospacing="0"/>
        <w:jc w:val="both"/>
        <w:rPr>
          <w:b/>
        </w:rPr>
      </w:pPr>
      <w:r w:rsidRPr="009101B9">
        <w:rPr>
          <w:b/>
        </w:rPr>
        <w:t xml:space="preserve">Учебный план </w:t>
      </w:r>
    </w:p>
    <w:p w:rsidR="009101B9" w:rsidRDefault="009101B9" w:rsidP="009101B9">
      <w:pPr>
        <w:pStyle w:val="a3"/>
        <w:spacing w:before="225" w:beforeAutospacing="0" w:after="225" w:afterAutospacing="0"/>
        <w:ind w:left="360"/>
        <w:jc w:val="both"/>
      </w:pPr>
      <w:r>
        <w:t xml:space="preserve">Учебный план начального общего образования (далее - учебный план) определяет перечень, трудоёмкость, последовательность и распределение по периодам обучения учебных предметов, формы промежуточной аттестации обучающихся. Формы организации образовательной деятельности, чередование урочной и внеурочной деятельности в рамках реализации ООП определяются МБОУ </w:t>
      </w:r>
      <w:proofErr w:type="gramStart"/>
      <w:r>
        <w:t>Н-У</w:t>
      </w:r>
      <w:proofErr w:type="gramEnd"/>
      <w:r>
        <w:t xml:space="preserve"> ООШ № 14 самостоятельно.</w:t>
      </w:r>
    </w:p>
    <w:p w:rsidR="009101B9" w:rsidRDefault="009101B9" w:rsidP="009101B9">
      <w:pPr>
        <w:pStyle w:val="a3"/>
        <w:spacing w:before="225" w:beforeAutospacing="0" w:after="225" w:afterAutospacing="0"/>
        <w:ind w:left="360"/>
        <w:jc w:val="both"/>
      </w:pPr>
      <w:r>
        <w:t xml:space="preserve">           Цель: предоставить каждому ребёнку в соответствии с его основным правом на получение полного образования, возможности реализации этого права в получении общего начального образования на основе дифференциации обучения с учётом </w:t>
      </w:r>
      <w:proofErr w:type="spellStart"/>
      <w:r>
        <w:t>системнодеятельностного</w:t>
      </w:r>
      <w:proofErr w:type="spellEnd"/>
      <w:r>
        <w:t xml:space="preserve"> подхода. </w:t>
      </w:r>
    </w:p>
    <w:p w:rsidR="009101B9" w:rsidRDefault="009101B9" w:rsidP="009101B9">
      <w:pPr>
        <w:pStyle w:val="a3"/>
        <w:spacing w:before="225" w:beforeAutospacing="0" w:after="225" w:afterAutospacing="0"/>
        <w:ind w:left="360"/>
        <w:jc w:val="both"/>
      </w:pPr>
      <w:r>
        <w:t xml:space="preserve">           Задачи: </w:t>
      </w:r>
    </w:p>
    <w:p w:rsidR="009101B9" w:rsidRDefault="009101B9" w:rsidP="009101B9">
      <w:pPr>
        <w:pStyle w:val="a3"/>
        <w:spacing w:before="225" w:beforeAutospacing="0" w:after="225" w:afterAutospacing="0"/>
        <w:ind w:left="360"/>
        <w:jc w:val="both"/>
      </w:pPr>
      <w:r>
        <w:t xml:space="preserve">  1) Обеспечить удовлетворение образовательных потребностей обучающихся, родителей (законных представителей), социума, целей и задач учебно-воспитательного процесса;</w:t>
      </w:r>
    </w:p>
    <w:p w:rsidR="009101B9" w:rsidRDefault="009101B9" w:rsidP="009101B9">
      <w:pPr>
        <w:pStyle w:val="a3"/>
        <w:spacing w:before="225" w:beforeAutospacing="0" w:after="225" w:afterAutospacing="0"/>
        <w:ind w:left="360"/>
        <w:jc w:val="both"/>
      </w:pPr>
      <w:r>
        <w:t xml:space="preserve">  2) Обеспечить гарантированные знания опорного учебного материала на уровне требований ФГОС НОО; </w:t>
      </w:r>
    </w:p>
    <w:p w:rsidR="009101B9" w:rsidRDefault="009101B9" w:rsidP="009101B9">
      <w:pPr>
        <w:pStyle w:val="a3"/>
        <w:spacing w:before="225" w:beforeAutospacing="0" w:after="225" w:afterAutospacing="0"/>
        <w:ind w:left="360"/>
        <w:jc w:val="both"/>
      </w:pPr>
      <w:r>
        <w:t xml:space="preserve">  3) Обеспечить формирование общей культуры, духовно-нравственное, социальное, личностное и интеллектуальное развитие обучающихся;</w:t>
      </w:r>
    </w:p>
    <w:p w:rsidR="009101B9" w:rsidRDefault="009101B9" w:rsidP="009101B9">
      <w:pPr>
        <w:pStyle w:val="a3"/>
        <w:spacing w:before="225" w:beforeAutospacing="0" w:after="225" w:afterAutospacing="0"/>
        <w:ind w:left="360"/>
        <w:jc w:val="both"/>
      </w:pPr>
      <w:r>
        <w:t xml:space="preserve">   4) Обеспечить сохранение и укрепление физического и психического здоровья и безопасности обучающихся, обеспечение их эмоционального благополучия;</w:t>
      </w:r>
    </w:p>
    <w:p w:rsidR="009101B9" w:rsidRDefault="009101B9" w:rsidP="009101B9">
      <w:pPr>
        <w:pStyle w:val="a3"/>
        <w:spacing w:before="225" w:beforeAutospacing="0" w:after="225" w:afterAutospacing="0"/>
        <w:ind w:left="360"/>
        <w:jc w:val="both"/>
      </w:pPr>
      <w:r>
        <w:t xml:space="preserve">   5) Обеспечить развитие творческих способностей школьников с учетом их индивидуальных особенностей; сохранение и поддержку индивидуальности каждого ребенка; </w:t>
      </w:r>
    </w:p>
    <w:p w:rsidR="009101B9" w:rsidRDefault="009101B9" w:rsidP="009101B9">
      <w:pPr>
        <w:pStyle w:val="a3"/>
        <w:spacing w:before="225" w:beforeAutospacing="0" w:after="225" w:afterAutospacing="0"/>
        <w:ind w:left="360"/>
        <w:jc w:val="both"/>
      </w:pPr>
      <w:r>
        <w:t xml:space="preserve">   6) Обеспечить формирование и дальнейшее развитие у учащихся начальных классов социально-психологических навыков, которые пригодятся учащимся в большинстве жизненных ситуаций: коммуникация, эмоциональный интеллект, аргументация, мотивация и </w:t>
      </w:r>
      <w:proofErr w:type="spellStart"/>
      <w:r>
        <w:t>самомотивация</w:t>
      </w:r>
      <w:proofErr w:type="spellEnd"/>
      <w:r>
        <w:t xml:space="preserve">, решение проблем и конфликтов. </w:t>
      </w:r>
    </w:p>
    <w:p w:rsidR="009101B9" w:rsidRDefault="009101B9" w:rsidP="009101B9">
      <w:pPr>
        <w:pStyle w:val="a3"/>
        <w:spacing w:before="225" w:beforeAutospacing="0" w:after="225" w:afterAutospacing="0"/>
        <w:ind w:left="360"/>
        <w:jc w:val="both"/>
      </w:pPr>
      <w:r>
        <w:t xml:space="preserve">             Учебный план обеспечивает преподавание и изучение государственного языка Российской Федерации - русского языка, а также устанавливает количество занятий, отводимых на его изучение, по классам (годам) обучения. </w:t>
      </w:r>
    </w:p>
    <w:p w:rsidR="009101B9" w:rsidRDefault="009101B9" w:rsidP="009101B9">
      <w:pPr>
        <w:pStyle w:val="a3"/>
        <w:spacing w:before="225" w:beforeAutospacing="0" w:after="225" w:afterAutospacing="0"/>
        <w:ind w:left="360"/>
        <w:jc w:val="both"/>
      </w:pPr>
      <w:r>
        <w:t xml:space="preserve">          Учебный план состоит из обязательной части, входящей в 80% от общего объёма ООП, и части формируемой участниками образовательных отношений (далее - ЧФУ), входящей в 20% от общего объёма ООП.</w:t>
      </w:r>
    </w:p>
    <w:p w:rsidR="009101B9" w:rsidRDefault="009101B9" w:rsidP="009101B9">
      <w:pPr>
        <w:pStyle w:val="a3"/>
        <w:spacing w:before="225" w:beforeAutospacing="0" w:after="225" w:afterAutospacing="0"/>
        <w:ind w:left="360"/>
        <w:jc w:val="both"/>
      </w:pPr>
      <w:r>
        <w:t xml:space="preserve">          Обязательная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обучающихся; их приобщение к </w:t>
      </w:r>
      <w:r>
        <w:lastRenderedPageBreak/>
        <w:t xml:space="preserve">общекультурным и национальным ценностям, информационным технологиям; готовность к продолжению образования на последующих ступенях основного общего образования; формирование функциональной грамотности и «гибких навыков»,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w:t>
      </w:r>
    </w:p>
    <w:p w:rsidR="009101B9" w:rsidRDefault="009101B9" w:rsidP="009101B9">
      <w:pPr>
        <w:pStyle w:val="a3"/>
        <w:spacing w:before="225" w:beforeAutospacing="0" w:after="225" w:afterAutospacing="0"/>
        <w:ind w:left="360"/>
        <w:jc w:val="both"/>
      </w:pPr>
      <w:r>
        <w:t xml:space="preserve">            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ОО,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w:t>
      </w:r>
    </w:p>
    <w:p w:rsidR="004C1004" w:rsidRDefault="009101B9" w:rsidP="009101B9">
      <w:pPr>
        <w:pStyle w:val="a3"/>
        <w:spacing w:before="225" w:beforeAutospacing="0" w:after="225" w:afterAutospacing="0"/>
        <w:ind w:left="360"/>
        <w:jc w:val="both"/>
      </w:pPr>
      <w:r>
        <w:t xml:space="preserve">     В учебный план входят следующие обязательные для изучения предметные области, учебные предметы (учебные модули):</w:t>
      </w:r>
    </w:p>
    <w:p w:rsidR="004C1004" w:rsidRDefault="004C1004" w:rsidP="009101B9">
      <w:pPr>
        <w:pStyle w:val="a3"/>
        <w:spacing w:before="225" w:beforeAutospacing="0" w:after="225" w:afterAutospacing="0"/>
        <w:ind w:firstLine="708"/>
        <w:jc w:val="both"/>
      </w:pPr>
    </w:p>
    <w:tbl>
      <w:tblPr>
        <w:tblStyle w:val="a5"/>
        <w:tblW w:w="0" w:type="auto"/>
        <w:tblLook w:val="04A0" w:firstRow="1" w:lastRow="0" w:firstColumn="1" w:lastColumn="0" w:noHBand="0" w:noVBand="1"/>
      </w:tblPr>
      <w:tblGrid>
        <w:gridCol w:w="4672"/>
        <w:gridCol w:w="4673"/>
      </w:tblGrid>
      <w:tr w:rsidR="009101B9" w:rsidTr="009101B9">
        <w:tc>
          <w:tcPr>
            <w:tcW w:w="4672" w:type="dxa"/>
          </w:tcPr>
          <w:p w:rsidR="009101B9" w:rsidRDefault="009101B9" w:rsidP="00FB5A84">
            <w:pPr>
              <w:pStyle w:val="a3"/>
              <w:spacing w:before="225" w:beforeAutospacing="0" w:after="225" w:afterAutospacing="0"/>
              <w:jc w:val="both"/>
            </w:pPr>
            <w:r>
              <w:t>Предметные области</w:t>
            </w:r>
          </w:p>
        </w:tc>
        <w:tc>
          <w:tcPr>
            <w:tcW w:w="4673" w:type="dxa"/>
          </w:tcPr>
          <w:p w:rsidR="009101B9" w:rsidRDefault="009101B9" w:rsidP="00FB5A84">
            <w:pPr>
              <w:pStyle w:val="a3"/>
              <w:spacing w:before="225" w:beforeAutospacing="0" w:after="225" w:afterAutospacing="0"/>
              <w:jc w:val="both"/>
            </w:pPr>
            <w:r>
              <w:t>Учебные предметы (учебные модули)</w:t>
            </w:r>
          </w:p>
        </w:tc>
      </w:tr>
      <w:tr w:rsidR="009101B9" w:rsidTr="009101B9">
        <w:tc>
          <w:tcPr>
            <w:tcW w:w="4672" w:type="dxa"/>
          </w:tcPr>
          <w:p w:rsidR="009101B9" w:rsidRDefault="009101B9" w:rsidP="00FB5A84">
            <w:pPr>
              <w:pStyle w:val="a3"/>
              <w:spacing w:before="225" w:beforeAutospacing="0" w:after="225" w:afterAutospacing="0"/>
              <w:jc w:val="both"/>
            </w:pPr>
            <w:r>
              <w:t>Русский язык и литературное чтение</w:t>
            </w:r>
          </w:p>
        </w:tc>
        <w:tc>
          <w:tcPr>
            <w:tcW w:w="4673" w:type="dxa"/>
          </w:tcPr>
          <w:p w:rsidR="009101B9" w:rsidRDefault="009101B9" w:rsidP="00FB5A84">
            <w:pPr>
              <w:pStyle w:val="a3"/>
              <w:spacing w:before="225" w:beforeAutospacing="0" w:after="225" w:afterAutospacing="0"/>
              <w:jc w:val="both"/>
            </w:pPr>
            <w:r>
              <w:t>Русский язык, Литературное чтение</w:t>
            </w:r>
          </w:p>
        </w:tc>
      </w:tr>
      <w:tr w:rsidR="009101B9" w:rsidTr="009101B9">
        <w:tc>
          <w:tcPr>
            <w:tcW w:w="4672" w:type="dxa"/>
          </w:tcPr>
          <w:p w:rsidR="009101B9" w:rsidRDefault="009101B9" w:rsidP="00FB5A84">
            <w:pPr>
              <w:pStyle w:val="a3"/>
              <w:spacing w:before="225" w:beforeAutospacing="0" w:after="225" w:afterAutospacing="0"/>
              <w:jc w:val="both"/>
            </w:pPr>
            <w:r>
              <w:t>Родной язык и литературное чтение на родном языке</w:t>
            </w:r>
          </w:p>
        </w:tc>
        <w:tc>
          <w:tcPr>
            <w:tcW w:w="4673" w:type="dxa"/>
          </w:tcPr>
          <w:p w:rsidR="009101B9" w:rsidRDefault="009101B9" w:rsidP="00FB5A84">
            <w:pPr>
              <w:pStyle w:val="a3"/>
              <w:spacing w:before="225" w:beforeAutospacing="0" w:after="225" w:afterAutospacing="0"/>
              <w:jc w:val="both"/>
            </w:pPr>
            <w:r>
              <w:t>Родной язык и (или) государственный язык республики Российской Федерации, Литературное чтение на родном языке</w:t>
            </w:r>
          </w:p>
        </w:tc>
      </w:tr>
      <w:tr w:rsidR="009101B9" w:rsidTr="009101B9">
        <w:tc>
          <w:tcPr>
            <w:tcW w:w="4672" w:type="dxa"/>
          </w:tcPr>
          <w:p w:rsidR="009101B9" w:rsidRDefault="009101B9" w:rsidP="00FB5A84">
            <w:pPr>
              <w:pStyle w:val="a3"/>
              <w:spacing w:before="225" w:beforeAutospacing="0" w:after="225" w:afterAutospacing="0"/>
              <w:jc w:val="both"/>
            </w:pPr>
            <w:r>
              <w:t>Иностранный язык</w:t>
            </w:r>
          </w:p>
        </w:tc>
        <w:tc>
          <w:tcPr>
            <w:tcW w:w="4673" w:type="dxa"/>
          </w:tcPr>
          <w:p w:rsidR="009101B9" w:rsidRDefault="009101B9" w:rsidP="009101B9">
            <w:pPr>
              <w:pStyle w:val="a3"/>
              <w:spacing w:before="225" w:beforeAutospacing="0" w:after="225" w:afterAutospacing="0"/>
              <w:ind w:firstLine="708"/>
              <w:jc w:val="both"/>
            </w:pPr>
            <w:r>
              <w:t>Иностранный язык</w:t>
            </w:r>
          </w:p>
        </w:tc>
      </w:tr>
      <w:tr w:rsidR="009101B9" w:rsidTr="009101B9">
        <w:tc>
          <w:tcPr>
            <w:tcW w:w="4672" w:type="dxa"/>
          </w:tcPr>
          <w:p w:rsidR="009101B9" w:rsidRDefault="009101B9" w:rsidP="00FB5A84">
            <w:pPr>
              <w:pStyle w:val="a3"/>
              <w:spacing w:before="225" w:beforeAutospacing="0" w:after="225" w:afterAutospacing="0"/>
              <w:jc w:val="both"/>
            </w:pPr>
            <w:r>
              <w:t>Математика и информатика</w:t>
            </w:r>
          </w:p>
        </w:tc>
        <w:tc>
          <w:tcPr>
            <w:tcW w:w="4673" w:type="dxa"/>
          </w:tcPr>
          <w:p w:rsidR="009101B9" w:rsidRDefault="009101B9" w:rsidP="00FB5A84">
            <w:pPr>
              <w:pStyle w:val="a3"/>
              <w:spacing w:before="225" w:beforeAutospacing="0" w:after="225" w:afterAutospacing="0"/>
              <w:jc w:val="both"/>
            </w:pPr>
            <w:r>
              <w:t>Математика</w:t>
            </w:r>
          </w:p>
        </w:tc>
      </w:tr>
      <w:tr w:rsidR="009101B9" w:rsidTr="009101B9">
        <w:tc>
          <w:tcPr>
            <w:tcW w:w="4672" w:type="dxa"/>
          </w:tcPr>
          <w:p w:rsidR="009101B9" w:rsidRDefault="009101B9" w:rsidP="00FB5A84">
            <w:pPr>
              <w:pStyle w:val="a3"/>
              <w:spacing w:before="225" w:beforeAutospacing="0" w:after="225" w:afterAutospacing="0"/>
              <w:jc w:val="both"/>
            </w:pPr>
            <w:r>
              <w:t>Обществознание и естествознание («окружающий мир»)</w:t>
            </w:r>
          </w:p>
        </w:tc>
        <w:tc>
          <w:tcPr>
            <w:tcW w:w="4673" w:type="dxa"/>
          </w:tcPr>
          <w:p w:rsidR="009101B9" w:rsidRDefault="009101B9" w:rsidP="00FB5A84">
            <w:pPr>
              <w:pStyle w:val="a3"/>
              <w:spacing w:before="225" w:beforeAutospacing="0" w:after="225" w:afterAutospacing="0"/>
              <w:jc w:val="both"/>
            </w:pPr>
            <w:r>
              <w:t>Окружающий мир</w:t>
            </w:r>
          </w:p>
        </w:tc>
      </w:tr>
      <w:tr w:rsidR="009101B9" w:rsidTr="009101B9">
        <w:tc>
          <w:tcPr>
            <w:tcW w:w="4672" w:type="dxa"/>
          </w:tcPr>
          <w:p w:rsidR="009101B9" w:rsidRDefault="009101B9" w:rsidP="009101B9">
            <w:pPr>
              <w:pStyle w:val="a3"/>
              <w:spacing w:before="225" w:beforeAutospacing="0" w:after="225" w:afterAutospacing="0"/>
              <w:ind w:firstLine="708"/>
              <w:jc w:val="both"/>
            </w:pPr>
            <w:r>
              <w:t>Основы религиозных культур и светской этики</w:t>
            </w:r>
          </w:p>
        </w:tc>
        <w:tc>
          <w:tcPr>
            <w:tcW w:w="4673" w:type="dxa"/>
          </w:tcPr>
          <w:p w:rsidR="009101B9" w:rsidRDefault="009101B9" w:rsidP="00FB5A84">
            <w:pPr>
              <w:pStyle w:val="a3"/>
              <w:spacing w:before="225" w:beforeAutospacing="0" w:after="225" w:afterAutospacing="0"/>
              <w:jc w:val="both"/>
            </w:pPr>
            <w: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9101B9" w:rsidTr="009101B9">
        <w:tc>
          <w:tcPr>
            <w:tcW w:w="4672" w:type="dxa"/>
          </w:tcPr>
          <w:p w:rsidR="009101B9" w:rsidRDefault="009101B9" w:rsidP="00FB5A84">
            <w:pPr>
              <w:pStyle w:val="a3"/>
              <w:spacing w:before="225" w:beforeAutospacing="0" w:after="225" w:afterAutospacing="0"/>
              <w:jc w:val="both"/>
            </w:pPr>
            <w:r>
              <w:t>Искусство</w:t>
            </w:r>
          </w:p>
        </w:tc>
        <w:tc>
          <w:tcPr>
            <w:tcW w:w="4673" w:type="dxa"/>
          </w:tcPr>
          <w:p w:rsidR="009101B9" w:rsidRDefault="00340F52" w:rsidP="00FB5A84">
            <w:pPr>
              <w:pStyle w:val="a3"/>
              <w:spacing w:before="225" w:beforeAutospacing="0" w:after="225" w:afterAutospacing="0"/>
              <w:jc w:val="both"/>
            </w:pPr>
            <w:r>
              <w:t>Изобразительное искусство, Музыка</w:t>
            </w:r>
          </w:p>
        </w:tc>
      </w:tr>
      <w:tr w:rsidR="009101B9" w:rsidTr="009101B9">
        <w:tc>
          <w:tcPr>
            <w:tcW w:w="4672" w:type="dxa"/>
          </w:tcPr>
          <w:p w:rsidR="009101B9" w:rsidRDefault="009101B9" w:rsidP="00FB5A84">
            <w:pPr>
              <w:pStyle w:val="a3"/>
              <w:spacing w:before="225" w:beforeAutospacing="0" w:after="225" w:afterAutospacing="0"/>
              <w:jc w:val="both"/>
            </w:pPr>
            <w:r>
              <w:lastRenderedPageBreak/>
              <w:t>Технология</w:t>
            </w:r>
          </w:p>
        </w:tc>
        <w:tc>
          <w:tcPr>
            <w:tcW w:w="4673" w:type="dxa"/>
          </w:tcPr>
          <w:p w:rsidR="009101B9" w:rsidRDefault="009101B9" w:rsidP="00FB5A84">
            <w:pPr>
              <w:pStyle w:val="a3"/>
              <w:spacing w:before="225" w:beforeAutospacing="0" w:after="225" w:afterAutospacing="0"/>
              <w:jc w:val="both"/>
            </w:pPr>
            <w:r>
              <w:t>Технология</w:t>
            </w:r>
          </w:p>
        </w:tc>
      </w:tr>
      <w:tr w:rsidR="009101B9" w:rsidTr="009101B9">
        <w:tc>
          <w:tcPr>
            <w:tcW w:w="4672" w:type="dxa"/>
          </w:tcPr>
          <w:p w:rsidR="009101B9" w:rsidRDefault="009101B9" w:rsidP="00FB5A84">
            <w:pPr>
              <w:pStyle w:val="a3"/>
              <w:spacing w:before="225" w:beforeAutospacing="0" w:after="225" w:afterAutospacing="0"/>
              <w:jc w:val="both"/>
            </w:pPr>
            <w:r>
              <w:t>Физическая культура</w:t>
            </w:r>
          </w:p>
        </w:tc>
        <w:tc>
          <w:tcPr>
            <w:tcW w:w="4673" w:type="dxa"/>
          </w:tcPr>
          <w:p w:rsidR="009101B9" w:rsidRDefault="009101B9" w:rsidP="00FB5A84">
            <w:pPr>
              <w:pStyle w:val="a3"/>
              <w:spacing w:before="225" w:beforeAutospacing="0" w:after="225" w:afterAutospacing="0"/>
              <w:jc w:val="both"/>
            </w:pPr>
            <w:r>
              <w:t>Физическая культура</w:t>
            </w:r>
          </w:p>
        </w:tc>
      </w:tr>
    </w:tbl>
    <w:p w:rsidR="00340F52" w:rsidRDefault="00340F52" w:rsidP="00FB5A84">
      <w:pPr>
        <w:pStyle w:val="a3"/>
        <w:spacing w:before="225" w:beforeAutospacing="0" w:after="225" w:afterAutospacing="0"/>
        <w:jc w:val="both"/>
      </w:pPr>
      <w:r>
        <w:t xml:space="preserve">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ОО и по заявлению родителей (законных представителей) несовершеннолетних обучающихся. </w:t>
      </w:r>
    </w:p>
    <w:p w:rsidR="00340F52" w:rsidRDefault="00340F52" w:rsidP="00FB5A84">
      <w:pPr>
        <w:pStyle w:val="a3"/>
        <w:spacing w:before="225" w:beforeAutospacing="0" w:after="225" w:afterAutospacing="0"/>
        <w:jc w:val="both"/>
      </w:pPr>
      <w:r>
        <w:t xml:space="preserve">         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340F52" w:rsidRDefault="00340F52" w:rsidP="00FB5A84">
      <w:pPr>
        <w:pStyle w:val="a3"/>
        <w:spacing w:before="225" w:beforeAutospacing="0" w:after="225" w:afterAutospacing="0"/>
        <w:jc w:val="both"/>
      </w:pPr>
      <w:r>
        <w:t xml:space="preserve">          Учёт мнения обучающихся и их родителей (законных представителей) при формировании ЧФУ учебного плана осуществляется путём анкетирования родителей (законных представителей) обучающихся 1-4 классов и обучающихся 4-х классов в апреле месяце текущего учебного года. </w:t>
      </w:r>
    </w:p>
    <w:p w:rsidR="00340F52" w:rsidRDefault="00340F52" w:rsidP="00FB5A84">
      <w:pPr>
        <w:pStyle w:val="a3"/>
        <w:spacing w:before="225" w:beforeAutospacing="0" w:after="225" w:afterAutospacing="0"/>
        <w:jc w:val="both"/>
      </w:pPr>
      <w:r>
        <w:t xml:space="preserve">                В соответствии с </w:t>
      </w:r>
      <w:proofErr w:type="spellStart"/>
      <w:r>
        <w:t>санитарно</w:t>
      </w:r>
      <w:proofErr w:type="spellEnd"/>
      <w:r>
        <w:t xml:space="preserve"> - эпидемиологическими нормативами в 1-классе обучение ведется без домашних заданий, максимальная продолжительность учебной недели составляет 5 дней. Образовательная деятельность в МБОУ </w:t>
      </w:r>
      <w:proofErr w:type="gramStart"/>
      <w:r>
        <w:t>Н-У</w:t>
      </w:r>
      <w:proofErr w:type="gramEnd"/>
      <w:r>
        <w:t xml:space="preserve"> ООШ № 14 начинается 1 сентября. Продолжительность учебного года в 1 классе - 33 недели, во 2-4 классах – 34 недели. Учебный год делится на четверти. 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340F52" w:rsidRDefault="00340F52" w:rsidP="00FB5A84">
      <w:pPr>
        <w:pStyle w:val="a3"/>
        <w:spacing w:before="225" w:beforeAutospacing="0" w:after="225" w:afterAutospacing="0"/>
        <w:jc w:val="both"/>
      </w:pPr>
      <w:r>
        <w:t xml:space="preserve">           Реализация учебного плана основывается на неукоснительном соблюдении требований к организации образовательного процесса, изложенных в СанПиН 1.2.3685-21 и СП 2.4.3648-20.</w:t>
      </w:r>
    </w:p>
    <w:p w:rsidR="00340F52" w:rsidRDefault="00340F52" w:rsidP="00FB5A84">
      <w:pPr>
        <w:pStyle w:val="a3"/>
        <w:spacing w:before="225" w:beforeAutospacing="0" w:after="225" w:afterAutospacing="0"/>
        <w:jc w:val="both"/>
      </w:pPr>
      <w:r>
        <w:t xml:space="preserve">            При определении понятия промежуточной аттестации МБОУ </w:t>
      </w:r>
      <w:proofErr w:type="gramStart"/>
      <w:r>
        <w:t>Н-У</w:t>
      </w:r>
      <w:proofErr w:type="gramEnd"/>
      <w:r>
        <w:t xml:space="preserve"> ООШ № 14 основывается на положениях ст.58 ФЗ-273:</w:t>
      </w:r>
    </w:p>
    <w:p w:rsidR="00340F52" w:rsidRDefault="00340F52" w:rsidP="00FB5A84">
      <w:pPr>
        <w:pStyle w:val="a3"/>
        <w:spacing w:before="225" w:beforeAutospacing="0" w:after="225" w:afterAutospacing="0"/>
        <w:jc w:val="both"/>
      </w:pPr>
      <w:r>
        <w:t xml:space="preserve">             «1. Освоение образовательной </w:t>
      </w:r>
      <w:proofErr w:type="gramStart"/>
      <w:r>
        <w:t>программы ,</w:t>
      </w:r>
      <w:proofErr w:type="gramEnd"/>
      <w:r>
        <w:t xml:space="preserve"> в том числе отдельной части или всего объема учебного предмета, курс программы, сопровождается промежуточной формах, определенных учебным планом, и в порядке, установленном образовательной организацией». </w:t>
      </w:r>
    </w:p>
    <w:p w:rsidR="00340F52" w:rsidRDefault="00340F52" w:rsidP="00FB5A84">
      <w:pPr>
        <w:pStyle w:val="a3"/>
        <w:spacing w:before="225" w:beforeAutospacing="0" w:after="225" w:afterAutospacing="0"/>
        <w:jc w:val="both"/>
      </w:pPr>
      <w:r>
        <w:t xml:space="preserve">           Исходя из положений ст.58 ФЗ-273, под промежуточной аттестацией понимается установление уровня достижения результатов освоения учебных предметов, курсов, программ внеурочной деятельности, входящих в учебный план начального общего образования и план внеурочной деятельности, предусмотренных ООП НОО, за учебный год. Таким образом, промежуточная аттестация на уровне начального общего образования - это годовая промежуточная аттестация.</w:t>
      </w:r>
    </w:p>
    <w:p w:rsidR="007F1DFE" w:rsidRDefault="00340F52" w:rsidP="00FB5A84">
      <w:pPr>
        <w:pStyle w:val="a3"/>
        <w:spacing w:before="225" w:beforeAutospacing="0" w:after="225" w:afterAutospacing="0"/>
        <w:jc w:val="both"/>
      </w:pPr>
      <w:r>
        <w:t xml:space="preserve">              Формой годовой промежуточной аттестации для учебных предметов и курсов, оценивание по которым предполагает использование 5-бальной оценочной шкалы, является расчёт среднего арифметического результата по результатам четвертных аттестаций по </w:t>
      </w:r>
      <w:r>
        <w:lastRenderedPageBreak/>
        <w:t>всем учебным предметам, курсам, входящим в учебный план начального общего образования. Округление среднего арифметического результата проводится по правилам математического округления</w:t>
      </w:r>
    </w:p>
    <w:p w:rsidR="007F1DFE" w:rsidRDefault="007F1DFE" w:rsidP="00FB5A84">
      <w:pPr>
        <w:pStyle w:val="a3"/>
        <w:spacing w:before="225" w:beforeAutospacing="0" w:after="225" w:afterAutospacing="0"/>
        <w:jc w:val="both"/>
      </w:pPr>
      <w:r>
        <w:t xml:space="preserve">          </w:t>
      </w:r>
      <w:r w:rsidR="00340F52">
        <w:t xml:space="preserve"> Формой годовой промежуточной аттестации для учебных предметов и курсов, программ внеурочной деятельности, оценивание по которым предполагает использование дихотомической шкалы типа «освоил - не освоил», является выставление годовой оценки в рамках указанной шкалы на основании учёта результатов итогового суммирующего контроля, проводимого в различных формах - защиты итогового творческого проекта, решения проектной задачи, выполнения практической (творческой) работы, презентации полученной модели (изделия) и т.п., предусмотренных рабочими программами. </w:t>
      </w:r>
    </w:p>
    <w:p w:rsidR="007F1DFE" w:rsidRDefault="007F1DFE" w:rsidP="00FB5A84">
      <w:pPr>
        <w:pStyle w:val="a3"/>
        <w:spacing w:before="225" w:beforeAutospacing="0" w:after="225" w:afterAutospacing="0"/>
        <w:jc w:val="both"/>
      </w:pPr>
      <w:r>
        <w:t xml:space="preserve">          </w:t>
      </w:r>
      <w:r w:rsidR="00340F52">
        <w:t xml:space="preserve">В 1-х классах, а также по учебным модулям учебного предмета «Основы религиозных культур и светской этики», по программам внеурочной деятельности, годовая промежуточная аттестация проводится без использования 5-балльной оценочной шкалы с использованием дихотомической шкалы типа «освоил - не освоил». </w:t>
      </w:r>
      <w:r>
        <w:t xml:space="preserve">  </w:t>
      </w:r>
      <w:r w:rsidR="00340F52">
        <w:t xml:space="preserve">По всем остальным учебным предметам во 2-4 классах годовая </w:t>
      </w:r>
      <w:proofErr w:type="gramStart"/>
      <w:r w:rsidR="00340F52">
        <w:t>промежуточная  аттестация</w:t>
      </w:r>
      <w:proofErr w:type="gramEnd"/>
      <w:r w:rsidR="00340F52">
        <w:t xml:space="preserve"> проводится с использованием 5-балльной оценочной шкалы. Отметка по учебному предмету, курсу, программе внеурочной деятельности за конкретный учебный год является результатом годовой промежуточной аттестации, которая заносится учителем (классным руководителем) в электронный журнал после отметки за 4 четверть, полугодие, в качестве годовой отметки, в дневники обучающихся. </w:t>
      </w:r>
    </w:p>
    <w:p w:rsidR="007F1DFE" w:rsidRDefault="007F1DFE" w:rsidP="00FB5A84">
      <w:pPr>
        <w:pStyle w:val="a3"/>
        <w:spacing w:before="225" w:beforeAutospacing="0" w:after="225" w:afterAutospacing="0"/>
        <w:jc w:val="both"/>
      </w:pPr>
      <w:r>
        <w:t xml:space="preserve">                 </w:t>
      </w:r>
      <w:r w:rsidR="00340F52">
        <w:t xml:space="preserve">Для того чтобы отразить динамику индивидуальных образовательных достижений 4-классников, их продвижение в достижении предметных результатов освоения ООП НОО, классный руководитель отражает результаты всех годовых промежуточных аттестаций в личных делах и в индивидуальной карте результатов итоговой оценки освоения ООП НОО, которая заполняется на каждого выпускника 4-х классов в мае месяце текущего учебного года. </w:t>
      </w:r>
    </w:p>
    <w:p w:rsidR="003E62C1" w:rsidRPr="00FB6F38" w:rsidRDefault="007F1DFE" w:rsidP="00FB5A84">
      <w:pPr>
        <w:pStyle w:val="a3"/>
        <w:spacing w:before="225" w:beforeAutospacing="0" w:after="225" w:afterAutospacing="0"/>
        <w:jc w:val="both"/>
      </w:pPr>
      <w:r>
        <w:t xml:space="preserve">               </w:t>
      </w:r>
      <w:r w:rsidR="00340F52">
        <w:t xml:space="preserve">Порядок реализации </w:t>
      </w:r>
      <w:proofErr w:type="spellStart"/>
      <w:r w:rsidR="00340F52">
        <w:t>ч.ч</w:t>
      </w:r>
      <w:proofErr w:type="spellEnd"/>
      <w:r w:rsidR="00340F52">
        <w:t>. 2-10 ст.58 ФЗ-273 в части получения обучающимися неудовлетворительных результатов промежуточной аттестации, ликвидации академической задолженности, оставления на повторное обучение, перевода на обучение по адаптированным образовательным программам в соответствии с заявлением родителей (законных представителей) и рекомендациями психолого-</w:t>
      </w:r>
      <w:proofErr w:type="spellStart"/>
      <w:r w:rsidR="00340F52">
        <w:t>медикопедагогической</w:t>
      </w:r>
      <w:proofErr w:type="spellEnd"/>
      <w:r w:rsidR="00340F52">
        <w:t xml:space="preserve"> комиссии либо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w:t>
      </w:r>
    </w:p>
    <w:p w:rsidR="00FB6F38" w:rsidRPr="00FB6F38" w:rsidRDefault="007F1DFE" w:rsidP="00FB6F38">
      <w:pPr>
        <w:pStyle w:val="a3"/>
        <w:spacing w:before="225" w:beforeAutospacing="0" w:after="225" w:afterAutospacing="0"/>
        <w:jc w:val="center"/>
        <w:rPr>
          <w:b/>
        </w:rPr>
      </w:pPr>
      <w:r w:rsidRPr="007F1DFE">
        <w:rPr>
          <w:b/>
        </w:rPr>
        <w:t>Учебный план (недельный) 1-4 классов</w:t>
      </w:r>
    </w:p>
    <w:p w:rsidR="00454F4A" w:rsidRPr="00326769" w:rsidRDefault="00454F4A" w:rsidP="00454F4A">
      <w:pPr>
        <w:ind w:firstLine="708"/>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44"/>
        <w:gridCol w:w="2268"/>
        <w:gridCol w:w="793"/>
        <w:gridCol w:w="1260"/>
        <w:gridCol w:w="1260"/>
        <w:gridCol w:w="1260"/>
        <w:gridCol w:w="1529"/>
      </w:tblGrid>
      <w:tr w:rsidR="00454F4A" w:rsidRPr="00326769" w:rsidTr="00454F4A">
        <w:trPr>
          <w:trHeight w:val="375"/>
          <w:jc w:val="center"/>
        </w:trPr>
        <w:tc>
          <w:tcPr>
            <w:tcW w:w="2159" w:type="dxa"/>
            <w:gridSpan w:val="2"/>
            <w:vMerge w:val="restart"/>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rPr>
                <w:bCs/>
                <w:sz w:val="22"/>
                <w:szCs w:val="22"/>
              </w:rPr>
            </w:pPr>
            <w:r w:rsidRPr="00326769">
              <w:rPr>
                <w:bCs/>
                <w:sz w:val="22"/>
                <w:szCs w:val="22"/>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rPr>
                <w:bCs/>
                <w:sz w:val="22"/>
                <w:szCs w:val="22"/>
              </w:rPr>
            </w:pPr>
            <w:r w:rsidRPr="00326769">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48260</wp:posOffset>
                      </wp:positionV>
                      <wp:extent cx="1403985" cy="379095"/>
                      <wp:effectExtent l="10795" t="10160" r="13970"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37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D3938" id="Прямая соединительная линия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"/>
                  </w:pict>
                </mc:Fallback>
              </mc:AlternateContent>
            </w:r>
            <w:r w:rsidRPr="00326769">
              <w:rPr>
                <w:bCs/>
                <w:sz w:val="22"/>
                <w:szCs w:val="22"/>
              </w:rPr>
              <w:t xml:space="preserve">Учебные предметы </w:t>
            </w:r>
          </w:p>
          <w:p w:rsidR="00454F4A" w:rsidRPr="00326769" w:rsidRDefault="00454F4A" w:rsidP="00454F4A">
            <w:pPr>
              <w:jc w:val="right"/>
              <w:rPr>
                <w:sz w:val="22"/>
                <w:szCs w:val="22"/>
              </w:rPr>
            </w:pPr>
            <w:r w:rsidRPr="00326769">
              <w:rPr>
                <w:sz w:val="22"/>
                <w:szCs w:val="22"/>
              </w:rPr>
              <w:t xml:space="preserve">                                  Классы</w:t>
            </w:r>
          </w:p>
        </w:tc>
        <w:tc>
          <w:tcPr>
            <w:tcW w:w="4573" w:type="dxa"/>
            <w:gridSpan w:val="4"/>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ind w:firstLine="720"/>
              <w:jc w:val="center"/>
              <w:rPr>
                <w:bCs/>
                <w:sz w:val="22"/>
                <w:szCs w:val="22"/>
              </w:rPr>
            </w:pPr>
            <w:r w:rsidRPr="00326769">
              <w:rPr>
                <w:bCs/>
                <w:sz w:val="22"/>
                <w:szCs w:val="22"/>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Всего</w:t>
            </w:r>
          </w:p>
        </w:tc>
      </w:tr>
      <w:tr w:rsidR="00454F4A" w:rsidRPr="00326769" w:rsidTr="00454F4A">
        <w:trPr>
          <w:trHeight w:val="375"/>
          <w:jc w:val="center"/>
        </w:trPr>
        <w:tc>
          <w:tcPr>
            <w:tcW w:w="2159" w:type="dxa"/>
            <w:gridSpan w:val="2"/>
            <w:vMerge/>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I</w:t>
            </w:r>
          </w:p>
        </w:tc>
        <w:tc>
          <w:tcPr>
            <w:tcW w:w="1260" w:type="dxa"/>
            <w:tcBorders>
              <w:top w:val="single" w:sz="4" w:space="0" w:color="auto"/>
              <w:left w:val="single" w:sz="4" w:space="0" w:color="auto"/>
              <w:bottom w:val="single" w:sz="4" w:space="0" w:color="auto"/>
              <w:right w:val="single" w:sz="4" w:space="0" w:color="auto"/>
            </w:tcBorders>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II</w:t>
            </w:r>
          </w:p>
        </w:tc>
        <w:tc>
          <w:tcPr>
            <w:tcW w:w="1260" w:type="dxa"/>
            <w:tcBorders>
              <w:top w:val="single" w:sz="4" w:space="0" w:color="auto"/>
              <w:left w:val="single" w:sz="4" w:space="0" w:color="auto"/>
              <w:bottom w:val="single" w:sz="4" w:space="0" w:color="auto"/>
              <w:right w:val="single" w:sz="4" w:space="0" w:color="auto"/>
            </w:tcBorders>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III</w:t>
            </w:r>
          </w:p>
        </w:tc>
        <w:tc>
          <w:tcPr>
            <w:tcW w:w="1260" w:type="dxa"/>
            <w:tcBorders>
              <w:top w:val="single" w:sz="4" w:space="0" w:color="auto"/>
              <w:left w:val="single" w:sz="4" w:space="0" w:color="auto"/>
              <w:bottom w:val="single" w:sz="4" w:space="0" w:color="auto"/>
              <w:right w:val="single" w:sz="4" w:space="0" w:color="auto"/>
            </w:tcBorders>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jc w:val="center"/>
              <w:rPr>
                <w:bCs/>
                <w:sz w:val="22"/>
                <w:szCs w:val="22"/>
              </w:rPr>
            </w:pPr>
          </w:p>
        </w:tc>
      </w:tr>
      <w:tr w:rsidR="00454F4A" w:rsidRPr="00326769" w:rsidTr="00454F4A">
        <w:trPr>
          <w:trHeight w:val="375"/>
          <w:jc w:val="center"/>
        </w:trPr>
        <w:tc>
          <w:tcPr>
            <w:tcW w:w="2159" w:type="dxa"/>
            <w:gridSpan w:val="2"/>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rPr>
                <w:bCs/>
                <w: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rPr>
                <w:bCs/>
                <w:i/>
                <w:sz w:val="22"/>
                <w:szCs w:val="22"/>
              </w:rPr>
            </w:pPr>
            <w:r w:rsidRPr="00326769">
              <w:rPr>
                <w:bCs/>
                <w:i/>
                <w:sz w:val="22"/>
                <w:szCs w:val="22"/>
              </w:rPr>
              <w:t>Обязательная часть</w:t>
            </w:r>
          </w:p>
        </w:tc>
        <w:tc>
          <w:tcPr>
            <w:tcW w:w="6102" w:type="dxa"/>
            <w:gridSpan w:val="5"/>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ind w:firstLine="720"/>
              <w:jc w:val="center"/>
              <w:rPr>
                <w:bCs/>
                <w:sz w:val="22"/>
                <w:szCs w:val="22"/>
              </w:rPr>
            </w:pPr>
          </w:p>
        </w:tc>
      </w:tr>
      <w:tr w:rsidR="00454F4A" w:rsidRPr="00326769" w:rsidTr="00454F4A">
        <w:trPr>
          <w:trHeight w:val="375"/>
          <w:jc w:val="center"/>
        </w:trPr>
        <w:tc>
          <w:tcPr>
            <w:tcW w:w="2159" w:type="dxa"/>
            <w:gridSpan w:val="2"/>
            <w:vMerge w:val="restart"/>
            <w:tcBorders>
              <w:top w:val="single" w:sz="4" w:space="0" w:color="auto"/>
              <w:left w:val="single" w:sz="4" w:space="0" w:color="auto"/>
              <w:right w:val="single" w:sz="4" w:space="0" w:color="auto"/>
            </w:tcBorders>
            <w:vAlign w:val="center"/>
          </w:tcPr>
          <w:p w:rsidR="00454F4A" w:rsidRPr="00326769" w:rsidRDefault="00454F4A" w:rsidP="00454F4A">
            <w:pPr>
              <w:tabs>
                <w:tab w:val="left" w:pos="4500"/>
                <w:tab w:val="left" w:pos="9180"/>
                <w:tab w:val="left" w:pos="9360"/>
              </w:tabs>
              <w:rPr>
                <w:bCs/>
                <w:sz w:val="22"/>
                <w:szCs w:val="22"/>
              </w:rPr>
            </w:pPr>
            <w:r w:rsidRPr="00326769">
              <w:rPr>
                <w:bCs/>
                <w:sz w:val="22"/>
                <w:szCs w:val="22"/>
              </w:rPr>
              <w:t xml:space="preserve">Русский язык и </w:t>
            </w:r>
          </w:p>
          <w:p w:rsidR="00454F4A" w:rsidRPr="00326769" w:rsidRDefault="00454F4A" w:rsidP="00454F4A">
            <w:pPr>
              <w:tabs>
                <w:tab w:val="left" w:pos="4500"/>
                <w:tab w:val="left" w:pos="9180"/>
                <w:tab w:val="left" w:pos="9360"/>
              </w:tabs>
              <w:rPr>
                <w:bCs/>
                <w:sz w:val="22"/>
                <w:szCs w:val="22"/>
              </w:rPr>
            </w:pPr>
            <w:r w:rsidRPr="00326769">
              <w:rPr>
                <w:bCs/>
                <w:sz w:val="22"/>
                <w:szCs w:val="22"/>
              </w:rPr>
              <w:t>литературное чтение</w:t>
            </w:r>
          </w:p>
        </w:tc>
        <w:tc>
          <w:tcPr>
            <w:tcW w:w="2268"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rPr>
                <w:bCs/>
                <w:sz w:val="22"/>
                <w:szCs w:val="22"/>
              </w:rPr>
            </w:pPr>
            <w:r w:rsidRPr="00326769">
              <w:rPr>
                <w:bCs/>
                <w:sz w:val="22"/>
                <w:szCs w:val="22"/>
              </w:rPr>
              <w:t>Русский язык</w:t>
            </w:r>
          </w:p>
        </w:tc>
        <w:tc>
          <w:tcPr>
            <w:tcW w:w="793"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5</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Pr>
                <w:bCs/>
                <w:sz w:val="22"/>
                <w:szCs w:val="22"/>
              </w:rPr>
              <w:t>17</w:t>
            </w:r>
          </w:p>
        </w:tc>
      </w:tr>
      <w:tr w:rsidR="00454F4A" w:rsidRPr="00326769" w:rsidTr="00454F4A">
        <w:trPr>
          <w:trHeight w:val="375"/>
          <w:jc w:val="center"/>
        </w:trPr>
        <w:tc>
          <w:tcPr>
            <w:tcW w:w="2159" w:type="dxa"/>
            <w:gridSpan w:val="2"/>
            <w:vMerge/>
            <w:tcBorders>
              <w:left w:val="single" w:sz="4" w:space="0" w:color="auto"/>
              <w:right w:val="single" w:sz="4" w:space="0" w:color="auto"/>
            </w:tcBorders>
            <w:vAlign w:val="center"/>
          </w:tcPr>
          <w:p w:rsidR="00454F4A" w:rsidRPr="00326769" w:rsidRDefault="00454F4A" w:rsidP="00454F4A">
            <w:pPr>
              <w:tabs>
                <w:tab w:val="left" w:pos="4500"/>
                <w:tab w:val="left" w:pos="9180"/>
                <w:tab w:val="left" w:pos="9360"/>
              </w:tabs>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rPr>
                <w:bCs/>
                <w:sz w:val="22"/>
                <w:szCs w:val="22"/>
              </w:rPr>
            </w:pPr>
            <w:r w:rsidRPr="00326769">
              <w:rPr>
                <w:bCs/>
                <w:sz w:val="22"/>
                <w:szCs w:val="22"/>
              </w:rPr>
              <w:t>Литературное чтение</w:t>
            </w:r>
          </w:p>
        </w:tc>
        <w:tc>
          <w:tcPr>
            <w:tcW w:w="793"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Pr>
                <w:bCs/>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lang w:val="en-US"/>
              </w:rPr>
            </w:pPr>
            <w:r>
              <w:rPr>
                <w:bCs/>
                <w:sz w:val="22"/>
                <w:szCs w:val="22"/>
              </w:rPr>
              <w:t>15</w:t>
            </w:r>
          </w:p>
        </w:tc>
      </w:tr>
      <w:tr w:rsidR="00454F4A" w:rsidRPr="00326769" w:rsidTr="00454F4A">
        <w:trPr>
          <w:trHeight w:val="487"/>
          <w:jc w:val="center"/>
        </w:trPr>
        <w:tc>
          <w:tcPr>
            <w:tcW w:w="2159" w:type="dxa"/>
            <w:gridSpan w:val="2"/>
            <w:vMerge w:val="restart"/>
            <w:tcBorders>
              <w:left w:val="single" w:sz="4" w:space="0" w:color="auto"/>
              <w:right w:val="single" w:sz="4" w:space="0" w:color="auto"/>
            </w:tcBorders>
            <w:vAlign w:val="center"/>
          </w:tcPr>
          <w:p w:rsidR="00454F4A" w:rsidRPr="00326769" w:rsidRDefault="00454F4A" w:rsidP="00454F4A">
            <w:pPr>
              <w:tabs>
                <w:tab w:val="left" w:pos="4500"/>
                <w:tab w:val="left" w:pos="9180"/>
                <w:tab w:val="left" w:pos="9360"/>
              </w:tabs>
              <w:rPr>
                <w:bCs/>
                <w:color w:val="000000"/>
                <w:sz w:val="22"/>
                <w:szCs w:val="22"/>
              </w:rPr>
            </w:pPr>
            <w:r w:rsidRPr="00326769">
              <w:rPr>
                <w:bCs/>
                <w:color w:val="000000"/>
                <w:sz w:val="22"/>
                <w:szCs w:val="22"/>
              </w:rPr>
              <w:t xml:space="preserve">Родной язык </w:t>
            </w:r>
          </w:p>
          <w:p w:rsidR="00454F4A" w:rsidRPr="00326769" w:rsidRDefault="00454F4A" w:rsidP="00454F4A">
            <w:pPr>
              <w:tabs>
                <w:tab w:val="left" w:pos="4500"/>
                <w:tab w:val="left" w:pos="9180"/>
                <w:tab w:val="left" w:pos="9360"/>
              </w:tabs>
              <w:rPr>
                <w:bCs/>
                <w:sz w:val="22"/>
                <w:szCs w:val="22"/>
              </w:rPr>
            </w:pPr>
            <w:r w:rsidRPr="00326769">
              <w:rPr>
                <w:bCs/>
                <w:color w:val="000000"/>
                <w:sz w:val="22"/>
                <w:szCs w:val="22"/>
              </w:rPr>
              <w:t>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rPr>
                <w:bCs/>
                <w:sz w:val="22"/>
                <w:szCs w:val="22"/>
              </w:rPr>
            </w:pPr>
            <w:r w:rsidRPr="00326769">
              <w:rPr>
                <w:bCs/>
                <w:color w:val="000000"/>
                <w:sz w:val="22"/>
                <w:szCs w:val="22"/>
              </w:rPr>
              <w:t>Родной язык</w:t>
            </w:r>
          </w:p>
        </w:tc>
        <w:tc>
          <w:tcPr>
            <w:tcW w:w="793" w:type="dxa"/>
            <w:tcBorders>
              <w:top w:val="single" w:sz="4" w:space="0" w:color="auto"/>
              <w:left w:val="single" w:sz="4" w:space="0" w:color="auto"/>
              <w:right w:val="single" w:sz="4" w:space="0" w:color="auto"/>
            </w:tcBorders>
          </w:tcPr>
          <w:p w:rsidR="00454F4A" w:rsidRPr="00326769" w:rsidRDefault="00454F4A" w:rsidP="00454F4A">
            <w:pPr>
              <w:tabs>
                <w:tab w:val="left" w:pos="4500"/>
                <w:tab w:val="left" w:pos="9180"/>
                <w:tab w:val="left" w:pos="9360"/>
              </w:tabs>
              <w:rPr>
                <w:bCs/>
                <w:sz w:val="22"/>
                <w:szCs w:val="22"/>
              </w:rPr>
            </w:pPr>
          </w:p>
        </w:tc>
        <w:tc>
          <w:tcPr>
            <w:tcW w:w="1260" w:type="dxa"/>
            <w:tcBorders>
              <w:top w:val="single" w:sz="4" w:space="0" w:color="auto"/>
              <w:left w:val="single" w:sz="4" w:space="0" w:color="auto"/>
              <w:right w:val="single" w:sz="4" w:space="0" w:color="auto"/>
            </w:tcBorders>
          </w:tcPr>
          <w:p w:rsidR="00454F4A" w:rsidRPr="00326769" w:rsidRDefault="00454F4A" w:rsidP="00454F4A">
            <w:pPr>
              <w:tabs>
                <w:tab w:val="left" w:pos="4500"/>
                <w:tab w:val="left" w:pos="9180"/>
                <w:tab w:val="left" w:pos="9360"/>
              </w:tabs>
              <w:rPr>
                <w:bCs/>
                <w:sz w:val="22"/>
                <w:szCs w:val="22"/>
              </w:rPr>
            </w:pPr>
          </w:p>
        </w:tc>
        <w:tc>
          <w:tcPr>
            <w:tcW w:w="1260" w:type="dxa"/>
            <w:tcBorders>
              <w:top w:val="single" w:sz="4" w:space="0" w:color="auto"/>
              <w:left w:val="single" w:sz="4" w:space="0" w:color="auto"/>
              <w:right w:val="single" w:sz="4" w:space="0" w:color="auto"/>
            </w:tcBorders>
          </w:tcPr>
          <w:p w:rsidR="00454F4A" w:rsidRPr="00326769" w:rsidRDefault="00454F4A" w:rsidP="00454F4A">
            <w:pPr>
              <w:tabs>
                <w:tab w:val="left" w:pos="4500"/>
                <w:tab w:val="left" w:pos="9180"/>
                <w:tab w:val="left" w:pos="9360"/>
              </w:tabs>
              <w:rPr>
                <w:bCs/>
                <w:sz w:val="22"/>
                <w:szCs w:val="22"/>
              </w:rPr>
            </w:pPr>
          </w:p>
        </w:tc>
        <w:tc>
          <w:tcPr>
            <w:tcW w:w="1260" w:type="dxa"/>
            <w:tcBorders>
              <w:top w:val="single" w:sz="4" w:space="0" w:color="auto"/>
              <w:left w:val="single" w:sz="4" w:space="0" w:color="auto"/>
              <w:right w:val="single" w:sz="4" w:space="0" w:color="auto"/>
            </w:tcBorders>
          </w:tcPr>
          <w:p w:rsidR="00454F4A" w:rsidRPr="00326769" w:rsidRDefault="00454F4A" w:rsidP="00454F4A">
            <w:pPr>
              <w:tabs>
                <w:tab w:val="left" w:pos="4500"/>
                <w:tab w:val="left" w:pos="9180"/>
                <w:tab w:val="left" w:pos="9360"/>
              </w:tabs>
              <w:rPr>
                <w:bCs/>
                <w:sz w:val="22"/>
                <w:szCs w:val="22"/>
              </w:rPr>
            </w:pPr>
          </w:p>
        </w:tc>
        <w:tc>
          <w:tcPr>
            <w:tcW w:w="1529" w:type="dxa"/>
            <w:tcBorders>
              <w:top w:val="single" w:sz="4" w:space="0" w:color="auto"/>
              <w:left w:val="single" w:sz="4" w:space="0" w:color="auto"/>
              <w:right w:val="single" w:sz="4" w:space="0" w:color="auto"/>
            </w:tcBorders>
          </w:tcPr>
          <w:p w:rsidR="00454F4A" w:rsidRPr="00326769" w:rsidRDefault="00454F4A" w:rsidP="00454F4A">
            <w:pPr>
              <w:tabs>
                <w:tab w:val="left" w:pos="4500"/>
                <w:tab w:val="left" w:pos="9180"/>
                <w:tab w:val="left" w:pos="9360"/>
              </w:tabs>
              <w:jc w:val="center"/>
              <w:rPr>
                <w:bCs/>
                <w:sz w:val="22"/>
                <w:szCs w:val="22"/>
                <w:lang w:val="en-US"/>
              </w:rPr>
            </w:pPr>
          </w:p>
        </w:tc>
      </w:tr>
      <w:tr w:rsidR="00454F4A" w:rsidRPr="00326769" w:rsidTr="00454F4A">
        <w:trPr>
          <w:trHeight w:val="510"/>
          <w:jc w:val="center"/>
        </w:trPr>
        <w:tc>
          <w:tcPr>
            <w:tcW w:w="2159" w:type="dxa"/>
            <w:gridSpan w:val="2"/>
            <w:vMerge/>
            <w:tcBorders>
              <w:left w:val="single" w:sz="4" w:space="0" w:color="auto"/>
              <w:right w:val="single" w:sz="4" w:space="0" w:color="auto"/>
            </w:tcBorders>
            <w:vAlign w:val="center"/>
          </w:tcPr>
          <w:p w:rsidR="00454F4A" w:rsidRPr="00326769" w:rsidRDefault="00454F4A" w:rsidP="00454F4A">
            <w:pPr>
              <w:tabs>
                <w:tab w:val="left" w:pos="4500"/>
                <w:tab w:val="left" w:pos="9180"/>
                <w:tab w:val="left" w:pos="9360"/>
              </w:tabs>
              <w:rPr>
                <w:bCs/>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rPr>
                <w:bCs/>
                <w:sz w:val="22"/>
                <w:szCs w:val="22"/>
              </w:rPr>
            </w:pPr>
            <w:r w:rsidRPr="00326769">
              <w:rPr>
                <w:bCs/>
                <w:color w:val="000000"/>
                <w:sz w:val="22"/>
                <w:szCs w:val="22"/>
              </w:rPr>
              <w:t>Литературное чтение на родном языке</w:t>
            </w:r>
          </w:p>
        </w:tc>
        <w:tc>
          <w:tcPr>
            <w:tcW w:w="793" w:type="dxa"/>
            <w:tcBorders>
              <w:left w:val="single" w:sz="4" w:space="0" w:color="auto"/>
              <w:bottom w:val="single" w:sz="4" w:space="0" w:color="auto"/>
              <w:right w:val="single" w:sz="4" w:space="0" w:color="auto"/>
            </w:tcBorders>
          </w:tcPr>
          <w:p w:rsidR="00454F4A" w:rsidRPr="00326769" w:rsidRDefault="00454F4A" w:rsidP="00454F4A">
            <w:pPr>
              <w:tabs>
                <w:tab w:val="left" w:pos="4500"/>
                <w:tab w:val="left" w:pos="9180"/>
                <w:tab w:val="left" w:pos="9360"/>
              </w:tabs>
              <w:rPr>
                <w:bCs/>
                <w:sz w:val="22"/>
                <w:szCs w:val="22"/>
              </w:rPr>
            </w:pPr>
          </w:p>
        </w:tc>
        <w:tc>
          <w:tcPr>
            <w:tcW w:w="1260" w:type="dxa"/>
            <w:tcBorders>
              <w:left w:val="single" w:sz="4" w:space="0" w:color="auto"/>
              <w:bottom w:val="single" w:sz="4" w:space="0" w:color="auto"/>
              <w:right w:val="single" w:sz="4" w:space="0" w:color="auto"/>
            </w:tcBorders>
          </w:tcPr>
          <w:p w:rsidR="00454F4A" w:rsidRPr="00326769" w:rsidRDefault="00454F4A" w:rsidP="00454F4A">
            <w:pPr>
              <w:tabs>
                <w:tab w:val="left" w:pos="4500"/>
                <w:tab w:val="left" w:pos="9180"/>
                <w:tab w:val="left" w:pos="9360"/>
              </w:tabs>
              <w:rPr>
                <w:bCs/>
                <w:sz w:val="22"/>
                <w:szCs w:val="22"/>
              </w:rPr>
            </w:pPr>
          </w:p>
        </w:tc>
        <w:tc>
          <w:tcPr>
            <w:tcW w:w="1260" w:type="dxa"/>
            <w:tcBorders>
              <w:left w:val="single" w:sz="4" w:space="0" w:color="auto"/>
              <w:bottom w:val="single" w:sz="4" w:space="0" w:color="auto"/>
              <w:right w:val="single" w:sz="4" w:space="0" w:color="auto"/>
            </w:tcBorders>
          </w:tcPr>
          <w:p w:rsidR="00454F4A" w:rsidRPr="00326769" w:rsidRDefault="00454F4A" w:rsidP="00454F4A">
            <w:pPr>
              <w:tabs>
                <w:tab w:val="left" w:pos="4500"/>
                <w:tab w:val="left" w:pos="9180"/>
                <w:tab w:val="left" w:pos="9360"/>
              </w:tabs>
              <w:rPr>
                <w:bCs/>
                <w:sz w:val="22"/>
                <w:szCs w:val="22"/>
              </w:rPr>
            </w:pPr>
          </w:p>
        </w:tc>
        <w:tc>
          <w:tcPr>
            <w:tcW w:w="1260" w:type="dxa"/>
            <w:tcBorders>
              <w:left w:val="single" w:sz="4" w:space="0" w:color="auto"/>
              <w:bottom w:val="single" w:sz="4" w:space="0" w:color="auto"/>
              <w:right w:val="single" w:sz="4" w:space="0" w:color="auto"/>
            </w:tcBorders>
          </w:tcPr>
          <w:p w:rsidR="00454F4A" w:rsidRPr="00326769" w:rsidRDefault="00454F4A" w:rsidP="00454F4A">
            <w:pPr>
              <w:tabs>
                <w:tab w:val="left" w:pos="4500"/>
                <w:tab w:val="left" w:pos="9180"/>
                <w:tab w:val="left" w:pos="9360"/>
              </w:tabs>
              <w:rPr>
                <w:bCs/>
                <w:sz w:val="22"/>
                <w:szCs w:val="22"/>
              </w:rPr>
            </w:pPr>
          </w:p>
        </w:tc>
        <w:tc>
          <w:tcPr>
            <w:tcW w:w="1529" w:type="dxa"/>
            <w:tcBorders>
              <w:left w:val="single" w:sz="4" w:space="0" w:color="auto"/>
              <w:bottom w:val="single" w:sz="4" w:space="0" w:color="auto"/>
              <w:right w:val="single" w:sz="4" w:space="0" w:color="auto"/>
            </w:tcBorders>
          </w:tcPr>
          <w:p w:rsidR="00454F4A" w:rsidRPr="00454F4A" w:rsidRDefault="00454F4A" w:rsidP="00454F4A">
            <w:pPr>
              <w:tabs>
                <w:tab w:val="left" w:pos="4500"/>
                <w:tab w:val="left" w:pos="9180"/>
                <w:tab w:val="left" w:pos="9360"/>
              </w:tabs>
              <w:jc w:val="center"/>
              <w:rPr>
                <w:bCs/>
                <w:sz w:val="22"/>
                <w:szCs w:val="22"/>
              </w:rPr>
            </w:pPr>
          </w:p>
        </w:tc>
      </w:tr>
      <w:tr w:rsidR="00454F4A" w:rsidRPr="00326769" w:rsidTr="00454F4A">
        <w:trPr>
          <w:trHeight w:val="375"/>
          <w:jc w:val="center"/>
        </w:trPr>
        <w:tc>
          <w:tcPr>
            <w:tcW w:w="2159" w:type="dxa"/>
            <w:gridSpan w:val="2"/>
            <w:tcBorders>
              <w:left w:val="single" w:sz="4" w:space="0" w:color="auto"/>
              <w:bottom w:val="single" w:sz="4" w:space="0" w:color="auto"/>
              <w:right w:val="single" w:sz="4" w:space="0" w:color="auto"/>
            </w:tcBorders>
            <w:vAlign w:val="bottom"/>
          </w:tcPr>
          <w:p w:rsidR="00454F4A" w:rsidRPr="00326769" w:rsidRDefault="00454F4A" w:rsidP="00454F4A">
            <w:pPr>
              <w:tabs>
                <w:tab w:val="left" w:pos="4500"/>
                <w:tab w:val="left" w:pos="9180"/>
                <w:tab w:val="left" w:pos="9360"/>
              </w:tabs>
              <w:rPr>
                <w:bCs/>
                <w:sz w:val="22"/>
                <w:szCs w:val="22"/>
              </w:rPr>
            </w:pPr>
            <w:r w:rsidRPr="00326769">
              <w:rPr>
                <w:bCs/>
                <w:sz w:val="22"/>
                <w:szCs w:val="22"/>
              </w:rPr>
              <w:t>Иностранный язык</w:t>
            </w:r>
          </w:p>
        </w:tc>
        <w:tc>
          <w:tcPr>
            <w:tcW w:w="2268" w:type="dxa"/>
            <w:tcBorders>
              <w:top w:val="single" w:sz="4" w:space="0" w:color="auto"/>
              <w:left w:val="single" w:sz="4" w:space="0" w:color="auto"/>
              <w:bottom w:val="single" w:sz="4" w:space="0" w:color="auto"/>
              <w:right w:val="single" w:sz="4" w:space="0" w:color="auto"/>
            </w:tcBorders>
            <w:vAlign w:val="bottom"/>
          </w:tcPr>
          <w:p w:rsidR="00454F4A" w:rsidRPr="00326769" w:rsidRDefault="00454F4A" w:rsidP="00454F4A">
            <w:pPr>
              <w:tabs>
                <w:tab w:val="left" w:pos="4500"/>
                <w:tab w:val="left" w:pos="9180"/>
                <w:tab w:val="left" w:pos="9360"/>
              </w:tabs>
              <w:rPr>
                <w:bCs/>
                <w:sz w:val="22"/>
                <w:szCs w:val="22"/>
              </w:rPr>
            </w:pPr>
            <w:r w:rsidRPr="00326769">
              <w:rPr>
                <w:bCs/>
                <w:sz w:val="22"/>
                <w:szCs w:val="22"/>
              </w:rPr>
              <w:t>Иностранный язык</w:t>
            </w:r>
          </w:p>
        </w:tc>
        <w:tc>
          <w:tcPr>
            <w:tcW w:w="793"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6</w:t>
            </w:r>
          </w:p>
        </w:tc>
      </w:tr>
      <w:tr w:rsidR="00454F4A" w:rsidRPr="00326769" w:rsidTr="00454F4A">
        <w:trPr>
          <w:trHeight w:val="375"/>
          <w:jc w:val="center"/>
        </w:trPr>
        <w:tc>
          <w:tcPr>
            <w:tcW w:w="2159" w:type="dxa"/>
            <w:gridSpan w:val="2"/>
            <w:tcBorders>
              <w:top w:val="single" w:sz="4" w:space="0" w:color="auto"/>
              <w:left w:val="single" w:sz="4" w:space="0" w:color="auto"/>
              <w:bottom w:val="single" w:sz="4" w:space="0" w:color="auto"/>
              <w:right w:val="single" w:sz="4" w:space="0" w:color="auto"/>
            </w:tcBorders>
            <w:vAlign w:val="bottom"/>
          </w:tcPr>
          <w:p w:rsidR="00454F4A" w:rsidRPr="00326769" w:rsidRDefault="00454F4A" w:rsidP="00454F4A">
            <w:pPr>
              <w:tabs>
                <w:tab w:val="left" w:pos="4500"/>
                <w:tab w:val="left" w:pos="9180"/>
                <w:tab w:val="left" w:pos="9360"/>
              </w:tabs>
              <w:rPr>
                <w:bCs/>
                <w:sz w:val="22"/>
                <w:szCs w:val="22"/>
              </w:rPr>
            </w:pPr>
            <w:r w:rsidRPr="00326769">
              <w:rPr>
                <w:bCs/>
                <w:sz w:val="22"/>
                <w:szCs w:val="22"/>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vAlign w:val="bottom"/>
          </w:tcPr>
          <w:p w:rsidR="00454F4A" w:rsidRPr="00326769" w:rsidRDefault="00454F4A" w:rsidP="00454F4A">
            <w:pPr>
              <w:tabs>
                <w:tab w:val="left" w:pos="4500"/>
                <w:tab w:val="left" w:pos="9180"/>
                <w:tab w:val="left" w:pos="9360"/>
              </w:tabs>
              <w:rPr>
                <w:bCs/>
                <w:sz w:val="22"/>
                <w:szCs w:val="22"/>
              </w:rPr>
            </w:pPr>
            <w:r w:rsidRPr="00326769">
              <w:rPr>
                <w:bCs/>
                <w:sz w:val="22"/>
                <w:szCs w:val="22"/>
              </w:rPr>
              <w:t xml:space="preserve">Математика </w:t>
            </w:r>
          </w:p>
        </w:tc>
        <w:tc>
          <w:tcPr>
            <w:tcW w:w="793"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16</w:t>
            </w:r>
          </w:p>
        </w:tc>
      </w:tr>
      <w:tr w:rsidR="00454F4A" w:rsidRPr="00326769" w:rsidTr="00454F4A">
        <w:trPr>
          <w:trHeight w:val="375"/>
          <w:jc w:val="center"/>
        </w:trPr>
        <w:tc>
          <w:tcPr>
            <w:tcW w:w="2159" w:type="dxa"/>
            <w:gridSpan w:val="2"/>
            <w:tcBorders>
              <w:top w:val="single" w:sz="4" w:space="0" w:color="auto"/>
              <w:left w:val="single" w:sz="4" w:space="0" w:color="auto"/>
              <w:bottom w:val="single" w:sz="4" w:space="0" w:color="auto"/>
              <w:right w:val="single" w:sz="4" w:space="0" w:color="auto"/>
            </w:tcBorders>
            <w:vAlign w:val="bottom"/>
          </w:tcPr>
          <w:p w:rsidR="00454F4A" w:rsidRPr="00326769" w:rsidRDefault="00454F4A" w:rsidP="00454F4A">
            <w:pPr>
              <w:tabs>
                <w:tab w:val="left" w:pos="4500"/>
                <w:tab w:val="left" w:pos="9180"/>
                <w:tab w:val="left" w:pos="9360"/>
              </w:tabs>
              <w:rPr>
                <w:bCs/>
                <w:sz w:val="22"/>
                <w:szCs w:val="22"/>
              </w:rPr>
            </w:pPr>
            <w:r w:rsidRPr="00326769">
              <w:rPr>
                <w:bCs/>
                <w:sz w:val="22"/>
                <w:szCs w:val="22"/>
              </w:rPr>
              <w:lastRenderedPageBreak/>
              <w:t>Обществознание и естествознание (Окружающий мир)</w:t>
            </w:r>
          </w:p>
        </w:tc>
        <w:tc>
          <w:tcPr>
            <w:tcW w:w="2268" w:type="dxa"/>
            <w:tcBorders>
              <w:top w:val="single" w:sz="4" w:space="0" w:color="auto"/>
              <w:left w:val="single" w:sz="4" w:space="0" w:color="auto"/>
              <w:bottom w:val="single" w:sz="4" w:space="0" w:color="auto"/>
              <w:right w:val="single" w:sz="4" w:space="0" w:color="auto"/>
            </w:tcBorders>
            <w:vAlign w:val="bottom"/>
          </w:tcPr>
          <w:p w:rsidR="00454F4A" w:rsidRPr="00326769" w:rsidRDefault="00454F4A" w:rsidP="00454F4A">
            <w:pPr>
              <w:tabs>
                <w:tab w:val="left" w:pos="4500"/>
                <w:tab w:val="left" w:pos="9180"/>
                <w:tab w:val="left" w:pos="9360"/>
              </w:tabs>
              <w:rPr>
                <w:bCs/>
                <w:sz w:val="22"/>
                <w:szCs w:val="22"/>
              </w:rPr>
            </w:pPr>
            <w:r w:rsidRPr="00326769">
              <w:rPr>
                <w:bCs/>
                <w:sz w:val="22"/>
                <w:szCs w:val="22"/>
              </w:rPr>
              <w:t>Окружающий мир</w:t>
            </w:r>
          </w:p>
        </w:tc>
        <w:tc>
          <w:tcPr>
            <w:tcW w:w="793"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8</w:t>
            </w:r>
          </w:p>
        </w:tc>
      </w:tr>
      <w:tr w:rsidR="00454F4A" w:rsidRPr="00326769" w:rsidTr="00454F4A">
        <w:trPr>
          <w:trHeight w:val="375"/>
          <w:jc w:val="center"/>
        </w:trPr>
        <w:tc>
          <w:tcPr>
            <w:tcW w:w="2159" w:type="dxa"/>
            <w:gridSpan w:val="2"/>
            <w:tcBorders>
              <w:top w:val="single" w:sz="4" w:space="0" w:color="auto"/>
              <w:left w:val="single" w:sz="4" w:space="0" w:color="auto"/>
              <w:bottom w:val="single" w:sz="4" w:space="0" w:color="auto"/>
              <w:right w:val="single" w:sz="4" w:space="0" w:color="auto"/>
            </w:tcBorders>
            <w:vAlign w:val="bottom"/>
          </w:tcPr>
          <w:p w:rsidR="00454F4A" w:rsidRPr="00326769" w:rsidRDefault="00454F4A" w:rsidP="00454F4A">
            <w:pPr>
              <w:tabs>
                <w:tab w:val="left" w:pos="4500"/>
                <w:tab w:val="left" w:pos="9180"/>
                <w:tab w:val="left" w:pos="9360"/>
              </w:tabs>
              <w:rPr>
                <w:bCs/>
                <w:sz w:val="22"/>
                <w:szCs w:val="22"/>
              </w:rPr>
            </w:pPr>
            <w:r w:rsidRPr="00326769">
              <w:rPr>
                <w:bCs/>
                <w:sz w:val="22"/>
                <w:szCs w:val="22"/>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vAlign w:val="bottom"/>
          </w:tcPr>
          <w:p w:rsidR="00454F4A" w:rsidRPr="00326769" w:rsidRDefault="00454F4A" w:rsidP="00454F4A">
            <w:pPr>
              <w:tabs>
                <w:tab w:val="left" w:pos="4500"/>
                <w:tab w:val="left" w:pos="9180"/>
                <w:tab w:val="left" w:pos="9360"/>
              </w:tabs>
              <w:rPr>
                <w:bCs/>
                <w:sz w:val="22"/>
                <w:szCs w:val="22"/>
              </w:rPr>
            </w:pPr>
            <w:r w:rsidRPr="00326769">
              <w:rPr>
                <w:bCs/>
                <w:sz w:val="22"/>
                <w:szCs w:val="22"/>
              </w:rPr>
              <w:t>Основы религиозных культур и светской этики</w:t>
            </w:r>
          </w:p>
          <w:p w:rsidR="00454F4A" w:rsidRPr="00326769" w:rsidRDefault="00454F4A" w:rsidP="00454F4A">
            <w:pPr>
              <w:tabs>
                <w:tab w:val="left" w:pos="4500"/>
                <w:tab w:val="left" w:pos="9180"/>
                <w:tab w:val="left" w:pos="9360"/>
              </w:tabs>
              <w:rPr>
                <w:bCs/>
                <w:sz w:val="22"/>
                <w:szCs w:val="22"/>
                <w:vertAlign w:val="superscript"/>
              </w:rPr>
            </w:pPr>
          </w:p>
        </w:tc>
        <w:tc>
          <w:tcPr>
            <w:tcW w:w="793"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color w:val="000000"/>
                <w:sz w:val="22"/>
                <w:szCs w:val="22"/>
              </w:rPr>
            </w:pPr>
            <w:r w:rsidRPr="00326769">
              <w:rPr>
                <w:bCs/>
                <w:color w:val="000000"/>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color w:val="000000"/>
                <w:sz w:val="22"/>
                <w:szCs w:val="22"/>
              </w:rPr>
            </w:pPr>
            <w:r w:rsidRPr="00326769">
              <w:rPr>
                <w:bCs/>
                <w:color w:val="000000"/>
                <w:sz w:val="22"/>
                <w:szCs w:val="22"/>
              </w:rPr>
              <w:t>1</w:t>
            </w:r>
          </w:p>
        </w:tc>
      </w:tr>
      <w:tr w:rsidR="00454F4A" w:rsidRPr="00326769" w:rsidTr="00454F4A">
        <w:trPr>
          <w:trHeight w:val="375"/>
          <w:jc w:val="center"/>
        </w:trPr>
        <w:tc>
          <w:tcPr>
            <w:tcW w:w="2159" w:type="dxa"/>
            <w:gridSpan w:val="2"/>
            <w:vMerge w:val="restart"/>
            <w:tcBorders>
              <w:top w:val="single" w:sz="4" w:space="0" w:color="auto"/>
              <w:left w:val="single" w:sz="4" w:space="0" w:color="auto"/>
              <w:right w:val="single" w:sz="4" w:space="0" w:color="auto"/>
            </w:tcBorders>
            <w:vAlign w:val="center"/>
          </w:tcPr>
          <w:p w:rsidR="00454F4A" w:rsidRPr="00326769" w:rsidRDefault="00454F4A" w:rsidP="00454F4A">
            <w:pPr>
              <w:tabs>
                <w:tab w:val="left" w:pos="4500"/>
                <w:tab w:val="left" w:pos="9180"/>
                <w:tab w:val="left" w:pos="9360"/>
              </w:tabs>
              <w:rPr>
                <w:bCs/>
                <w:sz w:val="22"/>
                <w:szCs w:val="22"/>
              </w:rPr>
            </w:pPr>
            <w:r w:rsidRPr="00326769">
              <w:rPr>
                <w:bCs/>
                <w:sz w:val="22"/>
                <w:szCs w:val="22"/>
              </w:rPr>
              <w:t>Искусство</w:t>
            </w:r>
          </w:p>
        </w:tc>
        <w:tc>
          <w:tcPr>
            <w:tcW w:w="2268"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rPr>
                <w:bCs/>
                <w:sz w:val="22"/>
                <w:szCs w:val="22"/>
              </w:rPr>
            </w:pPr>
            <w:r w:rsidRPr="00326769">
              <w:rPr>
                <w:bCs/>
                <w:sz w:val="22"/>
                <w:szCs w:val="22"/>
              </w:rPr>
              <w:t>Изобразительное искусство</w:t>
            </w:r>
          </w:p>
        </w:tc>
        <w:tc>
          <w:tcPr>
            <w:tcW w:w="793"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4</w:t>
            </w:r>
          </w:p>
        </w:tc>
      </w:tr>
      <w:tr w:rsidR="00454F4A" w:rsidRPr="00326769" w:rsidTr="00454F4A">
        <w:trPr>
          <w:trHeight w:val="375"/>
          <w:jc w:val="center"/>
        </w:trPr>
        <w:tc>
          <w:tcPr>
            <w:tcW w:w="2159" w:type="dxa"/>
            <w:gridSpan w:val="2"/>
            <w:vMerge/>
            <w:tcBorders>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rPr>
                <w:bCs/>
                <w:sz w:val="22"/>
                <w:szCs w:val="22"/>
              </w:rPr>
            </w:pPr>
            <w:r w:rsidRPr="00326769">
              <w:rPr>
                <w:bCs/>
                <w:sz w:val="22"/>
                <w:szCs w:val="22"/>
              </w:rPr>
              <w:t>Музыка</w:t>
            </w:r>
          </w:p>
        </w:tc>
        <w:tc>
          <w:tcPr>
            <w:tcW w:w="793"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4</w:t>
            </w:r>
          </w:p>
        </w:tc>
      </w:tr>
      <w:tr w:rsidR="00454F4A" w:rsidRPr="00326769" w:rsidTr="00454F4A">
        <w:trPr>
          <w:trHeight w:val="375"/>
          <w:jc w:val="center"/>
        </w:trPr>
        <w:tc>
          <w:tcPr>
            <w:tcW w:w="2159" w:type="dxa"/>
            <w:gridSpan w:val="2"/>
            <w:tcBorders>
              <w:top w:val="single" w:sz="4" w:space="0" w:color="auto"/>
              <w:left w:val="single" w:sz="4" w:space="0" w:color="auto"/>
              <w:bottom w:val="single" w:sz="4" w:space="0" w:color="auto"/>
              <w:right w:val="single" w:sz="4" w:space="0" w:color="auto"/>
            </w:tcBorders>
            <w:vAlign w:val="bottom"/>
          </w:tcPr>
          <w:p w:rsidR="00454F4A" w:rsidRPr="00326769" w:rsidRDefault="00454F4A" w:rsidP="00454F4A">
            <w:pPr>
              <w:tabs>
                <w:tab w:val="left" w:pos="4500"/>
                <w:tab w:val="left" w:pos="9180"/>
                <w:tab w:val="left" w:pos="9360"/>
              </w:tabs>
              <w:rPr>
                <w:bCs/>
                <w:sz w:val="22"/>
                <w:szCs w:val="22"/>
              </w:rPr>
            </w:pPr>
            <w:r w:rsidRPr="00326769">
              <w:rPr>
                <w:bCs/>
                <w:sz w:val="22"/>
                <w:szCs w:val="22"/>
              </w:rPr>
              <w:t xml:space="preserve">Технология </w:t>
            </w:r>
          </w:p>
        </w:tc>
        <w:tc>
          <w:tcPr>
            <w:tcW w:w="2268" w:type="dxa"/>
            <w:tcBorders>
              <w:top w:val="single" w:sz="4" w:space="0" w:color="auto"/>
              <w:left w:val="single" w:sz="4" w:space="0" w:color="auto"/>
              <w:bottom w:val="single" w:sz="4" w:space="0" w:color="auto"/>
              <w:right w:val="single" w:sz="4" w:space="0" w:color="auto"/>
            </w:tcBorders>
            <w:vAlign w:val="bottom"/>
          </w:tcPr>
          <w:p w:rsidR="00454F4A" w:rsidRPr="00326769" w:rsidRDefault="00454F4A" w:rsidP="00454F4A">
            <w:pPr>
              <w:tabs>
                <w:tab w:val="left" w:pos="4500"/>
                <w:tab w:val="left" w:pos="9180"/>
                <w:tab w:val="left" w:pos="9360"/>
              </w:tabs>
              <w:rPr>
                <w:bCs/>
                <w:sz w:val="22"/>
                <w:szCs w:val="22"/>
              </w:rPr>
            </w:pPr>
            <w:r w:rsidRPr="00326769">
              <w:rPr>
                <w:bCs/>
                <w:sz w:val="22"/>
                <w:szCs w:val="22"/>
              </w:rPr>
              <w:t xml:space="preserve">Технология </w:t>
            </w:r>
          </w:p>
        </w:tc>
        <w:tc>
          <w:tcPr>
            <w:tcW w:w="793"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4</w:t>
            </w:r>
          </w:p>
        </w:tc>
      </w:tr>
      <w:tr w:rsidR="00454F4A" w:rsidRPr="00326769" w:rsidTr="00454F4A">
        <w:trPr>
          <w:trHeight w:val="375"/>
          <w:jc w:val="center"/>
        </w:trPr>
        <w:tc>
          <w:tcPr>
            <w:tcW w:w="2159" w:type="dxa"/>
            <w:gridSpan w:val="2"/>
            <w:tcBorders>
              <w:top w:val="single" w:sz="4" w:space="0" w:color="auto"/>
              <w:left w:val="single" w:sz="4" w:space="0" w:color="auto"/>
              <w:bottom w:val="single" w:sz="4" w:space="0" w:color="auto"/>
              <w:right w:val="single" w:sz="4" w:space="0" w:color="auto"/>
            </w:tcBorders>
            <w:vAlign w:val="bottom"/>
          </w:tcPr>
          <w:p w:rsidR="00454F4A" w:rsidRPr="00326769" w:rsidRDefault="00454F4A" w:rsidP="00454F4A">
            <w:pPr>
              <w:tabs>
                <w:tab w:val="left" w:pos="4500"/>
                <w:tab w:val="left" w:pos="9180"/>
                <w:tab w:val="left" w:pos="9360"/>
              </w:tabs>
              <w:rPr>
                <w:bCs/>
                <w:sz w:val="22"/>
                <w:szCs w:val="22"/>
              </w:rPr>
            </w:pPr>
            <w:r w:rsidRPr="00326769">
              <w:rPr>
                <w:bCs/>
                <w:sz w:val="22"/>
                <w:szCs w:val="22"/>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bottom"/>
          </w:tcPr>
          <w:p w:rsidR="00454F4A" w:rsidRPr="00326769" w:rsidRDefault="00454F4A" w:rsidP="00454F4A">
            <w:pPr>
              <w:tabs>
                <w:tab w:val="left" w:pos="4500"/>
                <w:tab w:val="left" w:pos="9180"/>
                <w:tab w:val="left" w:pos="9360"/>
              </w:tabs>
              <w:rPr>
                <w:bCs/>
                <w:sz w:val="22"/>
                <w:szCs w:val="22"/>
              </w:rPr>
            </w:pPr>
            <w:r w:rsidRPr="00326769">
              <w:rPr>
                <w:bCs/>
                <w:sz w:val="22"/>
                <w:szCs w:val="22"/>
              </w:rPr>
              <w:t>Физическая культура</w:t>
            </w:r>
          </w:p>
        </w:tc>
        <w:tc>
          <w:tcPr>
            <w:tcW w:w="793"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Pr>
                <w:bCs/>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Pr>
                <w:bCs/>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Pr>
                <w:bCs/>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Pr>
                <w:bCs/>
                <w:sz w:val="22"/>
                <w:szCs w:val="22"/>
              </w:rPr>
              <w:t>11</w:t>
            </w:r>
          </w:p>
        </w:tc>
      </w:tr>
      <w:tr w:rsidR="00454F4A" w:rsidRPr="00326769" w:rsidTr="00454F4A">
        <w:trPr>
          <w:trHeight w:val="375"/>
          <w:jc w:val="center"/>
        </w:trPr>
        <w:tc>
          <w:tcPr>
            <w:tcW w:w="4427" w:type="dxa"/>
            <w:gridSpan w:val="3"/>
            <w:tcBorders>
              <w:top w:val="single" w:sz="4" w:space="0" w:color="auto"/>
              <w:left w:val="single" w:sz="4" w:space="0" w:color="auto"/>
              <w:bottom w:val="single" w:sz="4" w:space="0" w:color="auto"/>
              <w:right w:val="single" w:sz="4" w:space="0" w:color="auto"/>
            </w:tcBorders>
            <w:vAlign w:val="bottom"/>
          </w:tcPr>
          <w:p w:rsidR="00454F4A" w:rsidRPr="00326769" w:rsidRDefault="00454F4A" w:rsidP="00454F4A">
            <w:pPr>
              <w:tabs>
                <w:tab w:val="left" w:pos="4500"/>
                <w:tab w:val="left" w:pos="9180"/>
                <w:tab w:val="left" w:pos="9360"/>
              </w:tabs>
              <w:rPr>
                <w:bCs/>
                <w:sz w:val="22"/>
                <w:szCs w:val="22"/>
              </w:rPr>
            </w:pPr>
            <w:r w:rsidRPr="00326769">
              <w:rPr>
                <w:bCs/>
                <w:sz w:val="22"/>
                <w:szCs w:val="22"/>
              </w:rPr>
              <w:t>Итого</w:t>
            </w:r>
          </w:p>
        </w:tc>
        <w:tc>
          <w:tcPr>
            <w:tcW w:w="793"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rPr>
                <w:bCs/>
                <w:sz w:val="22"/>
                <w:szCs w:val="22"/>
              </w:rPr>
            </w:pPr>
            <w:r w:rsidRPr="00326769">
              <w:rPr>
                <w:bCs/>
                <w:sz w:val="22"/>
                <w:szCs w:val="2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lang w:val="en-US"/>
              </w:rPr>
            </w:pPr>
            <w:r w:rsidRPr="00326769">
              <w:rPr>
                <w:bCs/>
                <w:sz w:val="22"/>
                <w:szCs w:val="22"/>
              </w:rPr>
              <w:t>2</w:t>
            </w:r>
            <w:r>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8</w:t>
            </w:r>
            <w:r>
              <w:rPr>
                <w:bCs/>
                <w:sz w:val="22"/>
                <w:szCs w:val="22"/>
              </w:rPr>
              <w:t>6</w:t>
            </w:r>
          </w:p>
        </w:tc>
      </w:tr>
      <w:tr w:rsidR="00454F4A" w:rsidRPr="00326769" w:rsidTr="00454F4A">
        <w:trPr>
          <w:trHeight w:val="570"/>
          <w:jc w:val="center"/>
        </w:trPr>
        <w:tc>
          <w:tcPr>
            <w:tcW w:w="4427" w:type="dxa"/>
            <w:gridSpan w:val="3"/>
            <w:tcBorders>
              <w:top w:val="single" w:sz="4" w:space="0" w:color="auto"/>
              <w:left w:val="single" w:sz="4" w:space="0" w:color="auto"/>
              <w:bottom w:val="single" w:sz="4" w:space="0" w:color="auto"/>
              <w:right w:val="single" w:sz="4" w:space="0" w:color="auto"/>
            </w:tcBorders>
          </w:tcPr>
          <w:p w:rsidR="00454F4A" w:rsidRPr="00DA4FB6" w:rsidRDefault="00454F4A" w:rsidP="00454F4A">
            <w:pPr>
              <w:tabs>
                <w:tab w:val="left" w:pos="4500"/>
                <w:tab w:val="left" w:pos="9180"/>
                <w:tab w:val="left" w:pos="9360"/>
              </w:tabs>
              <w:rPr>
                <w:b/>
                <w:bCs/>
                <w:sz w:val="22"/>
                <w:szCs w:val="22"/>
              </w:rPr>
            </w:pPr>
            <w:r w:rsidRPr="00DA4FB6">
              <w:rPr>
                <w:b/>
                <w:bCs/>
                <w:sz w:val="22"/>
                <w:szCs w:val="22"/>
              </w:rPr>
              <w:t>Часть, формируемая участниками образовательных отношений</w:t>
            </w:r>
          </w:p>
        </w:tc>
        <w:tc>
          <w:tcPr>
            <w:tcW w:w="793"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sidRPr="00326769">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Pr>
                <w:bCs/>
                <w:sz w:val="22"/>
                <w:szCs w:val="22"/>
              </w:rPr>
              <w:t>4</w:t>
            </w:r>
          </w:p>
        </w:tc>
      </w:tr>
      <w:tr w:rsidR="00454F4A" w:rsidRPr="00DA4FB6" w:rsidTr="00454F4A">
        <w:trPr>
          <w:trHeight w:val="495"/>
          <w:jc w:val="center"/>
        </w:trPr>
        <w:tc>
          <w:tcPr>
            <w:tcW w:w="2115" w:type="dxa"/>
            <w:vMerge w:val="restart"/>
            <w:tcBorders>
              <w:top w:val="single" w:sz="4" w:space="0" w:color="auto"/>
              <w:left w:val="single" w:sz="4" w:space="0" w:color="auto"/>
              <w:right w:val="single" w:sz="4" w:space="0" w:color="auto"/>
            </w:tcBorders>
          </w:tcPr>
          <w:p w:rsidR="00454F4A" w:rsidRPr="00DA4FB6" w:rsidRDefault="00454F4A" w:rsidP="00454F4A">
            <w:pPr>
              <w:tabs>
                <w:tab w:val="left" w:pos="4500"/>
                <w:tab w:val="left" w:pos="9180"/>
                <w:tab w:val="left" w:pos="9360"/>
              </w:tabs>
              <w:rPr>
                <w:bCs/>
                <w:sz w:val="22"/>
                <w:szCs w:val="22"/>
              </w:rPr>
            </w:pPr>
            <w:r w:rsidRPr="00DA4FB6">
              <w:rPr>
                <w:bCs/>
                <w:sz w:val="22"/>
                <w:szCs w:val="22"/>
              </w:rPr>
              <w:t>Родной язык и литературное чтение на родном языке</w:t>
            </w:r>
          </w:p>
        </w:tc>
        <w:tc>
          <w:tcPr>
            <w:tcW w:w="2312" w:type="dxa"/>
            <w:gridSpan w:val="2"/>
            <w:tcBorders>
              <w:top w:val="single" w:sz="4" w:space="0" w:color="auto"/>
              <w:left w:val="single" w:sz="4" w:space="0" w:color="auto"/>
              <w:bottom w:val="single" w:sz="4" w:space="0" w:color="auto"/>
              <w:right w:val="single" w:sz="4" w:space="0" w:color="auto"/>
            </w:tcBorders>
          </w:tcPr>
          <w:p w:rsidR="00454F4A" w:rsidRPr="00DA4FB6" w:rsidRDefault="00454F4A" w:rsidP="00454F4A">
            <w:pPr>
              <w:rPr>
                <w:bCs/>
                <w:sz w:val="22"/>
                <w:szCs w:val="22"/>
              </w:rPr>
            </w:pPr>
            <w:r w:rsidRPr="00DA4FB6">
              <w:rPr>
                <w:bCs/>
                <w:sz w:val="22"/>
                <w:szCs w:val="22"/>
              </w:rPr>
              <w:t>Родной русский язык</w:t>
            </w:r>
          </w:p>
        </w:tc>
        <w:tc>
          <w:tcPr>
            <w:tcW w:w="793" w:type="dxa"/>
            <w:tcBorders>
              <w:top w:val="single" w:sz="4" w:space="0" w:color="auto"/>
              <w:left w:val="single" w:sz="4" w:space="0" w:color="auto"/>
              <w:right w:val="single" w:sz="4" w:space="0" w:color="auto"/>
            </w:tcBorders>
            <w:vAlign w:val="center"/>
          </w:tcPr>
          <w:p w:rsidR="00454F4A" w:rsidRPr="00DA4FB6" w:rsidRDefault="00454F4A" w:rsidP="00454F4A">
            <w:pPr>
              <w:tabs>
                <w:tab w:val="left" w:pos="4500"/>
                <w:tab w:val="left" w:pos="9180"/>
                <w:tab w:val="left" w:pos="9360"/>
              </w:tabs>
              <w:jc w:val="center"/>
              <w:rPr>
                <w:bCs/>
                <w:sz w:val="22"/>
                <w:szCs w:val="22"/>
              </w:rPr>
            </w:pPr>
          </w:p>
        </w:tc>
        <w:tc>
          <w:tcPr>
            <w:tcW w:w="1260" w:type="dxa"/>
            <w:tcBorders>
              <w:top w:val="single" w:sz="4" w:space="0" w:color="auto"/>
              <w:left w:val="single" w:sz="4" w:space="0" w:color="auto"/>
              <w:right w:val="single" w:sz="4" w:space="0" w:color="auto"/>
            </w:tcBorders>
            <w:vAlign w:val="center"/>
          </w:tcPr>
          <w:p w:rsidR="00454F4A" w:rsidRPr="00DA4FB6" w:rsidRDefault="00454F4A" w:rsidP="00454F4A">
            <w:pPr>
              <w:tabs>
                <w:tab w:val="left" w:pos="4500"/>
                <w:tab w:val="left" w:pos="9180"/>
                <w:tab w:val="left" w:pos="9360"/>
              </w:tabs>
              <w:jc w:val="center"/>
              <w:rPr>
                <w:bCs/>
                <w:sz w:val="22"/>
                <w:szCs w:val="22"/>
              </w:rPr>
            </w:pPr>
          </w:p>
        </w:tc>
        <w:tc>
          <w:tcPr>
            <w:tcW w:w="1260" w:type="dxa"/>
            <w:tcBorders>
              <w:top w:val="single" w:sz="4" w:space="0" w:color="auto"/>
              <w:left w:val="single" w:sz="4" w:space="0" w:color="auto"/>
              <w:right w:val="single" w:sz="4" w:space="0" w:color="auto"/>
            </w:tcBorders>
            <w:vAlign w:val="center"/>
          </w:tcPr>
          <w:p w:rsidR="00454F4A" w:rsidRPr="00DA4FB6" w:rsidRDefault="00454F4A" w:rsidP="00454F4A">
            <w:pPr>
              <w:tabs>
                <w:tab w:val="left" w:pos="4500"/>
                <w:tab w:val="left" w:pos="9180"/>
                <w:tab w:val="left" w:pos="9360"/>
              </w:tabs>
              <w:jc w:val="center"/>
              <w:rPr>
                <w:bCs/>
                <w:sz w:val="22"/>
                <w:szCs w:val="22"/>
              </w:rPr>
            </w:pPr>
            <w:r>
              <w:rPr>
                <w:bCs/>
                <w:sz w:val="22"/>
                <w:szCs w:val="22"/>
              </w:rPr>
              <w:t>0,5</w:t>
            </w:r>
          </w:p>
        </w:tc>
        <w:tc>
          <w:tcPr>
            <w:tcW w:w="1260" w:type="dxa"/>
            <w:tcBorders>
              <w:top w:val="single" w:sz="4" w:space="0" w:color="auto"/>
              <w:left w:val="single" w:sz="4" w:space="0" w:color="auto"/>
              <w:right w:val="single" w:sz="4" w:space="0" w:color="auto"/>
            </w:tcBorders>
            <w:vAlign w:val="center"/>
          </w:tcPr>
          <w:p w:rsidR="00454F4A" w:rsidRPr="00DA4FB6" w:rsidRDefault="00454F4A" w:rsidP="00454F4A">
            <w:pPr>
              <w:tabs>
                <w:tab w:val="left" w:pos="4500"/>
                <w:tab w:val="left" w:pos="9180"/>
                <w:tab w:val="left" w:pos="9360"/>
              </w:tabs>
              <w:jc w:val="center"/>
              <w:rPr>
                <w:bCs/>
                <w:sz w:val="22"/>
                <w:szCs w:val="22"/>
              </w:rPr>
            </w:pPr>
            <w:r>
              <w:rPr>
                <w:bCs/>
                <w:sz w:val="22"/>
                <w:szCs w:val="22"/>
              </w:rPr>
              <w:t>0,5</w:t>
            </w:r>
          </w:p>
        </w:tc>
        <w:tc>
          <w:tcPr>
            <w:tcW w:w="1529" w:type="dxa"/>
            <w:tcBorders>
              <w:top w:val="single" w:sz="4" w:space="0" w:color="auto"/>
              <w:left w:val="single" w:sz="4" w:space="0" w:color="auto"/>
              <w:right w:val="single" w:sz="4" w:space="0" w:color="auto"/>
            </w:tcBorders>
            <w:vAlign w:val="center"/>
          </w:tcPr>
          <w:p w:rsidR="00454F4A" w:rsidRPr="00DA4FB6" w:rsidRDefault="00454F4A" w:rsidP="00454F4A">
            <w:pPr>
              <w:tabs>
                <w:tab w:val="left" w:pos="4500"/>
                <w:tab w:val="left" w:pos="9180"/>
                <w:tab w:val="left" w:pos="9360"/>
              </w:tabs>
              <w:jc w:val="center"/>
              <w:rPr>
                <w:bCs/>
                <w:sz w:val="22"/>
                <w:szCs w:val="22"/>
              </w:rPr>
            </w:pPr>
          </w:p>
        </w:tc>
      </w:tr>
      <w:tr w:rsidR="00454F4A" w:rsidRPr="00326769" w:rsidTr="00454F4A">
        <w:trPr>
          <w:trHeight w:val="510"/>
          <w:jc w:val="center"/>
        </w:trPr>
        <w:tc>
          <w:tcPr>
            <w:tcW w:w="2115" w:type="dxa"/>
            <w:vMerge/>
            <w:tcBorders>
              <w:left w:val="single" w:sz="4" w:space="0" w:color="auto"/>
              <w:bottom w:val="single" w:sz="4" w:space="0" w:color="auto"/>
              <w:right w:val="single" w:sz="4" w:space="0" w:color="auto"/>
            </w:tcBorders>
          </w:tcPr>
          <w:p w:rsidR="00454F4A" w:rsidRDefault="00454F4A" w:rsidP="00454F4A">
            <w:pPr>
              <w:tabs>
                <w:tab w:val="left" w:pos="4500"/>
                <w:tab w:val="left" w:pos="9180"/>
                <w:tab w:val="left" w:pos="9360"/>
              </w:tabs>
              <w:rPr>
                <w:bCs/>
                <w:i/>
                <w:sz w:val="22"/>
                <w:szCs w:val="22"/>
              </w:rPr>
            </w:pPr>
          </w:p>
        </w:tc>
        <w:tc>
          <w:tcPr>
            <w:tcW w:w="2312" w:type="dxa"/>
            <w:gridSpan w:val="2"/>
            <w:tcBorders>
              <w:top w:val="single" w:sz="4" w:space="0" w:color="auto"/>
              <w:left w:val="single" w:sz="4" w:space="0" w:color="auto"/>
              <w:bottom w:val="single" w:sz="4" w:space="0" w:color="auto"/>
              <w:right w:val="single" w:sz="4" w:space="0" w:color="auto"/>
            </w:tcBorders>
          </w:tcPr>
          <w:p w:rsidR="00454F4A" w:rsidRPr="00DA4FB6" w:rsidRDefault="00454F4A" w:rsidP="00454F4A">
            <w:pPr>
              <w:tabs>
                <w:tab w:val="left" w:pos="4500"/>
                <w:tab w:val="left" w:pos="9180"/>
                <w:tab w:val="left" w:pos="9360"/>
              </w:tabs>
              <w:rPr>
                <w:bCs/>
                <w:sz w:val="22"/>
                <w:szCs w:val="22"/>
              </w:rPr>
            </w:pPr>
            <w:r w:rsidRPr="00DA4FB6">
              <w:rPr>
                <w:bCs/>
                <w:sz w:val="22"/>
                <w:szCs w:val="22"/>
              </w:rPr>
              <w:t>Литературное  чтение на русском языке</w:t>
            </w:r>
          </w:p>
        </w:tc>
        <w:tc>
          <w:tcPr>
            <w:tcW w:w="793" w:type="dxa"/>
            <w:tcBorders>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p>
        </w:tc>
        <w:tc>
          <w:tcPr>
            <w:tcW w:w="1260" w:type="dxa"/>
            <w:tcBorders>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p>
        </w:tc>
        <w:tc>
          <w:tcPr>
            <w:tcW w:w="1260" w:type="dxa"/>
            <w:tcBorders>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Pr>
                <w:bCs/>
                <w:sz w:val="22"/>
                <w:szCs w:val="22"/>
              </w:rPr>
              <w:t>0.5</w:t>
            </w:r>
          </w:p>
        </w:tc>
        <w:tc>
          <w:tcPr>
            <w:tcW w:w="1260" w:type="dxa"/>
            <w:tcBorders>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Pr>
                <w:bCs/>
                <w:sz w:val="22"/>
                <w:szCs w:val="22"/>
              </w:rPr>
              <w:t>0,5</w:t>
            </w:r>
          </w:p>
        </w:tc>
        <w:tc>
          <w:tcPr>
            <w:tcW w:w="1529" w:type="dxa"/>
            <w:tcBorders>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p>
        </w:tc>
      </w:tr>
      <w:tr w:rsidR="00454F4A" w:rsidRPr="00326769" w:rsidTr="00454F4A">
        <w:trPr>
          <w:trHeight w:val="510"/>
          <w:jc w:val="center"/>
        </w:trPr>
        <w:tc>
          <w:tcPr>
            <w:tcW w:w="4427" w:type="dxa"/>
            <w:gridSpan w:val="3"/>
            <w:tcBorders>
              <w:left w:val="single" w:sz="4" w:space="0" w:color="auto"/>
              <w:bottom w:val="single" w:sz="4" w:space="0" w:color="auto"/>
              <w:right w:val="single" w:sz="4" w:space="0" w:color="auto"/>
            </w:tcBorders>
          </w:tcPr>
          <w:p w:rsidR="00454F4A" w:rsidRPr="00DA4FB6" w:rsidRDefault="00454F4A" w:rsidP="00454F4A">
            <w:pPr>
              <w:tabs>
                <w:tab w:val="left" w:pos="4500"/>
                <w:tab w:val="left" w:pos="9180"/>
                <w:tab w:val="left" w:pos="9360"/>
              </w:tabs>
              <w:rPr>
                <w:bCs/>
                <w:sz w:val="22"/>
                <w:szCs w:val="22"/>
              </w:rPr>
            </w:pPr>
            <w:r>
              <w:rPr>
                <w:bCs/>
                <w:sz w:val="22"/>
                <w:szCs w:val="22"/>
              </w:rPr>
              <w:t>Литературное чтение</w:t>
            </w:r>
          </w:p>
        </w:tc>
        <w:tc>
          <w:tcPr>
            <w:tcW w:w="793" w:type="dxa"/>
            <w:tcBorders>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Pr>
                <w:bCs/>
                <w:sz w:val="22"/>
                <w:szCs w:val="22"/>
              </w:rPr>
              <w:t>1</w:t>
            </w:r>
          </w:p>
        </w:tc>
        <w:tc>
          <w:tcPr>
            <w:tcW w:w="1260" w:type="dxa"/>
            <w:tcBorders>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p>
        </w:tc>
        <w:tc>
          <w:tcPr>
            <w:tcW w:w="1260" w:type="dxa"/>
            <w:tcBorders>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p>
        </w:tc>
        <w:tc>
          <w:tcPr>
            <w:tcW w:w="1260" w:type="dxa"/>
            <w:tcBorders>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p>
        </w:tc>
        <w:tc>
          <w:tcPr>
            <w:tcW w:w="1529" w:type="dxa"/>
            <w:tcBorders>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p>
        </w:tc>
      </w:tr>
      <w:tr w:rsidR="00454F4A" w:rsidRPr="00326769" w:rsidTr="00454F4A">
        <w:trPr>
          <w:trHeight w:val="510"/>
          <w:jc w:val="center"/>
        </w:trPr>
        <w:tc>
          <w:tcPr>
            <w:tcW w:w="4427" w:type="dxa"/>
            <w:gridSpan w:val="3"/>
            <w:tcBorders>
              <w:left w:val="single" w:sz="4" w:space="0" w:color="auto"/>
              <w:bottom w:val="single" w:sz="4" w:space="0" w:color="auto"/>
              <w:right w:val="single" w:sz="4" w:space="0" w:color="auto"/>
            </w:tcBorders>
          </w:tcPr>
          <w:p w:rsidR="00454F4A" w:rsidRDefault="00454F4A" w:rsidP="00454F4A">
            <w:pPr>
              <w:tabs>
                <w:tab w:val="left" w:pos="4500"/>
                <w:tab w:val="left" w:pos="9180"/>
                <w:tab w:val="left" w:pos="9360"/>
              </w:tabs>
              <w:rPr>
                <w:bCs/>
                <w:sz w:val="22"/>
                <w:szCs w:val="22"/>
              </w:rPr>
            </w:pPr>
            <w:r>
              <w:rPr>
                <w:bCs/>
                <w:sz w:val="22"/>
                <w:szCs w:val="22"/>
              </w:rPr>
              <w:t>Русский язык</w:t>
            </w:r>
          </w:p>
        </w:tc>
        <w:tc>
          <w:tcPr>
            <w:tcW w:w="793" w:type="dxa"/>
            <w:tcBorders>
              <w:left w:val="single" w:sz="4" w:space="0" w:color="auto"/>
              <w:bottom w:val="single" w:sz="4" w:space="0" w:color="auto"/>
              <w:right w:val="single" w:sz="4" w:space="0" w:color="auto"/>
            </w:tcBorders>
            <w:vAlign w:val="center"/>
          </w:tcPr>
          <w:p w:rsidR="00454F4A" w:rsidRDefault="00454F4A" w:rsidP="00454F4A">
            <w:pPr>
              <w:tabs>
                <w:tab w:val="left" w:pos="4500"/>
                <w:tab w:val="left" w:pos="9180"/>
                <w:tab w:val="left" w:pos="9360"/>
              </w:tabs>
              <w:jc w:val="center"/>
              <w:rPr>
                <w:bCs/>
                <w:sz w:val="22"/>
                <w:szCs w:val="22"/>
              </w:rPr>
            </w:pPr>
          </w:p>
        </w:tc>
        <w:tc>
          <w:tcPr>
            <w:tcW w:w="1260" w:type="dxa"/>
            <w:tcBorders>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r>
              <w:rPr>
                <w:bCs/>
                <w:sz w:val="22"/>
                <w:szCs w:val="22"/>
              </w:rPr>
              <w:t>1</w:t>
            </w:r>
          </w:p>
        </w:tc>
        <w:tc>
          <w:tcPr>
            <w:tcW w:w="1260" w:type="dxa"/>
            <w:tcBorders>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p>
        </w:tc>
        <w:tc>
          <w:tcPr>
            <w:tcW w:w="1260" w:type="dxa"/>
            <w:tcBorders>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p>
        </w:tc>
        <w:tc>
          <w:tcPr>
            <w:tcW w:w="1529" w:type="dxa"/>
            <w:tcBorders>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2"/>
                <w:szCs w:val="22"/>
              </w:rPr>
            </w:pPr>
          </w:p>
        </w:tc>
      </w:tr>
      <w:tr w:rsidR="00454F4A" w:rsidRPr="00326769" w:rsidTr="00454F4A">
        <w:trPr>
          <w:trHeight w:val="570"/>
          <w:jc w:val="center"/>
        </w:trPr>
        <w:tc>
          <w:tcPr>
            <w:tcW w:w="4427" w:type="dxa"/>
            <w:gridSpan w:val="3"/>
            <w:tcBorders>
              <w:top w:val="single" w:sz="4" w:space="0" w:color="auto"/>
              <w:left w:val="single" w:sz="4" w:space="0" w:color="auto"/>
              <w:bottom w:val="single" w:sz="4" w:space="0" w:color="auto"/>
              <w:right w:val="single" w:sz="4" w:space="0" w:color="auto"/>
            </w:tcBorders>
          </w:tcPr>
          <w:p w:rsidR="00454F4A" w:rsidRPr="00326769" w:rsidRDefault="00454F4A" w:rsidP="00454F4A">
            <w:pPr>
              <w:tabs>
                <w:tab w:val="left" w:pos="4500"/>
                <w:tab w:val="left" w:pos="9180"/>
                <w:tab w:val="left" w:pos="9360"/>
              </w:tabs>
              <w:rPr>
                <w:bCs/>
                <w:sz w:val="20"/>
                <w:szCs w:val="20"/>
              </w:rPr>
            </w:pPr>
            <w:r w:rsidRPr="00326769">
              <w:rPr>
                <w:bCs/>
                <w:sz w:val="20"/>
                <w:szCs w:val="20"/>
              </w:rPr>
              <w:t>Учебные недели</w:t>
            </w:r>
          </w:p>
        </w:tc>
        <w:tc>
          <w:tcPr>
            <w:tcW w:w="793"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0"/>
                <w:szCs w:val="20"/>
              </w:rPr>
            </w:pPr>
            <w:r w:rsidRPr="00326769">
              <w:rPr>
                <w:bCs/>
                <w:sz w:val="20"/>
                <w:szCs w:val="20"/>
              </w:rPr>
              <w:t>33</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0"/>
                <w:szCs w:val="20"/>
              </w:rPr>
            </w:pPr>
            <w:r w:rsidRPr="00326769">
              <w:rPr>
                <w:bCs/>
                <w:sz w:val="20"/>
                <w:szCs w:val="20"/>
              </w:rPr>
              <w:t>34</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0"/>
                <w:szCs w:val="20"/>
              </w:rPr>
            </w:pPr>
            <w:r w:rsidRPr="00326769">
              <w:rPr>
                <w:bCs/>
                <w:sz w:val="20"/>
                <w:szCs w:val="20"/>
              </w:rPr>
              <w:t>34</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0"/>
                <w:szCs w:val="20"/>
              </w:rPr>
            </w:pPr>
            <w:r w:rsidRPr="00326769">
              <w:rPr>
                <w:bCs/>
                <w:sz w:val="20"/>
                <w:szCs w:val="20"/>
              </w:rPr>
              <w:t>34</w:t>
            </w:r>
          </w:p>
        </w:tc>
        <w:tc>
          <w:tcPr>
            <w:tcW w:w="1529"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0"/>
                <w:szCs w:val="20"/>
              </w:rPr>
            </w:pPr>
            <w:r w:rsidRPr="00326769">
              <w:rPr>
                <w:bCs/>
                <w:sz w:val="20"/>
                <w:szCs w:val="20"/>
              </w:rPr>
              <w:t>135</w:t>
            </w:r>
          </w:p>
        </w:tc>
      </w:tr>
      <w:tr w:rsidR="00454F4A" w:rsidRPr="00326769" w:rsidTr="00454F4A">
        <w:trPr>
          <w:trHeight w:val="570"/>
          <w:jc w:val="center"/>
        </w:trPr>
        <w:tc>
          <w:tcPr>
            <w:tcW w:w="4427" w:type="dxa"/>
            <w:gridSpan w:val="3"/>
            <w:tcBorders>
              <w:top w:val="single" w:sz="4" w:space="0" w:color="auto"/>
              <w:left w:val="single" w:sz="4" w:space="0" w:color="auto"/>
              <w:bottom w:val="single" w:sz="4" w:space="0" w:color="auto"/>
              <w:right w:val="single" w:sz="4" w:space="0" w:color="auto"/>
            </w:tcBorders>
          </w:tcPr>
          <w:p w:rsidR="00454F4A" w:rsidRPr="00326769" w:rsidRDefault="00454F4A" w:rsidP="00454F4A">
            <w:pPr>
              <w:tabs>
                <w:tab w:val="left" w:pos="4500"/>
                <w:tab w:val="left" w:pos="9180"/>
                <w:tab w:val="left" w:pos="9360"/>
              </w:tabs>
              <w:rPr>
                <w:bCs/>
                <w:sz w:val="20"/>
                <w:szCs w:val="20"/>
              </w:rPr>
            </w:pPr>
            <w:r w:rsidRPr="00326769">
              <w:rPr>
                <w:bCs/>
                <w:sz w:val="20"/>
                <w:szCs w:val="20"/>
              </w:rPr>
              <w:t>Всего часов (не менее 2954 по ФГОС НОО)</w:t>
            </w:r>
          </w:p>
        </w:tc>
        <w:tc>
          <w:tcPr>
            <w:tcW w:w="793"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0"/>
                <w:szCs w:val="20"/>
              </w:rPr>
            </w:pPr>
            <w:r w:rsidRPr="00326769">
              <w:rPr>
                <w:bCs/>
                <w:sz w:val="20"/>
                <w:szCs w:val="20"/>
              </w:rPr>
              <w:t>693</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0"/>
                <w:szCs w:val="20"/>
              </w:rPr>
            </w:pPr>
            <w:r w:rsidRPr="00326769">
              <w:rPr>
                <w:bCs/>
                <w:sz w:val="20"/>
                <w:szCs w:val="20"/>
              </w:rPr>
              <w:t>782</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0"/>
                <w:szCs w:val="20"/>
              </w:rPr>
            </w:pPr>
            <w:r w:rsidRPr="00326769">
              <w:rPr>
                <w:bCs/>
                <w:sz w:val="20"/>
                <w:szCs w:val="20"/>
              </w:rPr>
              <w:t>782</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0"/>
                <w:szCs w:val="20"/>
              </w:rPr>
            </w:pPr>
            <w:r w:rsidRPr="00326769">
              <w:rPr>
                <w:bCs/>
                <w:sz w:val="20"/>
                <w:szCs w:val="20"/>
              </w:rPr>
              <w:t>782</w:t>
            </w:r>
          </w:p>
        </w:tc>
        <w:tc>
          <w:tcPr>
            <w:tcW w:w="1529"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0"/>
                <w:szCs w:val="20"/>
              </w:rPr>
            </w:pPr>
            <w:r w:rsidRPr="00326769">
              <w:rPr>
                <w:bCs/>
                <w:sz w:val="20"/>
                <w:szCs w:val="20"/>
              </w:rPr>
              <w:t>3039</w:t>
            </w:r>
          </w:p>
        </w:tc>
      </w:tr>
      <w:tr w:rsidR="00454F4A" w:rsidRPr="00326769" w:rsidTr="00454F4A">
        <w:trPr>
          <w:trHeight w:val="570"/>
          <w:jc w:val="center"/>
        </w:trPr>
        <w:tc>
          <w:tcPr>
            <w:tcW w:w="4427" w:type="dxa"/>
            <w:gridSpan w:val="3"/>
            <w:tcBorders>
              <w:top w:val="single" w:sz="4" w:space="0" w:color="auto"/>
              <w:left w:val="single" w:sz="4" w:space="0" w:color="auto"/>
              <w:bottom w:val="single" w:sz="4" w:space="0" w:color="auto"/>
              <w:right w:val="single" w:sz="4" w:space="0" w:color="auto"/>
            </w:tcBorders>
          </w:tcPr>
          <w:p w:rsidR="00454F4A" w:rsidRPr="00326769" w:rsidRDefault="00454F4A" w:rsidP="00454F4A">
            <w:pPr>
              <w:tabs>
                <w:tab w:val="left" w:pos="4500"/>
                <w:tab w:val="left" w:pos="9180"/>
                <w:tab w:val="left" w:pos="9360"/>
              </w:tabs>
              <w:rPr>
                <w:b/>
                <w:bCs/>
                <w:sz w:val="22"/>
                <w:szCs w:val="22"/>
              </w:rPr>
            </w:pPr>
            <w:r w:rsidRPr="00326769">
              <w:rPr>
                <w:b/>
                <w:bCs/>
                <w:sz w:val="22"/>
                <w:szCs w:val="22"/>
              </w:rPr>
              <w:t>Рекомендуемая недельная нагрузка при 5-дневной учебной неделе</w:t>
            </w:r>
          </w:p>
        </w:tc>
        <w:tc>
          <w:tcPr>
            <w:tcW w:w="793"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
                <w:bCs/>
                <w:sz w:val="22"/>
                <w:szCs w:val="22"/>
              </w:rPr>
            </w:pPr>
            <w:r w:rsidRPr="00326769">
              <w:rPr>
                <w:b/>
                <w:bCs/>
                <w:sz w:val="22"/>
                <w:szCs w:val="22"/>
              </w:rPr>
              <w:t>21</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
                <w:bCs/>
                <w:sz w:val="22"/>
                <w:szCs w:val="22"/>
              </w:rPr>
            </w:pPr>
            <w:r w:rsidRPr="00326769">
              <w:rPr>
                <w:b/>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
                <w:bCs/>
                <w:sz w:val="22"/>
                <w:szCs w:val="22"/>
              </w:rPr>
            </w:pPr>
            <w:r w:rsidRPr="00326769">
              <w:rPr>
                <w:b/>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
                <w:bCs/>
                <w:sz w:val="22"/>
                <w:szCs w:val="22"/>
              </w:rPr>
            </w:pPr>
            <w:r w:rsidRPr="00326769">
              <w:rPr>
                <w:b/>
                <w:bCs/>
                <w:sz w:val="22"/>
                <w:szCs w:val="22"/>
              </w:rPr>
              <w:t>23</w:t>
            </w:r>
          </w:p>
        </w:tc>
        <w:tc>
          <w:tcPr>
            <w:tcW w:w="1529"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
                <w:bCs/>
                <w:sz w:val="22"/>
                <w:szCs w:val="22"/>
              </w:rPr>
            </w:pPr>
            <w:r w:rsidRPr="00326769">
              <w:rPr>
                <w:b/>
                <w:bCs/>
                <w:sz w:val="22"/>
                <w:szCs w:val="22"/>
              </w:rPr>
              <w:t>90</w:t>
            </w:r>
          </w:p>
        </w:tc>
      </w:tr>
      <w:tr w:rsidR="00454F4A" w:rsidRPr="00326769" w:rsidTr="00454F4A">
        <w:trPr>
          <w:trHeight w:val="499"/>
          <w:jc w:val="center"/>
        </w:trPr>
        <w:tc>
          <w:tcPr>
            <w:tcW w:w="4427" w:type="dxa"/>
            <w:gridSpan w:val="3"/>
            <w:tcBorders>
              <w:top w:val="single" w:sz="4" w:space="0" w:color="auto"/>
              <w:left w:val="single" w:sz="4" w:space="0" w:color="auto"/>
              <w:bottom w:val="single" w:sz="4" w:space="0" w:color="auto"/>
              <w:right w:val="single" w:sz="4" w:space="0" w:color="auto"/>
            </w:tcBorders>
          </w:tcPr>
          <w:p w:rsidR="00454F4A" w:rsidRPr="00326769" w:rsidRDefault="00454F4A" w:rsidP="00454F4A">
            <w:pPr>
              <w:tabs>
                <w:tab w:val="left" w:pos="4500"/>
                <w:tab w:val="left" w:pos="9180"/>
                <w:tab w:val="left" w:pos="9360"/>
              </w:tabs>
              <w:rPr>
                <w:bCs/>
                <w:sz w:val="20"/>
                <w:szCs w:val="20"/>
              </w:rPr>
            </w:pPr>
            <w:r w:rsidRPr="00326769">
              <w:rPr>
                <w:bCs/>
                <w:sz w:val="20"/>
                <w:szCs w:val="20"/>
              </w:rPr>
              <w:t xml:space="preserve">Максимально допустимая недельная нагрузка, предусмотренная санитарными правилами и гигиеническими нормативами, при 5-дневной учебной неделе </w:t>
            </w:r>
          </w:p>
        </w:tc>
        <w:tc>
          <w:tcPr>
            <w:tcW w:w="793"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0"/>
                <w:szCs w:val="20"/>
              </w:rPr>
            </w:pPr>
            <w:r w:rsidRPr="00326769">
              <w:rPr>
                <w:bCs/>
                <w:sz w:val="20"/>
                <w:szCs w:val="20"/>
              </w:rPr>
              <w:t>21</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0"/>
                <w:szCs w:val="20"/>
              </w:rPr>
            </w:pPr>
            <w:r w:rsidRPr="00326769">
              <w:rPr>
                <w:bCs/>
                <w:sz w:val="20"/>
                <w:szCs w:val="20"/>
              </w:rPr>
              <w:t>23</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0"/>
                <w:szCs w:val="20"/>
              </w:rPr>
            </w:pPr>
            <w:r w:rsidRPr="00326769">
              <w:rPr>
                <w:bCs/>
                <w:sz w:val="20"/>
                <w:szCs w:val="20"/>
              </w:rPr>
              <w:t>23</w:t>
            </w:r>
          </w:p>
        </w:tc>
        <w:tc>
          <w:tcPr>
            <w:tcW w:w="1260"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0"/>
                <w:szCs w:val="20"/>
              </w:rPr>
            </w:pPr>
            <w:r w:rsidRPr="00326769">
              <w:rPr>
                <w:bCs/>
                <w:sz w:val="20"/>
                <w:szCs w:val="20"/>
              </w:rPr>
              <w:t>23</w:t>
            </w:r>
          </w:p>
        </w:tc>
        <w:tc>
          <w:tcPr>
            <w:tcW w:w="1529" w:type="dxa"/>
            <w:tcBorders>
              <w:top w:val="single" w:sz="4" w:space="0" w:color="auto"/>
              <w:left w:val="single" w:sz="4" w:space="0" w:color="auto"/>
              <w:bottom w:val="single" w:sz="4" w:space="0" w:color="auto"/>
              <w:right w:val="single" w:sz="4" w:space="0" w:color="auto"/>
            </w:tcBorders>
            <w:vAlign w:val="center"/>
          </w:tcPr>
          <w:p w:rsidR="00454F4A" w:rsidRPr="00326769" w:rsidRDefault="00454F4A" w:rsidP="00454F4A">
            <w:pPr>
              <w:tabs>
                <w:tab w:val="left" w:pos="4500"/>
                <w:tab w:val="left" w:pos="9180"/>
                <w:tab w:val="left" w:pos="9360"/>
              </w:tabs>
              <w:jc w:val="center"/>
              <w:rPr>
                <w:bCs/>
                <w:sz w:val="20"/>
                <w:szCs w:val="20"/>
              </w:rPr>
            </w:pPr>
            <w:r w:rsidRPr="00326769">
              <w:rPr>
                <w:bCs/>
                <w:sz w:val="20"/>
                <w:szCs w:val="20"/>
              </w:rPr>
              <w:t>90</w:t>
            </w:r>
          </w:p>
        </w:tc>
      </w:tr>
    </w:tbl>
    <w:p w:rsidR="00454F4A" w:rsidRPr="00326769" w:rsidRDefault="00454F4A" w:rsidP="00454F4A">
      <w:pPr>
        <w:ind w:left="4248" w:firstLine="708"/>
        <w:jc w:val="right"/>
      </w:pPr>
    </w:p>
    <w:p w:rsidR="00454F4A" w:rsidRDefault="00454F4A" w:rsidP="00454F4A"/>
    <w:p w:rsidR="0046402D" w:rsidRPr="00FB6F38" w:rsidRDefault="00FB6F38" w:rsidP="00FB6F38">
      <w:pPr>
        <w:rPr>
          <w:rFonts w:eastAsia="Times New Roman"/>
        </w:rPr>
      </w:pPr>
      <w:r>
        <w:t xml:space="preserve">                   Учебный план может быть реализован с использованием электронного обучения и дистанционных образовательных технологий. При необходимости допускается корректировка учебного плана, интеграция форм обучения, например, очного и электронного обучения с использованием дистанционных образовательных </w:t>
      </w:r>
      <w:proofErr w:type="gramStart"/>
      <w:r>
        <w:t xml:space="preserve">технологий.   </w:t>
      </w:r>
      <w:proofErr w:type="gramEnd"/>
      <w:r>
        <w:t xml:space="preserve">                .                 Учебный план является приложением к ООП НОО и актуализируется ежегодно приказом по МБОУ </w:t>
      </w:r>
      <w:proofErr w:type="gramStart"/>
      <w:r>
        <w:t>Н-У</w:t>
      </w:r>
      <w:proofErr w:type="gramEnd"/>
      <w:r>
        <w:t xml:space="preserve"> ООШ № 14 как изменения в образовательную программу на конкретный учебный год.</w:t>
      </w:r>
    </w:p>
    <w:p w:rsidR="00FB6F38" w:rsidRPr="00FB6F38" w:rsidRDefault="00FB6F38" w:rsidP="00B11FF7">
      <w:pPr>
        <w:pStyle w:val="a3"/>
        <w:numPr>
          <w:ilvl w:val="1"/>
          <w:numId w:val="73"/>
        </w:numPr>
        <w:spacing w:before="225" w:beforeAutospacing="0" w:after="225" w:afterAutospacing="0"/>
        <w:jc w:val="center"/>
        <w:rPr>
          <w:b/>
        </w:rPr>
      </w:pPr>
      <w:r w:rsidRPr="00FB6F38">
        <w:rPr>
          <w:b/>
        </w:rPr>
        <w:t>План внеурочной деятельности</w:t>
      </w:r>
    </w:p>
    <w:p w:rsidR="00CA5366" w:rsidRDefault="00FB6F38" w:rsidP="00FB6F38">
      <w:pPr>
        <w:pStyle w:val="a3"/>
        <w:spacing w:before="225" w:beforeAutospacing="0" w:after="225" w:afterAutospacing="0"/>
        <w:ind w:left="360"/>
        <w:jc w:val="both"/>
      </w:pPr>
      <w:r>
        <w:t xml:space="preserve">              План внеурочной деятельности (далее – ВУД) является частью ООП НОО, формируемой участниками образовательного процесса, реализует модель, построенную на основе базовой организационной модели и интегрирует элементы основных типов организационных моделей внеурочной деятельности: оптимизационной, дополнительного образования, «школы полного дня», </w:t>
      </w:r>
      <w:proofErr w:type="spellStart"/>
      <w:r>
        <w:t>инн</w:t>
      </w:r>
      <w:r w:rsidR="00454F4A">
        <w:t>овационно</w:t>
      </w:r>
      <w:proofErr w:type="spellEnd"/>
      <w:r w:rsidR="00454F4A">
        <w:t xml:space="preserve">-образовательной.  </w:t>
      </w:r>
      <w:r>
        <w:t xml:space="preserve">           </w:t>
      </w:r>
    </w:p>
    <w:p w:rsidR="00CA5366" w:rsidRDefault="00606A47" w:rsidP="00FB6F38">
      <w:pPr>
        <w:pStyle w:val="a3"/>
        <w:spacing w:before="225" w:beforeAutospacing="0" w:after="225" w:afterAutospacing="0"/>
        <w:ind w:left="360"/>
        <w:jc w:val="both"/>
      </w:pPr>
      <w:r>
        <w:t xml:space="preserve">ВУД в 1 – </w:t>
      </w:r>
      <w:proofErr w:type="gramStart"/>
      <w:r>
        <w:t xml:space="preserve">ом </w:t>
      </w:r>
      <w:r w:rsidR="00FB6F38">
        <w:t xml:space="preserve"> классах</w:t>
      </w:r>
      <w:proofErr w:type="gramEnd"/>
      <w:r w:rsidR="00FB6F38">
        <w:t xml:space="preserve"> </w:t>
      </w:r>
      <w:r w:rsidR="00CA5366">
        <w:t>школы</w:t>
      </w:r>
      <w:r w:rsidR="00FB6F38">
        <w:t xml:space="preserve"> реализуется по направлениям развития личности: </w:t>
      </w:r>
    </w:p>
    <w:p w:rsidR="00CA5366" w:rsidRDefault="00CA5366" w:rsidP="00FB6F38">
      <w:pPr>
        <w:pStyle w:val="a3"/>
        <w:spacing w:before="225" w:beforeAutospacing="0" w:after="225" w:afterAutospacing="0"/>
        <w:ind w:left="360"/>
        <w:jc w:val="both"/>
      </w:pPr>
      <w:r>
        <w:lastRenderedPageBreak/>
        <w:t xml:space="preserve">         </w:t>
      </w:r>
      <w:r w:rsidR="00FB6F38">
        <w:t>- спортивно-оздоровительное (далее - СО),</w:t>
      </w:r>
    </w:p>
    <w:p w:rsidR="00CA5366" w:rsidRDefault="00CA5366" w:rsidP="00FB6F38">
      <w:pPr>
        <w:pStyle w:val="a3"/>
        <w:spacing w:before="225" w:beforeAutospacing="0" w:after="225" w:afterAutospacing="0"/>
        <w:ind w:left="360"/>
        <w:jc w:val="both"/>
      </w:pPr>
      <w:r>
        <w:t xml:space="preserve">         </w:t>
      </w:r>
      <w:r w:rsidR="00FB6F38">
        <w:t xml:space="preserve"> - духовно-нравственное (далее - ДН), </w:t>
      </w:r>
    </w:p>
    <w:p w:rsidR="00CA5366" w:rsidRDefault="00CA5366" w:rsidP="00FB6F38">
      <w:pPr>
        <w:pStyle w:val="a3"/>
        <w:spacing w:before="225" w:beforeAutospacing="0" w:after="225" w:afterAutospacing="0"/>
        <w:ind w:left="360"/>
        <w:jc w:val="both"/>
      </w:pPr>
      <w:r>
        <w:t xml:space="preserve">         </w:t>
      </w:r>
      <w:r w:rsidR="00FB6F38">
        <w:t>- социальное (далее - С),</w:t>
      </w:r>
    </w:p>
    <w:p w:rsidR="00CA5366" w:rsidRDefault="00CA5366" w:rsidP="00FB6F38">
      <w:pPr>
        <w:pStyle w:val="a3"/>
        <w:spacing w:before="225" w:beforeAutospacing="0" w:after="225" w:afterAutospacing="0"/>
        <w:ind w:left="360"/>
        <w:jc w:val="both"/>
      </w:pPr>
      <w:r>
        <w:t xml:space="preserve">        </w:t>
      </w:r>
      <w:r w:rsidR="00FB6F38">
        <w:t xml:space="preserve"> - </w:t>
      </w:r>
      <w:proofErr w:type="spellStart"/>
      <w:r w:rsidR="00FB6F38">
        <w:t>общеинтеллектуальное</w:t>
      </w:r>
      <w:proofErr w:type="spellEnd"/>
      <w:r w:rsidR="00FB6F38">
        <w:t xml:space="preserve"> (далее - ОИ),</w:t>
      </w:r>
    </w:p>
    <w:p w:rsidR="00CA5366" w:rsidRDefault="00CA5366" w:rsidP="00FB6F38">
      <w:pPr>
        <w:pStyle w:val="a3"/>
        <w:spacing w:before="225" w:beforeAutospacing="0" w:after="225" w:afterAutospacing="0"/>
        <w:ind w:left="360"/>
        <w:jc w:val="both"/>
      </w:pPr>
      <w:r>
        <w:t xml:space="preserve">        </w:t>
      </w:r>
      <w:r w:rsidR="00FB6F38">
        <w:t xml:space="preserve"> - общекультурное (далее - ОК). </w:t>
      </w:r>
    </w:p>
    <w:p w:rsidR="0066070A" w:rsidRDefault="00CA5366" w:rsidP="00FB6F38">
      <w:pPr>
        <w:pStyle w:val="a3"/>
        <w:spacing w:before="225" w:beforeAutospacing="0" w:after="225" w:afterAutospacing="0"/>
        <w:ind w:left="360"/>
        <w:jc w:val="both"/>
      </w:pPr>
      <w:r>
        <w:t xml:space="preserve">       </w:t>
      </w:r>
      <w:r w:rsidR="0066070A">
        <w:t xml:space="preserve">      </w:t>
      </w:r>
      <w:r w:rsidR="00FB6F38">
        <w:t xml:space="preserve">Содержание занятий ВУД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объединения, студии, круглые столы, конференции, диспуты, школьные научные общества, олимпиады, конкурсы, соревнования, общественно полезные практики и т.д. </w:t>
      </w:r>
    </w:p>
    <w:p w:rsidR="0066070A" w:rsidRDefault="0066070A" w:rsidP="00FB6F38">
      <w:pPr>
        <w:pStyle w:val="a3"/>
        <w:spacing w:before="225" w:beforeAutospacing="0" w:after="225" w:afterAutospacing="0"/>
        <w:ind w:left="360"/>
        <w:jc w:val="both"/>
      </w:pPr>
      <w:r>
        <w:t xml:space="preserve">           </w:t>
      </w:r>
      <w:r w:rsidR="00FB6F38">
        <w:t xml:space="preserve">При разработке модели организации внеурочной деятельности в </w:t>
      </w:r>
      <w:r>
        <w:t>школе</w:t>
      </w:r>
      <w:r w:rsidR="00FB6F38">
        <w:t xml:space="preserve"> учитываются традиции и опыт </w:t>
      </w:r>
      <w:r>
        <w:t>школы</w:t>
      </w:r>
      <w:r w:rsidR="00FB6F38">
        <w:t xml:space="preserve"> в организации внеклассной и внеурочной работы, в реализации программ дополнительного образования детей. </w:t>
      </w:r>
    </w:p>
    <w:p w:rsidR="0066070A" w:rsidRDefault="0066070A" w:rsidP="00FB6F38">
      <w:pPr>
        <w:pStyle w:val="a3"/>
        <w:spacing w:before="225" w:beforeAutospacing="0" w:after="225" w:afterAutospacing="0"/>
        <w:ind w:left="360"/>
        <w:jc w:val="both"/>
      </w:pPr>
      <w:r>
        <w:t xml:space="preserve">            </w:t>
      </w:r>
      <w:r w:rsidR="00FB6F38">
        <w:t xml:space="preserve">Для реализации модели педагогами используются следующие виды внеурочной деятельности: </w:t>
      </w:r>
    </w:p>
    <w:p w:rsidR="0066070A" w:rsidRDefault="00FB6F38" w:rsidP="00FB6F38">
      <w:pPr>
        <w:pStyle w:val="a3"/>
        <w:spacing w:before="225" w:beforeAutospacing="0" w:after="225" w:afterAutospacing="0"/>
        <w:ind w:left="360"/>
        <w:jc w:val="both"/>
      </w:pPr>
      <w:r>
        <w:t xml:space="preserve">- игровая деятельность; </w:t>
      </w:r>
    </w:p>
    <w:p w:rsidR="0066070A" w:rsidRDefault="00FB6F38" w:rsidP="00FB6F38">
      <w:pPr>
        <w:pStyle w:val="a3"/>
        <w:spacing w:before="225" w:beforeAutospacing="0" w:after="225" w:afterAutospacing="0"/>
        <w:ind w:left="360"/>
        <w:jc w:val="both"/>
      </w:pPr>
      <w:r>
        <w:t xml:space="preserve">- познавательная деятельность; </w:t>
      </w:r>
    </w:p>
    <w:p w:rsidR="0066070A" w:rsidRDefault="00FB6F38" w:rsidP="00FB6F38">
      <w:pPr>
        <w:pStyle w:val="a3"/>
        <w:spacing w:before="225" w:beforeAutospacing="0" w:after="225" w:afterAutospacing="0"/>
        <w:ind w:left="360"/>
        <w:jc w:val="both"/>
      </w:pPr>
      <w:r>
        <w:t xml:space="preserve"> проблемно-ценностное общение; </w:t>
      </w:r>
    </w:p>
    <w:p w:rsidR="0066070A" w:rsidRDefault="00FB6F38" w:rsidP="00FB6F38">
      <w:pPr>
        <w:pStyle w:val="a3"/>
        <w:spacing w:before="225" w:beforeAutospacing="0" w:after="225" w:afterAutospacing="0"/>
        <w:ind w:left="360"/>
        <w:jc w:val="both"/>
      </w:pPr>
      <w:r>
        <w:t xml:space="preserve">- досугово-развлекательная деятельность (досуговое общение); </w:t>
      </w:r>
    </w:p>
    <w:p w:rsidR="0066070A" w:rsidRDefault="00FB6F38" w:rsidP="00FB6F38">
      <w:pPr>
        <w:pStyle w:val="a3"/>
        <w:spacing w:before="225" w:beforeAutospacing="0" w:after="225" w:afterAutospacing="0"/>
        <w:ind w:left="360"/>
        <w:jc w:val="both"/>
      </w:pPr>
      <w:r>
        <w:t>- художественное творчество;</w:t>
      </w:r>
    </w:p>
    <w:p w:rsidR="0066070A" w:rsidRDefault="00FB6F38" w:rsidP="00FB6F38">
      <w:pPr>
        <w:pStyle w:val="a3"/>
        <w:spacing w:before="225" w:beforeAutospacing="0" w:after="225" w:afterAutospacing="0"/>
        <w:ind w:left="360"/>
        <w:jc w:val="both"/>
      </w:pPr>
      <w:r>
        <w:t xml:space="preserve"> - социальное творчество (социально значимая волонтерская деятельность); </w:t>
      </w:r>
    </w:p>
    <w:p w:rsidR="0066070A" w:rsidRDefault="00FB6F38" w:rsidP="00FB6F38">
      <w:pPr>
        <w:pStyle w:val="a3"/>
        <w:spacing w:before="225" w:beforeAutospacing="0" w:after="225" w:afterAutospacing="0"/>
        <w:ind w:left="360"/>
        <w:jc w:val="both"/>
      </w:pPr>
      <w:r>
        <w:t xml:space="preserve">- трудовая деятельность; </w:t>
      </w:r>
    </w:p>
    <w:p w:rsidR="0066070A" w:rsidRDefault="00FB6F38" w:rsidP="00FB6F38">
      <w:pPr>
        <w:pStyle w:val="a3"/>
        <w:spacing w:before="225" w:beforeAutospacing="0" w:after="225" w:afterAutospacing="0"/>
        <w:ind w:left="360"/>
        <w:jc w:val="both"/>
      </w:pPr>
      <w:r>
        <w:t xml:space="preserve">- спортивно-оздоровительная деятельность; </w:t>
      </w:r>
    </w:p>
    <w:p w:rsidR="0066070A" w:rsidRDefault="00FB6F38" w:rsidP="00FB6F38">
      <w:pPr>
        <w:pStyle w:val="a3"/>
        <w:spacing w:before="225" w:beforeAutospacing="0" w:after="225" w:afterAutospacing="0"/>
        <w:ind w:left="360"/>
        <w:jc w:val="both"/>
      </w:pPr>
      <w:r>
        <w:t xml:space="preserve">- туристско-краеведческая деятельность. </w:t>
      </w:r>
    </w:p>
    <w:p w:rsidR="001D31C4" w:rsidRDefault="0066070A" w:rsidP="00FB6F38">
      <w:pPr>
        <w:pStyle w:val="a3"/>
        <w:spacing w:before="225" w:beforeAutospacing="0" w:after="225" w:afterAutospacing="0"/>
        <w:ind w:left="360"/>
        <w:jc w:val="both"/>
      </w:pPr>
      <w:r>
        <w:t xml:space="preserve">              </w:t>
      </w:r>
      <w:r w:rsidR="00FB6F38">
        <w:t xml:space="preserve">План ВУД реализуется педагогами </w:t>
      </w:r>
      <w:r>
        <w:t>школы</w:t>
      </w:r>
      <w:r w:rsidR="00FB6F38">
        <w:t xml:space="preserve"> (учителями-предметниками, классными руководителями, педагогами дополнительного образования, старшей вожатой, педагогом-психологом). Для реализации Плана организации ВУД используются учебные кабинеты</w:t>
      </w:r>
      <w:r>
        <w:t>,</w:t>
      </w:r>
      <w:r w:rsidR="00FB6F38">
        <w:t xml:space="preserve"> многофункциональная спортивная площадка</w:t>
      </w:r>
      <w:proofErr w:type="gramStart"/>
      <w:r w:rsidR="00FB6F38">
        <w:t xml:space="preserve">. </w:t>
      </w:r>
      <w:r>
        <w:t>.</w:t>
      </w:r>
      <w:proofErr w:type="gramEnd"/>
      <w:r>
        <w:t xml:space="preserve">   . . . . . .          </w:t>
      </w:r>
      <w:r w:rsidR="00FB6F38">
        <w:t xml:space="preserve">Внеурочная деятельность в </w:t>
      </w:r>
      <w:r>
        <w:t>школе</w:t>
      </w:r>
      <w:r w:rsidR="00FB6F38">
        <w:t xml:space="preserve"> реализуется за счет регулярных (проводимых на постоянной основе и включенных в расписание) </w:t>
      </w:r>
    </w:p>
    <w:p w:rsidR="0087710F" w:rsidRDefault="001D31C4" w:rsidP="00FB6F38">
      <w:pPr>
        <w:pStyle w:val="a3"/>
        <w:spacing w:before="225" w:beforeAutospacing="0" w:after="225" w:afterAutospacing="0"/>
        <w:ind w:left="360"/>
        <w:jc w:val="both"/>
      </w:pPr>
      <w:r>
        <w:t xml:space="preserve">             </w:t>
      </w:r>
      <w:r w:rsidR="00FB6F38">
        <w:t xml:space="preserve">Регулярные занятия по внеурочной деятельности </w:t>
      </w:r>
      <w:r>
        <w:t>в Школе</w:t>
      </w:r>
      <w:r w:rsidR="00FB6F38">
        <w:t xml:space="preserve"> ведутся в рамках курсов ВУД и организуются в соответствии с 5 направлениям развития личности. Нерегулярные занятия внеурочной деятельностью не регламентируются единым расписанием внеурочной деятельности на уровне начального общего образования, могут проводиться в соответствии с планом жизнедеятельности класса, планом работы группы продленного дня, планом воспитательной работы </w:t>
      </w:r>
      <w:r>
        <w:t>Школы</w:t>
      </w:r>
      <w:r w:rsidR="00FB6F38">
        <w:t>. Нерегулярные занятия внеурочной деятельностью носят характер:</w:t>
      </w:r>
    </w:p>
    <w:p w:rsidR="0087710F" w:rsidRDefault="0087710F" w:rsidP="00FB6F38">
      <w:pPr>
        <w:pStyle w:val="a3"/>
        <w:spacing w:before="225" w:beforeAutospacing="0" w:after="225" w:afterAutospacing="0"/>
        <w:ind w:left="360"/>
        <w:jc w:val="both"/>
      </w:pPr>
      <w:r>
        <w:lastRenderedPageBreak/>
        <w:t xml:space="preserve">                  </w:t>
      </w:r>
      <w:r w:rsidR="00FB6F38">
        <w:t xml:space="preserve"> - добровольного посещения обучающимися мероприятий в соответствии с планом жизнедеятельности класса; </w:t>
      </w:r>
    </w:p>
    <w:p w:rsidR="0087710F" w:rsidRDefault="0087710F" w:rsidP="00FB6F38">
      <w:pPr>
        <w:pStyle w:val="a3"/>
        <w:spacing w:before="225" w:beforeAutospacing="0" w:after="225" w:afterAutospacing="0"/>
        <w:ind w:left="360"/>
        <w:jc w:val="both"/>
      </w:pPr>
      <w:r>
        <w:t xml:space="preserve">                 </w:t>
      </w:r>
      <w:r w:rsidR="00FB6F38">
        <w:t>- добровольного посещения обучающимися мероприятий в соответствии со своими интересами.</w:t>
      </w:r>
    </w:p>
    <w:p w:rsidR="0087710F" w:rsidRDefault="0087710F" w:rsidP="00FB6F38">
      <w:pPr>
        <w:pStyle w:val="a3"/>
        <w:spacing w:before="225" w:beforeAutospacing="0" w:after="225" w:afterAutospacing="0"/>
        <w:ind w:left="360"/>
        <w:jc w:val="both"/>
      </w:pPr>
      <w:r>
        <w:t xml:space="preserve">   </w:t>
      </w:r>
      <w:r w:rsidR="00FB6F38">
        <w:t xml:space="preserve"> Таким образом, трудоемкость реализации плана внеурочной деятельности в М</w:t>
      </w:r>
      <w:r>
        <w:t>Б</w:t>
      </w:r>
      <w:r w:rsidR="00FB6F38">
        <w:t xml:space="preserve">ОУ </w:t>
      </w:r>
      <w:proofErr w:type="gramStart"/>
      <w:r>
        <w:t>Н-У</w:t>
      </w:r>
      <w:proofErr w:type="gramEnd"/>
      <w:r>
        <w:t xml:space="preserve"> ООШ № 14</w:t>
      </w:r>
      <w:r w:rsidR="00FB6F38">
        <w:t xml:space="preserve"> за 4 года обучения в начальной школе составляет 840 учебных часов. </w:t>
      </w:r>
    </w:p>
    <w:p w:rsidR="0087710F" w:rsidRDefault="0087710F" w:rsidP="00FB6F38">
      <w:pPr>
        <w:pStyle w:val="a3"/>
        <w:spacing w:before="225" w:beforeAutospacing="0" w:after="225" w:afterAutospacing="0"/>
        <w:ind w:left="360"/>
        <w:jc w:val="both"/>
      </w:pPr>
      <w:r>
        <w:t xml:space="preserve">                 </w:t>
      </w:r>
      <w:r w:rsidR="00FB6F38">
        <w:t xml:space="preserve">В первые три дня учебного года для учащихся и их родителей (законных представителей) традиционно проводится «Ярмарка увлечений», которая позволяет </w:t>
      </w:r>
      <w:r>
        <w:t>школьникам</w:t>
      </w:r>
      <w:r w:rsidR="00FB6F38">
        <w:t xml:space="preserve"> определиться с выбором индивидуальной образовательной траектории в условиях внеурочной деятельности. Родители обучающихся 1-4 классов (законные представители) в первую неделю сентября знакомятся с планом внеурочной деятельности классного коллектива через родительские собрания. Классные руководители, другие педагоги </w:t>
      </w:r>
      <w:r>
        <w:t xml:space="preserve">школы </w:t>
      </w:r>
      <w:r w:rsidR="00FB6F38">
        <w:t>обязаны помочь обучающимся осуществить выбор. В дальнейшем в соответствии со своим выбором обучающиеся занимаются по программам в течение всего учебного года.</w:t>
      </w:r>
    </w:p>
    <w:p w:rsidR="0046402D" w:rsidRDefault="00FB6F38" w:rsidP="0087710F">
      <w:pPr>
        <w:pStyle w:val="a3"/>
        <w:spacing w:before="225" w:beforeAutospacing="0" w:after="225" w:afterAutospacing="0"/>
        <w:ind w:left="360"/>
        <w:jc w:val="center"/>
        <w:rPr>
          <w:b/>
        </w:rPr>
      </w:pPr>
      <w:r w:rsidRPr="0087710F">
        <w:rPr>
          <w:b/>
        </w:rPr>
        <w:t>3.3. Календарный учебный график</w:t>
      </w:r>
    </w:p>
    <w:p w:rsidR="0087710F" w:rsidRDefault="0087710F" w:rsidP="00FB5A84">
      <w:pPr>
        <w:pStyle w:val="a3"/>
        <w:spacing w:before="225" w:beforeAutospacing="0" w:after="225" w:afterAutospacing="0"/>
        <w:jc w:val="both"/>
      </w:pPr>
      <w:r>
        <w:t xml:space="preserve">В соответствии с п. 32.3 обновленных ФГОС НОО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 Руководствуясь указанными выше требованиями ФГОС НОО,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календарный учебный график МБОУ Н-У ООШ № </w:t>
      </w:r>
      <w:proofErr w:type="gramStart"/>
      <w:r>
        <w:t>14  включает</w:t>
      </w:r>
      <w:proofErr w:type="gramEnd"/>
      <w:r>
        <w:t xml:space="preserve">: </w:t>
      </w:r>
    </w:p>
    <w:p w:rsidR="0087710F" w:rsidRDefault="0087710F" w:rsidP="00FB5A84">
      <w:pPr>
        <w:pStyle w:val="a3"/>
        <w:spacing w:before="225" w:beforeAutospacing="0" w:after="225" w:afterAutospacing="0"/>
        <w:jc w:val="both"/>
      </w:pPr>
      <w:r>
        <w:t xml:space="preserve">            1) даты начала и окончания учебного года; </w:t>
      </w:r>
    </w:p>
    <w:p w:rsidR="0087710F" w:rsidRDefault="0087710F" w:rsidP="00FB5A84">
      <w:pPr>
        <w:pStyle w:val="a3"/>
        <w:spacing w:before="225" w:beforeAutospacing="0" w:after="225" w:afterAutospacing="0"/>
        <w:jc w:val="both"/>
      </w:pPr>
      <w:r>
        <w:t xml:space="preserve">            2) продолжительность учебного года, четвертей; </w:t>
      </w:r>
    </w:p>
    <w:p w:rsidR="0087710F" w:rsidRDefault="0087710F" w:rsidP="00FB5A84">
      <w:pPr>
        <w:pStyle w:val="a3"/>
        <w:spacing w:before="225" w:beforeAutospacing="0" w:after="225" w:afterAutospacing="0"/>
        <w:jc w:val="both"/>
      </w:pPr>
      <w:r>
        <w:t xml:space="preserve">            3) сроки и продолжительность каникул; </w:t>
      </w:r>
    </w:p>
    <w:p w:rsidR="0046402D" w:rsidRDefault="0087710F" w:rsidP="00FB5A84">
      <w:pPr>
        <w:pStyle w:val="a3"/>
        <w:spacing w:before="225" w:beforeAutospacing="0" w:after="225" w:afterAutospacing="0"/>
        <w:jc w:val="both"/>
      </w:pPr>
      <w:r>
        <w:t xml:space="preserve">            4) сроки проведения промежуточных аттестаций.</w:t>
      </w:r>
    </w:p>
    <w:p w:rsidR="00E61132" w:rsidRDefault="0087710F" w:rsidP="0087710F">
      <w:pPr>
        <w:pStyle w:val="a3"/>
        <w:spacing w:before="225" w:beforeAutospacing="0" w:after="225" w:afterAutospacing="0"/>
        <w:jc w:val="both"/>
      </w:pPr>
      <w:r>
        <w:t xml:space="preserve">          Учебная урочная деятельность (уроки) в 1 -4 классах проводится в соответствии с расписанием уроков, утвержденным директором </w:t>
      </w:r>
      <w:r w:rsidR="00E61132">
        <w:t>школы</w:t>
      </w:r>
      <w:r>
        <w:t xml:space="preserve"> на конкретный учебный год. Регулярные занятия внеурочной деятельностью проводятся в соответствии с расписанием внеурочной деятельности, утвержденным директором ОО на конкретный учебный год. Нерегулярные занятия внеурочной деятельностью не регламентируются расписанием ОО. При определении порядка чередования учебной деятельности (урочной и внеурочной) соблюдаются требования </w:t>
      </w:r>
      <w:proofErr w:type="spellStart"/>
      <w:r>
        <w:t>СанПин</w:t>
      </w:r>
      <w:proofErr w:type="spellEnd"/>
      <w:r>
        <w:t xml:space="preserve"> к режиму образовательной деятельности. Дата начала учебного года - 01 сентября (если этот день не приходится на воскресенье), дата окончания - 31 августа.</w:t>
      </w:r>
    </w:p>
    <w:p w:rsidR="00E61132" w:rsidRDefault="0087710F" w:rsidP="0087710F">
      <w:pPr>
        <w:pStyle w:val="a3"/>
        <w:spacing w:before="225" w:beforeAutospacing="0" w:after="225" w:afterAutospacing="0"/>
        <w:jc w:val="both"/>
      </w:pPr>
      <w:r>
        <w:t xml:space="preserve"> Продолжительность учебного года, четвертей; сроки и продолжительность каникул определяются в приказе директора </w:t>
      </w:r>
      <w:r w:rsidR="00E61132">
        <w:t>школы</w:t>
      </w:r>
      <w:r>
        <w:t xml:space="preserve"> о календарном учебном графике на конкретный учебный год. Для обучающихся в 1 классе устанавливаются в феврале дополнительные недельные каникулы (основание - </w:t>
      </w:r>
      <w:proofErr w:type="gramStart"/>
      <w:r>
        <w:t>СанПиН )</w:t>
      </w:r>
      <w:proofErr w:type="gramEnd"/>
      <w:r>
        <w:t>.</w:t>
      </w:r>
    </w:p>
    <w:p w:rsidR="0087710F" w:rsidRDefault="0087710F" w:rsidP="0087710F">
      <w:pPr>
        <w:pStyle w:val="a3"/>
        <w:spacing w:before="225" w:beforeAutospacing="0" w:after="225" w:afterAutospacing="0"/>
        <w:jc w:val="both"/>
        <w:rPr>
          <w:b/>
        </w:rPr>
      </w:pPr>
      <w:r>
        <w:t xml:space="preserve"> В календарный учебный график в течение года могут вноситься изменения. Отметки за четверть или год выставляются за 3 дня до даты окончания четверти или года. Календарный учебный график ежегодно утверждается приказом директора </w:t>
      </w:r>
      <w:r w:rsidR="00E61132">
        <w:t>школы</w:t>
      </w:r>
      <w:r>
        <w:t xml:space="preserve"> В случае принятия решения ОО о переходе на освоение ООП НОО с использованием электронного обучения </w:t>
      </w:r>
      <w:r>
        <w:lastRenderedPageBreak/>
        <w:t>и дистанционных образовательных технологий, в том числе, в условиях неблагоприятной санитарно-эпидемиологической ситуации и введенных ограничений на посещение общественных мест, организаций или действия режима самоизоляции (карантина) ОО вправе внести изменения в календарный учебный график: в части изменения периодов освоения частей ООП НОО без ущерба для общего объема учебных часов, установленных в учебном плане начального общего образования в соответствии с ФГОС НОО; в части сроков и продолжительности каникул; в части изменения (переноса) сроков промежуточной аттестации обучающихся. Обо всех вносимых изменениях в календарный учебный график ОО незамедлительно информирует обучающихся и их родителей (законных представителей), актуализирует соответствующую информацию на сайте в сети Интернет.</w:t>
      </w:r>
    </w:p>
    <w:p w:rsidR="00E61132" w:rsidRDefault="009E7EA0" w:rsidP="009E7EA0">
      <w:pPr>
        <w:pStyle w:val="a3"/>
        <w:spacing w:before="225" w:beforeAutospacing="0" w:after="225" w:afterAutospacing="0"/>
        <w:jc w:val="center"/>
      </w:pPr>
      <w:r>
        <w:rPr>
          <w:b/>
        </w:rPr>
        <w:t>3.4.</w:t>
      </w:r>
      <w:r w:rsidR="00E61132">
        <w:rPr>
          <w:b/>
        </w:rPr>
        <w:t xml:space="preserve">  </w:t>
      </w:r>
      <w:r w:rsidR="00E61132" w:rsidRPr="00E61132">
        <w:rPr>
          <w:b/>
        </w:rPr>
        <w:t>Календарный план воспитательной работы</w:t>
      </w:r>
    </w:p>
    <w:p w:rsidR="00E61132" w:rsidRDefault="00E61132" w:rsidP="00E61132">
      <w:pPr>
        <w:pStyle w:val="a3"/>
        <w:spacing w:before="225" w:beforeAutospacing="0" w:after="225" w:afterAutospacing="0"/>
        <w:jc w:val="both"/>
      </w:pPr>
      <w:r>
        <w:t xml:space="preserve">                  Календарный план воспитательной работы составляется на каждый учебный год и интегрирован с планом внеурочной деятельности, требуемым ФГОС ОО, являющимся приложением к ООП НОО.</w:t>
      </w:r>
    </w:p>
    <w:p w:rsidR="00E61132" w:rsidRDefault="00E61132" w:rsidP="00E61132">
      <w:pPr>
        <w:pStyle w:val="a3"/>
        <w:spacing w:before="225" w:beforeAutospacing="0" w:after="225" w:afterAutospacing="0"/>
        <w:jc w:val="both"/>
      </w:pPr>
      <w:r>
        <w:t xml:space="preserve">                 Календарный план воспитательной работы разделен на несколько частей - в соответствии с реализуемыми МБОУ </w:t>
      </w:r>
      <w:proofErr w:type="gramStart"/>
      <w:r>
        <w:t>Н-У</w:t>
      </w:r>
      <w:proofErr w:type="gramEnd"/>
      <w:r>
        <w:t xml:space="preserve"> ООШ № 14 направлениями воспитания, закрепленными в соответствующих модулях программы. </w:t>
      </w:r>
    </w:p>
    <w:p w:rsidR="00E61132" w:rsidRDefault="00E61132" w:rsidP="00E61132">
      <w:pPr>
        <w:pStyle w:val="a3"/>
        <w:spacing w:before="225" w:beforeAutospacing="0" w:after="225" w:afterAutospacing="0"/>
        <w:jc w:val="both"/>
      </w:pPr>
      <w:r w:rsidRPr="00E61132">
        <w:rPr>
          <w:b/>
        </w:rPr>
        <w:t xml:space="preserve">Модуль </w:t>
      </w:r>
      <w:proofErr w:type="gramStart"/>
      <w:r w:rsidRPr="00E61132">
        <w:rPr>
          <w:b/>
        </w:rPr>
        <w:t>1.«</w:t>
      </w:r>
      <w:proofErr w:type="gramEnd"/>
      <w:r w:rsidRPr="00E61132">
        <w:rPr>
          <w:b/>
        </w:rPr>
        <w:t>Классное руководство и наставничество»</w:t>
      </w:r>
      <w:r>
        <w:t xml:space="preserve"> </w:t>
      </w:r>
    </w:p>
    <w:p w:rsidR="00E61132" w:rsidRDefault="00E61132" w:rsidP="00E61132">
      <w:pPr>
        <w:pStyle w:val="a3"/>
        <w:spacing w:before="225" w:beforeAutospacing="0" w:after="225" w:afterAutospacing="0"/>
        <w:jc w:val="both"/>
      </w:pPr>
      <w:r>
        <w:t xml:space="preserve">Реализуется в соответствии с индивидуальным планам работы классных руководителей. </w:t>
      </w:r>
      <w:r w:rsidRPr="00E61132">
        <w:rPr>
          <w:b/>
        </w:rPr>
        <w:t>Модуль 2. «Школьный урок»</w:t>
      </w:r>
      <w:r>
        <w:t xml:space="preserve"> </w:t>
      </w:r>
    </w:p>
    <w:p w:rsidR="00E61132" w:rsidRDefault="00E61132" w:rsidP="00E61132">
      <w:pPr>
        <w:pStyle w:val="a3"/>
        <w:spacing w:before="225" w:beforeAutospacing="0" w:after="225" w:afterAutospacing="0"/>
        <w:jc w:val="both"/>
      </w:pPr>
      <w:r>
        <w:t xml:space="preserve">Реализуется в соответствии с рабочими программами педагогов. </w:t>
      </w:r>
    </w:p>
    <w:p w:rsidR="00E61132" w:rsidRDefault="00E61132" w:rsidP="00E61132">
      <w:pPr>
        <w:pStyle w:val="a3"/>
        <w:spacing w:before="225" w:beforeAutospacing="0" w:after="225" w:afterAutospacing="0"/>
        <w:jc w:val="both"/>
      </w:pPr>
      <w:r w:rsidRPr="00E61132">
        <w:rPr>
          <w:b/>
        </w:rPr>
        <w:t>Модуль 3. «Курсы внеурочной деятельности»</w:t>
      </w:r>
      <w:r>
        <w:t xml:space="preserve"> </w:t>
      </w:r>
    </w:p>
    <w:p w:rsidR="00E61132" w:rsidRDefault="00E61132" w:rsidP="00E61132">
      <w:pPr>
        <w:pStyle w:val="a3"/>
        <w:spacing w:before="225" w:beforeAutospacing="0" w:after="225" w:afterAutospacing="0"/>
        <w:jc w:val="both"/>
      </w:pPr>
      <w:r w:rsidRPr="00E61132">
        <w:rPr>
          <w:b/>
        </w:rPr>
        <w:t>Модуль 4. «Работа с родителями»</w:t>
      </w:r>
      <w:r>
        <w:t xml:space="preserve"> </w:t>
      </w:r>
    </w:p>
    <w:p w:rsidR="00E61132" w:rsidRDefault="00E61132" w:rsidP="00E61132">
      <w:pPr>
        <w:pStyle w:val="a3"/>
        <w:spacing w:before="225" w:beforeAutospacing="0" w:after="225" w:afterAutospacing="0"/>
        <w:jc w:val="both"/>
      </w:pPr>
      <w:r w:rsidRPr="00E61132">
        <w:rPr>
          <w:b/>
        </w:rPr>
        <w:t>Модуль 5. «Самоуправление»</w:t>
      </w:r>
      <w:r>
        <w:t xml:space="preserve"> </w:t>
      </w:r>
    </w:p>
    <w:p w:rsidR="00E61132" w:rsidRDefault="00E61132" w:rsidP="00E61132">
      <w:pPr>
        <w:pStyle w:val="a3"/>
        <w:spacing w:before="225" w:beforeAutospacing="0" w:after="225" w:afterAutospacing="0"/>
        <w:jc w:val="both"/>
      </w:pPr>
      <w:r w:rsidRPr="00E61132">
        <w:rPr>
          <w:b/>
        </w:rPr>
        <w:t>Модуль 6. «Профориентация»</w:t>
      </w:r>
      <w:r>
        <w:t xml:space="preserve"> </w:t>
      </w:r>
    </w:p>
    <w:p w:rsidR="00E61132" w:rsidRDefault="00E61132" w:rsidP="00E61132">
      <w:pPr>
        <w:pStyle w:val="a3"/>
        <w:spacing w:before="225" w:beforeAutospacing="0" w:after="225" w:afterAutospacing="0"/>
        <w:jc w:val="both"/>
      </w:pPr>
      <w:r w:rsidRPr="00E61132">
        <w:rPr>
          <w:b/>
        </w:rPr>
        <w:t>Модуль 7. «Ключевые общешкольные дела»</w:t>
      </w:r>
      <w:r>
        <w:t xml:space="preserve"> </w:t>
      </w:r>
    </w:p>
    <w:p w:rsidR="00E61132" w:rsidRDefault="00E61132" w:rsidP="00E61132">
      <w:pPr>
        <w:pStyle w:val="a3"/>
        <w:spacing w:before="225" w:beforeAutospacing="0" w:after="225" w:afterAutospacing="0"/>
        <w:jc w:val="both"/>
        <w:rPr>
          <w:b/>
        </w:rPr>
      </w:pPr>
      <w:r w:rsidRPr="00E61132">
        <w:rPr>
          <w:b/>
        </w:rPr>
        <w:t>Модуль 8. «Организация предметно-эстетической и комфортной среды»</w:t>
      </w:r>
    </w:p>
    <w:p w:rsidR="00E61132" w:rsidRDefault="00E61132" w:rsidP="00E61132">
      <w:pPr>
        <w:pStyle w:val="a3"/>
        <w:spacing w:before="225" w:beforeAutospacing="0" w:after="225" w:afterAutospacing="0"/>
        <w:jc w:val="both"/>
        <w:rPr>
          <w:b/>
        </w:rPr>
      </w:pPr>
      <w:r w:rsidRPr="00E61132">
        <w:rPr>
          <w:b/>
        </w:rPr>
        <w:t xml:space="preserve"> Модуль 9. «Детские общественные объединения»,</w:t>
      </w:r>
    </w:p>
    <w:p w:rsidR="00E61132" w:rsidRDefault="00E61132" w:rsidP="00E61132">
      <w:pPr>
        <w:pStyle w:val="a3"/>
        <w:spacing w:before="225" w:beforeAutospacing="0" w:after="225" w:afterAutospacing="0"/>
        <w:jc w:val="both"/>
      </w:pPr>
      <w:r>
        <w:t xml:space="preserve"> «Школьные медиа», «Детская академия», «Служба школьной медиации» </w:t>
      </w:r>
    </w:p>
    <w:p w:rsidR="00E61132" w:rsidRDefault="00E61132" w:rsidP="00E61132">
      <w:pPr>
        <w:pStyle w:val="a3"/>
        <w:spacing w:before="225" w:beforeAutospacing="0" w:after="225" w:afterAutospacing="0"/>
        <w:jc w:val="both"/>
      </w:pPr>
      <w:r w:rsidRPr="00E61132">
        <w:rPr>
          <w:b/>
        </w:rPr>
        <w:t>Модуль 10. «Проектная деятельность»</w:t>
      </w:r>
      <w:r>
        <w:t xml:space="preserve"> </w:t>
      </w:r>
    </w:p>
    <w:p w:rsidR="00E61132" w:rsidRDefault="00E61132" w:rsidP="00E61132">
      <w:pPr>
        <w:pStyle w:val="a3"/>
        <w:spacing w:before="225" w:beforeAutospacing="0" w:after="225" w:afterAutospacing="0"/>
        <w:jc w:val="both"/>
      </w:pPr>
      <w:r w:rsidRPr="00E61132">
        <w:rPr>
          <w:b/>
        </w:rPr>
        <w:t>Модуль 11. «Центр семейного воспитания»</w:t>
      </w:r>
      <w:r>
        <w:t xml:space="preserve"> </w:t>
      </w:r>
    </w:p>
    <w:p w:rsidR="00FB6F38" w:rsidRDefault="00E61132" w:rsidP="00FB5A84">
      <w:pPr>
        <w:pStyle w:val="a3"/>
        <w:spacing w:before="225" w:beforeAutospacing="0" w:after="225" w:afterAutospacing="0"/>
        <w:jc w:val="both"/>
        <w:rPr>
          <w:b/>
        </w:rPr>
      </w:pPr>
      <w:r w:rsidRPr="00E61132">
        <w:rPr>
          <w:b/>
        </w:rPr>
        <w:t>Модуль 12. «Профилактика преступлений и правонарушений»</w:t>
      </w:r>
    </w:p>
    <w:p w:rsidR="00454F4A" w:rsidRDefault="00454F4A" w:rsidP="00FB5A84">
      <w:pPr>
        <w:pStyle w:val="a3"/>
        <w:spacing w:before="225" w:beforeAutospacing="0" w:after="225" w:afterAutospacing="0"/>
        <w:jc w:val="both"/>
        <w:rPr>
          <w:b/>
        </w:rPr>
      </w:pPr>
    </w:p>
    <w:p w:rsidR="00E61132" w:rsidRPr="00E61132" w:rsidRDefault="009E7EA0" w:rsidP="00E61132">
      <w:pPr>
        <w:pStyle w:val="a3"/>
        <w:numPr>
          <w:ilvl w:val="1"/>
          <w:numId w:val="74"/>
        </w:numPr>
        <w:spacing w:before="225" w:beforeAutospacing="0" w:after="225" w:afterAutospacing="0"/>
        <w:jc w:val="center"/>
        <w:rPr>
          <w:b/>
        </w:rPr>
      </w:pPr>
      <w:r>
        <w:rPr>
          <w:b/>
        </w:rPr>
        <w:t xml:space="preserve"> </w:t>
      </w:r>
      <w:r w:rsidR="00E61132" w:rsidRPr="00E61132">
        <w:rPr>
          <w:b/>
        </w:rPr>
        <w:t xml:space="preserve">Характеристика условий реализации программы начального общего образования </w:t>
      </w:r>
      <w:proofErr w:type="gramStart"/>
      <w:r w:rsidR="00E61132" w:rsidRPr="00E61132">
        <w:rPr>
          <w:b/>
        </w:rPr>
        <w:t>в соответствии с требованиям</w:t>
      </w:r>
      <w:proofErr w:type="gramEnd"/>
      <w:r w:rsidR="00E61132" w:rsidRPr="00E61132">
        <w:rPr>
          <w:b/>
        </w:rPr>
        <w:t xml:space="preserve"> ФГОС</w:t>
      </w:r>
    </w:p>
    <w:p w:rsidR="00EC56CB" w:rsidRDefault="00EC56CB" w:rsidP="00EC56CB">
      <w:pPr>
        <w:pStyle w:val="a3"/>
        <w:spacing w:before="225" w:beforeAutospacing="0" w:after="225" w:afterAutospacing="0"/>
        <w:jc w:val="both"/>
      </w:pPr>
      <w:r>
        <w:t xml:space="preserve">         </w:t>
      </w:r>
      <w:r w:rsidR="00E61132">
        <w:t xml:space="preserve"> Система условий реализации ООП НОО включает: </w:t>
      </w:r>
    </w:p>
    <w:p w:rsidR="00EC56CB" w:rsidRDefault="00E61132" w:rsidP="00EC56CB">
      <w:pPr>
        <w:pStyle w:val="a3"/>
        <w:spacing w:before="225" w:beforeAutospacing="0" w:after="225" w:afterAutospacing="0"/>
        <w:jc w:val="both"/>
      </w:pPr>
      <w:r>
        <w:lastRenderedPageBreak/>
        <w:t>- кадровые условия реализации ООП НОО;</w:t>
      </w:r>
    </w:p>
    <w:p w:rsidR="00EC56CB" w:rsidRDefault="00E61132" w:rsidP="00EC56CB">
      <w:pPr>
        <w:pStyle w:val="a3"/>
        <w:spacing w:before="225" w:beforeAutospacing="0" w:after="225" w:afterAutospacing="0"/>
        <w:jc w:val="both"/>
      </w:pPr>
      <w:r>
        <w:t xml:space="preserve"> - финансовые условия реализации ООП НОО; </w:t>
      </w:r>
    </w:p>
    <w:p w:rsidR="00EC56CB" w:rsidRDefault="00E61132" w:rsidP="00EC56CB">
      <w:pPr>
        <w:pStyle w:val="a3"/>
        <w:spacing w:before="225" w:beforeAutospacing="0" w:after="225" w:afterAutospacing="0"/>
        <w:jc w:val="both"/>
      </w:pPr>
      <w:r>
        <w:t xml:space="preserve">- материально-технические условия реализации ООП НОО, включающие учебно-методическое и информационное обеспечение; </w:t>
      </w:r>
    </w:p>
    <w:p w:rsidR="00EC56CB" w:rsidRDefault="00E61132" w:rsidP="00EC56CB">
      <w:pPr>
        <w:pStyle w:val="a3"/>
        <w:spacing w:before="225" w:beforeAutospacing="0" w:after="225" w:afterAutospacing="0"/>
        <w:jc w:val="both"/>
      </w:pPr>
      <w:r>
        <w:t xml:space="preserve">- психолого-педагогические условия реализации ООП НОО. </w:t>
      </w:r>
    </w:p>
    <w:p w:rsidR="00EC56CB" w:rsidRDefault="00EC56CB" w:rsidP="00EC56CB">
      <w:pPr>
        <w:pStyle w:val="a3"/>
        <w:spacing w:before="225" w:beforeAutospacing="0" w:after="225" w:afterAutospacing="0"/>
        <w:jc w:val="both"/>
      </w:pPr>
      <w:r>
        <w:t xml:space="preserve">             </w:t>
      </w:r>
      <w:r w:rsidR="00E61132">
        <w:t xml:space="preserve">Созданные в </w:t>
      </w:r>
      <w:r>
        <w:t>школе</w:t>
      </w:r>
      <w:r w:rsidR="00E61132">
        <w:t xml:space="preserve"> условия: </w:t>
      </w:r>
    </w:p>
    <w:p w:rsidR="00EC56CB" w:rsidRDefault="00E61132" w:rsidP="00EC56CB">
      <w:pPr>
        <w:pStyle w:val="a3"/>
        <w:spacing w:before="225" w:beforeAutospacing="0" w:after="225" w:afterAutospacing="0"/>
        <w:jc w:val="both"/>
      </w:pPr>
      <w:r>
        <w:t xml:space="preserve">- соответствуют требованиям ФГОС НОО; </w:t>
      </w:r>
    </w:p>
    <w:p w:rsidR="00EC56CB" w:rsidRDefault="00E61132" w:rsidP="00EC56CB">
      <w:pPr>
        <w:pStyle w:val="a3"/>
        <w:spacing w:before="225" w:beforeAutospacing="0" w:after="225" w:afterAutospacing="0"/>
        <w:jc w:val="both"/>
      </w:pPr>
      <w:r>
        <w:t>- гарантируют сохранность и укрепление физического, психологического и социального здоровья обучающихся;</w:t>
      </w:r>
    </w:p>
    <w:p w:rsidR="00EC56CB" w:rsidRDefault="00E61132" w:rsidP="00EC56CB">
      <w:pPr>
        <w:pStyle w:val="a3"/>
        <w:spacing w:before="225" w:beforeAutospacing="0" w:after="225" w:afterAutospacing="0"/>
        <w:jc w:val="both"/>
      </w:pPr>
      <w:r>
        <w:t xml:space="preserve"> - обеспечивают реализацию основной образовательной программы образовательного учреждения и достижение планируемых результатов её освоения; </w:t>
      </w:r>
    </w:p>
    <w:p w:rsidR="00EC56CB" w:rsidRDefault="00E61132" w:rsidP="00EC56CB">
      <w:pPr>
        <w:pStyle w:val="a3"/>
        <w:spacing w:before="225" w:beforeAutospacing="0" w:after="225" w:afterAutospacing="0"/>
        <w:jc w:val="both"/>
      </w:pPr>
      <w:r>
        <w:t xml:space="preserve">- учитывают особенности </w:t>
      </w:r>
      <w:r w:rsidR="00EC56CB">
        <w:t>школы</w:t>
      </w:r>
      <w:r>
        <w:t xml:space="preserve">, ее организационную структуру, запросы участников образовательных отношений; </w:t>
      </w:r>
    </w:p>
    <w:p w:rsidR="00EC56CB" w:rsidRDefault="00E61132" w:rsidP="00EC56CB">
      <w:pPr>
        <w:pStyle w:val="a3"/>
        <w:spacing w:before="225" w:beforeAutospacing="0" w:after="225" w:afterAutospacing="0"/>
        <w:jc w:val="both"/>
      </w:pPr>
      <w:r>
        <w:t>- предоставляют возможность вз</w:t>
      </w:r>
      <w:r w:rsidR="00EC56CB">
        <w:t>аимодействия с социальными парт</w:t>
      </w:r>
      <w:r>
        <w:t xml:space="preserve">нерами, использования ресурсов социума. </w:t>
      </w:r>
    </w:p>
    <w:p w:rsidR="00EC56CB" w:rsidRDefault="00EC56CB" w:rsidP="00EC56CB">
      <w:pPr>
        <w:pStyle w:val="a3"/>
        <w:spacing w:before="225" w:beforeAutospacing="0" w:after="225" w:afterAutospacing="0"/>
        <w:jc w:val="both"/>
      </w:pPr>
      <w:r>
        <w:t xml:space="preserve">                 </w:t>
      </w:r>
      <w:r w:rsidR="00E61132">
        <w:t xml:space="preserve">В </w:t>
      </w:r>
      <w:r>
        <w:t>школе</w:t>
      </w:r>
      <w:r w:rsidR="00E61132">
        <w:t xml:space="preserve"> созданы и поддерживаются благоприятные условия для организации современной образовательной деятельности: </w:t>
      </w:r>
    </w:p>
    <w:p w:rsidR="00EC56CB" w:rsidRDefault="00E61132" w:rsidP="00EC56CB">
      <w:pPr>
        <w:pStyle w:val="a3"/>
        <w:spacing w:before="225" w:beforeAutospacing="0" w:after="225" w:afterAutospacing="0"/>
        <w:jc w:val="both"/>
      </w:pPr>
      <w:r>
        <w:t>- обучение организовано в одну смену;</w:t>
      </w:r>
    </w:p>
    <w:p w:rsidR="00EC56CB" w:rsidRDefault="00E61132" w:rsidP="00EC56CB">
      <w:pPr>
        <w:pStyle w:val="a3"/>
        <w:spacing w:before="225" w:beforeAutospacing="0" w:after="225" w:afterAutospacing="0"/>
        <w:jc w:val="both"/>
      </w:pPr>
      <w:r>
        <w:t xml:space="preserve">  - используются новые формы и методы мониторинговых исследований, направленных, прежде всего, на определение уровня личностных, </w:t>
      </w:r>
      <w:proofErr w:type="spellStart"/>
      <w:r>
        <w:t>метапредметных</w:t>
      </w:r>
      <w:proofErr w:type="spellEnd"/>
      <w:r>
        <w:t xml:space="preserve"> и предметных достижений учащихся. </w:t>
      </w:r>
    </w:p>
    <w:p w:rsidR="00EC56CB" w:rsidRDefault="00EC56CB" w:rsidP="00EC56CB">
      <w:pPr>
        <w:pStyle w:val="a3"/>
        <w:spacing w:before="225" w:beforeAutospacing="0" w:after="225" w:afterAutospacing="0"/>
        <w:jc w:val="both"/>
      </w:pPr>
      <w:r>
        <w:t xml:space="preserve">           </w:t>
      </w:r>
      <w:r w:rsidR="00E61132">
        <w:t xml:space="preserve">Описание системы условий реализации основной общеобразовательной программы </w:t>
      </w:r>
      <w:r>
        <w:t xml:space="preserve">МБОУ </w:t>
      </w:r>
      <w:proofErr w:type="gramStart"/>
      <w:r>
        <w:t>Н-У</w:t>
      </w:r>
      <w:proofErr w:type="gramEnd"/>
      <w:r>
        <w:t xml:space="preserve"> ООШ № 14</w:t>
      </w:r>
      <w:r w:rsidR="00E61132">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EC56CB" w:rsidRDefault="00E61132" w:rsidP="00EC56CB">
      <w:pPr>
        <w:pStyle w:val="a3"/>
        <w:spacing w:before="225" w:beforeAutospacing="0" w:after="225" w:afterAutospacing="0"/>
        <w:jc w:val="both"/>
      </w:pPr>
      <w:r>
        <w:t xml:space="preserve"> • анализ имеющихся в </w:t>
      </w:r>
      <w:r w:rsidR="00EC56CB">
        <w:t>ОУ</w:t>
      </w:r>
      <w:r>
        <w:t xml:space="preserve"> условий и ресурсов реализации основной общеобразовательной программы начального общего образования; </w:t>
      </w:r>
    </w:p>
    <w:p w:rsidR="00EC56CB" w:rsidRDefault="00E61132" w:rsidP="00EC56CB">
      <w:pPr>
        <w:pStyle w:val="a3"/>
        <w:spacing w:before="225" w:beforeAutospacing="0" w:after="225" w:afterAutospacing="0"/>
        <w:jc w:val="both"/>
      </w:pPr>
      <w:r>
        <w:t xml:space="preserve">• установление степени их соответствия требованиям Стандарта, а также целям и задачам основной общеобразовательной программы, сформированным с учётом потребностей всех участников образовательных отношений; </w:t>
      </w:r>
    </w:p>
    <w:p w:rsidR="00EC56CB" w:rsidRDefault="00E61132" w:rsidP="00EC56CB">
      <w:pPr>
        <w:pStyle w:val="a3"/>
        <w:spacing w:before="225" w:beforeAutospacing="0" w:after="225" w:afterAutospacing="0"/>
        <w:jc w:val="both"/>
      </w:pPr>
      <w:r>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EC56CB" w:rsidRDefault="00E61132" w:rsidP="00EC56CB">
      <w:pPr>
        <w:pStyle w:val="a3"/>
        <w:spacing w:before="225" w:beforeAutospacing="0" w:after="225" w:afterAutospacing="0"/>
        <w:jc w:val="both"/>
      </w:pPr>
      <w:r>
        <w:t xml:space="preserve">•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 </w:t>
      </w:r>
    </w:p>
    <w:p w:rsidR="00EC56CB" w:rsidRDefault="00E61132" w:rsidP="00EC56CB">
      <w:pPr>
        <w:pStyle w:val="a3"/>
        <w:spacing w:before="225" w:beforeAutospacing="0" w:after="225" w:afterAutospacing="0"/>
        <w:jc w:val="both"/>
      </w:pPr>
      <w:r>
        <w:t>• разработку сетевого графика (дорожной карты) создания необходимой системы условий; • разработку механизмов мониторинга, оценки и коррекции реализации промежуточных этапов разработанного графика (дорожной карты).</w:t>
      </w:r>
    </w:p>
    <w:p w:rsidR="00EC56CB" w:rsidRDefault="00E61132" w:rsidP="00EC56CB">
      <w:pPr>
        <w:pStyle w:val="a3"/>
        <w:numPr>
          <w:ilvl w:val="2"/>
          <w:numId w:val="74"/>
        </w:numPr>
        <w:spacing w:before="225" w:beforeAutospacing="0" w:after="225" w:afterAutospacing="0"/>
        <w:jc w:val="center"/>
      </w:pPr>
      <w:r w:rsidRPr="00EC56CB">
        <w:rPr>
          <w:b/>
        </w:rPr>
        <w:t>Кадровые условия реализации основной образовательной программы</w:t>
      </w:r>
    </w:p>
    <w:p w:rsidR="00EC56CB" w:rsidRDefault="00EC56CB" w:rsidP="00EC56CB">
      <w:pPr>
        <w:pStyle w:val="a3"/>
        <w:spacing w:before="225" w:beforeAutospacing="0" w:after="225" w:afterAutospacing="0"/>
        <w:jc w:val="both"/>
      </w:pPr>
      <w:r>
        <w:lastRenderedPageBreak/>
        <w:t xml:space="preserve">               </w:t>
      </w:r>
      <w:r w:rsidR="00E61132">
        <w:t>Описание кадровых условий реализации ООП НОО основывается на содержании приказа Министерства здравоохранения и социального развития РФ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EC56CB" w:rsidRDefault="00EC56CB" w:rsidP="00EC56CB">
      <w:pPr>
        <w:pStyle w:val="a3"/>
        <w:spacing w:before="225" w:beforeAutospacing="0" w:after="225" w:afterAutospacing="0"/>
        <w:jc w:val="both"/>
      </w:pPr>
      <w:r>
        <w:t xml:space="preserve">             </w:t>
      </w:r>
      <w:r w:rsidR="00E61132">
        <w:t xml:space="preserve"> Описание кадровых условий реализации основной образовательной программы включает:</w:t>
      </w:r>
    </w:p>
    <w:p w:rsidR="00EC56CB" w:rsidRDefault="00E61132" w:rsidP="00EC56CB">
      <w:pPr>
        <w:pStyle w:val="a3"/>
        <w:spacing w:before="225" w:beforeAutospacing="0" w:after="225" w:afterAutospacing="0"/>
        <w:jc w:val="both"/>
      </w:pPr>
      <w:r>
        <w:t xml:space="preserve"> характеристику укомплектованности образовательного учреждения; описание уровня квалификации работников организации, осуществляющей образовательную деятельность, и их функциональных обязанностей; </w:t>
      </w:r>
    </w:p>
    <w:p w:rsidR="00EC56CB" w:rsidRDefault="00E61132" w:rsidP="00EC56CB">
      <w:pPr>
        <w:pStyle w:val="a3"/>
        <w:spacing w:before="225" w:beforeAutospacing="0" w:after="225" w:afterAutospacing="0"/>
        <w:jc w:val="both"/>
      </w:pPr>
      <w:r>
        <w:t xml:space="preserve">описание реализуемой системы непрерывного профессионального развития и повышения квалификации педагогических работников; </w:t>
      </w:r>
    </w:p>
    <w:p w:rsidR="00EC56CB" w:rsidRDefault="00E61132" w:rsidP="00EC56CB">
      <w:pPr>
        <w:pStyle w:val="a3"/>
        <w:spacing w:before="225" w:beforeAutospacing="0" w:after="225" w:afterAutospacing="0"/>
        <w:jc w:val="both"/>
      </w:pPr>
      <w:r>
        <w:t xml:space="preserve">описание системы оценки деятельности членов педагогического коллектива. </w:t>
      </w:r>
    </w:p>
    <w:p w:rsidR="00FB6F38" w:rsidRPr="00EC56CB" w:rsidRDefault="00E61132" w:rsidP="00EC56CB">
      <w:pPr>
        <w:pStyle w:val="a3"/>
        <w:spacing w:before="225" w:beforeAutospacing="0" w:after="225" w:afterAutospacing="0"/>
        <w:jc w:val="center"/>
        <w:rPr>
          <w:b/>
        </w:rPr>
      </w:pPr>
      <w:r w:rsidRPr="00EC56CB">
        <w:rPr>
          <w:b/>
        </w:rPr>
        <w:t>Кадровое обеспечение</w:t>
      </w:r>
    </w:p>
    <w:p w:rsidR="00FB6F38" w:rsidRDefault="00EC56CB" w:rsidP="00FB5A84">
      <w:pPr>
        <w:pStyle w:val="a3"/>
        <w:spacing w:before="225" w:beforeAutospacing="0" w:after="225" w:afterAutospacing="0"/>
        <w:jc w:val="both"/>
        <w:rPr>
          <w:b/>
        </w:rPr>
      </w:pPr>
      <w:r>
        <w:t xml:space="preserve">МБОУ </w:t>
      </w:r>
      <w:proofErr w:type="gramStart"/>
      <w:r>
        <w:t>Н-У</w:t>
      </w:r>
      <w:proofErr w:type="gramEnd"/>
      <w:r>
        <w:t xml:space="preserve"> ООШ № 14 укомплектована кадрами, имеющими необходимую квалификацию для решения задач, определенных основной образовательной программой начального общего образования школы.</w:t>
      </w:r>
    </w:p>
    <w:p w:rsidR="00FB6F38" w:rsidRDefault="00FB6F38" w:rsidP="00FB5A84">
      <w:pPr>
        <w:pStyle w:val="a3"/>
        <w:spacing w:before="225" w:beforeAutospacing="0" w:after="225" w:afterAutospacing="0"/>
        <w:jc w:val="both"/>
        <w:rPr>
          <w:b/>
        </w:rPr>
      </w:pPr>
    </w:p>
    <w:tbl>
      <w:tblPr>
        <w:tblStyle w:val="a5"/>
        <w:tblW w:w="0" w:type="auto"/>
        <w:tblLook w:val="04A0" w:firstRow="1" w:lastRow="0" w:firstColumn="1" w:lastColumn="0" w:noHBand="0" w:noVBand="1"/>
      </w:tblPr>
      <w:tblGrid>
        <w:gridCol w:w="1696"/>
        <w:gridCol w:w="1560"/>
        <w:gridCol w:w="4351"/>
        <w:gridCol w:w="1738"/>
      </w:tblGrid>
      <w:tr w:rsidR="00EC56CB" w:rsidTr="00A82B14">
        <w:tc>
          <w:tcPr>
            <w:tcW w:w="1696" w:type="dxa"/>
          </w:tcPr>
          <w:p w:rsidR="00EC56CB" w:rsidRDefault="00EC56CB" w:rsidP="00FB5A84">
            <w:pPr>
              <w:pStyle w:val="a3"/>
              <w:spacing w:before="225" w:beforeAutospacing="0" w:after="225" w:afterAutospacing="0"/>
              <w:jc w:val="both"/>
              <w:rPr>
                <w:b/>
              </w:rPr>
            </w:pPr>
            <w:r>
              <w:t>Должность</w:t>
            </w:r>
          </w:p>
        </w:tc>
        <w:tc>
          <w:tcPr>
            <w:tcW w:w="1560" w:type="dxa"/>
          </w:tcPr>
          <w:p w:rsidR="00EC56CB" w:rsidRDefault="00EC56CB" w:rsidP="00EC56CB">
            <w:pPr>
              <w:pStyle w:val="a3"/>
              <w:spacing w:before="225" w:beforeAutospacing="0" w:after="225" w:afterAutospacing="0"/>
              <w:jc w:val="both"/>
              <w:rPr>
                <w:b/>
              </w:rPr>
            </w:pPr>
            <w:r>
              <w:t>Количество сотрудников (требуется/ имеется)</w:t>
            </w:r>
          </w:p>
        </w:tc>
        <w:tc>
          <w:tcPr>
            <w:tcW w:w="6089" w:type="dxa"/>
            <w:gridSpan w:val="2"/>
          </w:tcPr>
          <w:p w:rsidR="00EC56CB" w:rsidRDefault="00EC56CB" w:rsidP="00EC56CB">
            <w:pPr>
              <w:pStyle w:val="a3"/>
              <w:spacing w:before="225" w:beforeAutospacing="0" w:after="225" w:afterAutospacing="0"/>
              <w:jc w:val="center"/>
            </w:pPr>
            <w:r>
              <w:t>Уровень квалификации</w:t>
            </w:r>
          </w:p>
          <w:p w:rsidR="00EC56CB" w:rsidRDefault="00EC56CB" w:rsidP="00EC56CB">
            <w:pPr>
              <w:pStyle w:val="a3"/>
              <w:spacing w:before="225" w:beforeAutospacing="0" w:after="225" w:afterAutospacing="0"/>
              <w:jc w:val="center"/>
              <w:rPr>
                <w:b/>
              </w:rPr>
            </w:pPr>
            <w:r>
              <w:t>(требования/ фактический уровень)</w:t>
            </w:r>
          </w:p>
        </w:tc>
      </w:tr>
      <w:tr w:rsidR="00A82B14" w:rsidTr="00A82B14">
        <w:tc>
          <w:tcPr>
            <w:tcW w:w="1696" w:type="dxa"/>
          </w:tcPr>
          <w:p w:rsidR="00A82B14" w:rsidRDefault="00A82B14" w:rsidP="00FB5A84">
            <w:pPr>
              <w:pStyle w:val="a3"/>
              <w:spacing w:before="225" w:beforeAutospacing="0" w:after="225" w:afterAutospacing="0"/>
              <w:jc w:val="both"/>
              <w:rPr>
                <w:b/>
              </w:rPr>
            </w:pPr>
            <w:r>
              <w:t>Директор ОО</w:t>
            </w:r>
          </w:p>
        </w:tc>
        <w:tc>
          <w:tcPr>
            <w:tcW w:w="1560" w:type="dxa"/>
          </w:tcPr>
          <w:p w:rsidR="00A82B14" w:rsidRDefault="00A82B14" w:rsidP="00FB5A84">
            <w:pPr>
              <w:pStyle w:val="a3"/>
              <w:spacing w:before="225" w:beforeAutospacing="0" w:after="225" w:afterAutospacing="0"/>
              <w:jc w:val="both"/>
              <w:rPr>
                <w:b/>
              </w:rPr>
            </w:pPr>
            <w:r>
              <w:rPr>
                <w:b/>
              </w:rPr>
              <w:t>1/1</w:t>
            </w:r>
          </w:p>
        </w:tc>
        <w:tc>
          <w:tcPr>
            <w:tcW w:w="4351" w:type="dxa"/>
          </w:tcPr>
          <w:p w:rsidR="00A82B14" w:rsidRDefault="00A82B14" w:rsidP="00A82B14">
            <w:pPr>
              <w:pStyle w:val="a3"/>
              <w:spacing w:before="225" w:beforeAutospacing="0" w:after="225" w:afterAutospacing="0"/>
              <w:jc w:val="both"/>
              <w:rPr>
                <w:b/>
              </w:rPr>
            </w:pPr>
            <w:r>
              <w:t>Высшее профессиональное образование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w:t>
            </w:r>
          </w:p>
        </w:tc>
        <w:tc>
          <w:tcPr>
            <w:tcW w:w="1738" w:type="dxa"/>
          </w:tcPr>
          <w:p w:rsidR="00A82B14" w:rsidRDefault="00A82B14" w:rsidP="00FB5A84">
            <w:pPr>
              <w:pStyle w:val="a3"/>
              <w:spacing w:before="225" w:beforeAutospacing="0" w:after="225" w:afterAutospacing="0"/>
              <w:jc w:val="both"/>
              <w:rPr>
                <w:b/>
              </w:rPr>
            </w:pPr>
            <w:r>
              <w:t>Соответствует</w:t>
            </w:r>
          </w:p>
        </w:tc>
      </w:tr>
      <w:tr w:rsidR="00A82B14" w:rsidTr="00A82B14">
        <w:tc>
          <w:tcPr>
            <w:tcW w:w="1696" w:type="dxa"/>
          </w:tcPr>
          <w:p w:rsidR="00A82B14" w:rsidRDefault="00A82B14" w:rsidP="00FB5A84">
            <w:pPr>
              <w:pStyle w:val="a3"/>
              <w:spacing w:before="225" w:beforeAutospacing="0" w:after="225" w:afterAutospacing="0"/>
              <w:jc w:val="both"/>
              <w:rPr>
                <w:b/>
              </w:rPr>
            </w:pPr>
            <w:r>
              <w:t>Заместитель директора</w:t>
            </w:r>
          </w:p>
        </w:tc>
        <w:tc>
          <w:tcPr>
            <w:tcW w:w="1560" w:type="dxa"/>
          </w:tcPr>
          <w:p w:rsidR="00A82B14" w:rsidRDefault="00A82B14" w:rsidP="00FB5A84">
            <w:pPr>
              <w:pStyle w:val="a3"/>
              <w:spacing w:before="225" w:beforeAutospacing="0" w:after="225" w:afterAutospacing="0"/>
              <w:jc w:val="both"/>
              <w:rPr>
                <w:b/>
              </w:rPr>
            </w:pPr>
            <w:r>
              <w:rPr>
                <w:b/>
              </w:rPr>
              <w:t>0,5/0,5</w:t>
            </w:r>
          </w:p>
        </w:tc>
        <w:tc>
          <w:tcPr>
            <w:tcW w:w="4351" w:type="dxa"/>
          </w:tcPr>
          <w:p w:rsidR="00A82B14" w:rsidRDefault="00A82B14" w:rsidP="00A82B14">
            <w:pPr>
              <w:pStyle w:val="a3"/>
              <w:spacing w:before="225" w:beforeAutospacing="0" w:after="225" w:afterAutospacing="0"/>
              <w:jc w:val="both"/>
              <w:rPr>
                <w:b/>
              </w:rPr>
            </w:pPr>
            <w:r>
              <w:t>Высшее профессиональное образование и стаж работы на педагогических или руководящих должностях не менее 5 лет.</w:t>
            </w:r>
          </w:p>
        </w:tc>
        <w:tc>
          <w:tcPr>
            <w:tcW w:w="1738" w:type="dxa"/>
          </w:tcPr>
          <w:p w:rsidR="00A82B14" w:rsidRDefault="00A82B14" w:rsidP="00FB5A84">
            <w:pPr>
              <w:pStyle w:val="a3"/>
              <w:spacing w:before="225" w:beforeAutospacing="0" w:after="225" w:afterAutospacing="0"/>
              <w:jc w:val="both"/>
              <w:rPr>
                <w:b/>
              </w:rPr>
            </w:pPr>
            <w:r>
              <w:t>Соответствует</w:t>
            </w:r>
          </w:p>
        </w:tc>
      </w:tr>
      <w:tr w:rsidR="00A82B14" w:rsidTr="00A82B14">
        <w:tc>
          <w:tcPr>
            <w:tcW w:w="1696" w:type="dxa"/>
          </w:tcPr>
          <w:p w:rsidR="00A82B14" w:rsidRDefault="00A82B14" w:rsidP="00FB5A84">
            <w:pPr>
              <w:pStyle w:val="a3"/>
              <w:spacing w:before="225" w:beforeAutospacing="0" w:after="225" w:afterAutospacing="0"/>
              <w:jc w:val="both"/>
              <w:rPr>
                <w:b/>
              </w:rPr>
            </w:pPr>
            <w:r>
              <w:t>Учитель</w:t>
            </w:r>
          </w:p>
        </w:tc>
        <w:tc>
          <w:tcPr>
            <w:tcW w:w="1560" w:type="dxa"/>
          </w:tcPr>
          <w:p w:rsidR="00A82B14" w:rsidRDefault="00A82B14" w:rsidP="00FB5A84">
            <w:pPr>
              <w:pStyle w:val="a3"/>
              <w:spacing w:before="225" w:beforeAutospacing="0" w:after="225" w:afterAutospacing="0"/>
              <w:jc w:val="both"/>
              <w:rPr>
                <w:b/>
              </w:rPr>
            </w:pPr>
            <w:r>
              <w:rPr>
                <w:b/>
              </w:rPr>
              <w:t>12/12</w:t>
            </w:r>
          </w:p>
        </w:tc>
        <w:tc>
          <w:tcPr>
            <w:tcW w:w="4351" w:type="dxa"/>
          </w:tcPr>
          <w:p w:rsidR="00A82B14" w:rsidRDefault="00A82B14" w:rsidP="00FB5A84">
            <w:pPr>
              <w:pStyle w:val="a3"/>
              <w:spacing w:before="225" w:beforeAutospacing="0" w:after="225" w:afterAutospacing="0"/>
              <w:jc w:val="both"/>
              <w:rPr>
                <w:b/>
              </w:rPr>
            </w:pPr>
            <w: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w:t>
            </w:r>
            <w:r>
              <w:lastRenderedPageBreak/>
              <w:t>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38" w:type="dxa"/>
          </w:tcPr>
          <w:p w:rsidR="00A82B14" w:rsidRDefault="00A82B14" w:rsidP="00FB5A84">
            <w:pPr>
              <w:pStyle w:val="a3"/>
              <w:spacing w:before="225" w:beforeAutospacing="0" w:after="225" w:afterAutospacing="0"/>
              <w:jc w:val="both"/>
              <w:rPr>
                <w:b/>
              </w:rPr>
            </w:pPr>
            <w:r>
              <w:lastRenderedPageBreak/>
              <w:t>Соответствует</w:t>
            </w:r>
          </w:p>
        </w:tc>
      </w:tr>
      <w:tr w:rsidR="00A82B14" w:rsidTr="00A82B14">
        <w:tc>
          <w:tcPr>
            <w:tcW w:w="1696" w:type="dxa"/>
          </w:tcPr>
          <w:p w:rsidR="00A82B14" w:rsidRDefault="00A82B14" w:rsidP="00FB5A84">
            <w:pPr>
              <w:pStyle w:val="a3"/>
              <w:spacing w:before="225" w:beforeAutospacing="0" w:after="225" w:afterAutospacing="0"/>
              <w:jc w:val="both"/>
              <w:rPr>
                <w:b/>
              </w:rPr>
            </w:pPr>
            <w:r>
              <w:rPr>
                <w:b/>
              </w:rPr>
              <w:t>Старший вожатый</w:t>
            </w:r>
          </w:p>
        </w:tc>
        <w:tc>
          <w:tcPr>
            <w:tcW w:w="1560" w:type="dxa"/>
          </w:tcPr>
          <w:p w:rsidR="00A82B14" w:rsidRDefault="00A82B14" w:rsidP="00FB5A84">
            <w:pPr>
              <w:pStyle w:val="a3"/>
              <w:spacing w:before="225" w:beforeAutospacing="0" w:after="225" w:afterAutospacing="0"/>
              <w:jc w:val="both"/>
              <w:rPr>
                <w:b/>
              </w:rPr>
            </w:pPr>
            <w:r>
              <w:rPr>
                <w:b/>
              </w:rPr>
              <w:t>05,</w:t>
            </w:r>
            <w:r w:rsidR="00454F4A">
              <w:rPr>
                <w:b/>
              </w:rPr>
              <w:t>/</w:t>
            </w:r>
            <w:r>
              <w:rPr>
                <w:b/>
              </w:rPr>
              <w:t>0,5</w:t>
            </w:r>
          </w:p>
        </w:tc>
        <w:tc>
          <w:tcPr>
            <w:tcW w:w="4351" w:type="dxa"/>
          </w:tcPr>
          <w:p w:rsidR="00A82B14" w:rsidRDefault="00A82B14" w:rsidP="00FB5A84">
            <w:pPr>
              <w:pStyle w:val="a3"/>
              <w:spacing w:before="225" w:beforeAutospacing="0" w:after="225" w:afterAutospacing="0"/>
              <w:jc w:val="both"/>
              <w:rPr>
                <w:b/>
              </w:rPr>
            </w:pPr>
            <w:r>
              <w:t>Высшее профессиональное образование или среднее профессиональное образование без предъявления требований к стажу работы.</w:t>
            </w:r>
          </w:p>
        </w:tc>
        <w:tc>
          <w:tcPr>
            <w:tcW w:w="1738" w:type="dxa"/>
          </w:tcPr>
          <w:p w:rsidR="00A82B14" w:rsidRDefault="00A82B14" w:rsidP="00FB5A84">
            <w:pPr>
              <w:pStyle w:val="a3"/>
              <w:spacing w:before="225" w:beforeAutospacing="0" w:after="225" w:afterAutospacing="0"/>
              <w:jc w:val="both"/>
              <w:rPr>
                <w:b/>
              </w:rPr>
            </w:pPr>
            <w:r>
              <w:t>Соответствует</w:t>
            </w:r>
          </w:p>
        </w:tc>
      </w:tr>
      <w:tr w:rsidR="00A82B14" w:rsidTr="00A82B14">
        <w:tc>
          <w:tcPr>
            <w:tcW w:w="1696" w:type="dxa"/>
          </w:tcPr>
          <w:p w:rsidR="00A82B14" w:rsidRDefault="00A82B14" w:rsidP="00FB5A84">
            <w:pPr>
              <w:pStyle w:val="a3"/>
              <w:spacing w:before="225" w:beforeAutospacing="0" w:after="225" w:afterAutospacing="0"/>
              <w:jc w:val="both"/>
              <w:rPr>
                <w:b/>
              </w:rPr>
            </w:pPr>
            <w:r>
              <w:t>Педагог-психолог</w:t>
            </w:r>
          </w:p>
        </w:tc>
        <w:tc>
          <w:tcPr>
            <w:tcW w:w="1560" w:type="dxa"/>
          </w:tcPr>
          <w:p w:rsidR="00A82B14" w:rsidRDefault="00A82B14" w:rsidP="00FB5A84">
            <w:pPr>
              <w:pStyle w:val="a3"/>
              <w:spacing w:before="225" w:beforeAutospacing="0" w:after="225" w:afterAutospacing="0"/>
              <w:jc w:val="both"/>
              <w:rPr>
                <w:b/>
              </w:rPr>
            </w:pPr>
            <w:r>
              <w:rPr>
                <w:b/>
              </w:rPr>
              <w:t>0,25/0,25</w:t>
            </w:r>
          </w:p>
        </w:tc>
        <w:tc>
          <w:tcPr>
            <w:tcW w:w="4351" w:type="dxa"/>
          </w:tcPr>
          <w:p w:rsidR="00A82B14" w:rsidRDefault="00A82B14" w:rsidP="00A82B14">
            <w:pPr>
              <w:pStyle w:val="a3"/>
              <w:spacing w:before="225" w:beforeAutospacing="0" w:after="225" w:afterAutospacing="0"/>
              <w:ind w:firstLine="708"/>
              <w:jc w:val="both"/>
              <w:rPr>
                <w:b/>
              </w:rPr>
            </w:pPr>
            <w: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38" w:type="dxa"/>
          </w:tcPr>
          <w:p w:rsidR="00A82B14" w:rsidRDefault="00A82B14" w:rsidP="00FB5A84">
            <w:pPr>
              <w:pStyle w:val="a3"/>
              <w:spacing w:before="225" w:beforeAutospacing="0" w:after="225" w:afterAutospacing="0"/>
              <w:jc w:val="both"/>
              <w:rPr>
                <w:b/>
              </w:rPr>
            </w:pPr>
            <w:r>
              <w:t>Соответствует</w:t>
            </w:r>
          </w:p>
        </w:tc>
      </w:tr>
      <w:tr w:rsidR="00A82B14" w:rsidTr="00A82B14">
        <w:tc>
          <w:tcPr>
            <w:tcW w:w="1696" w:type="dxa"/>
          </w:tcPr>
          <w:p w:rsidR="00A82B14" w:rsidRDefault="00A82B14" w:rsidP="00FB5A84">
            <w:pPr>
              <w:pStyle w:val="a3"/>
              <w:spacing w:before="225" w:beforeAutospacing="0" w:after="225" w:afterAutospacing="0"/>
              <w:jc w:val="both"/>
              <w:rPr>
                <w:b/>
              </w:rPr>
            </w:pPr>
            <w:r>
              <w:t>библиотекарь</w:t>
            </w:r>
          </w:p>
        </w:tc>
        <w:tc>
          <w:tcPr>
            <w:tcW w:w="1560" w:type="dxa"/>
          </w:tcPr>
          <w:p w:rsidR="00A82B14" w:rsidRDefault="00A82B14" w:rsidP="00FB5A84">
            <w:pPr>
              <w:pStyle w:val="a3"/>
              <w:spacing w:before="225" w:beforeAutospacing="0" w:after="225" w:afterAutospacing="0"/>
              <w:jc w:val="both"/>
              <w:rPr>
                <w:b/>
              </w:rPr>
            </w:pPr>
            <w:r>
              <w:rPr>
                <w:b/>
              </w:rPr>
              <w:t>0,5/0,5</w:t>
            </w:r>
          </w:p>
        </w:tc>
        <w:tc>
          <w:tcPr>
            <w:tcW w:w="4351" w:type="dxa"/>
          </w:tcPr>
          <w:p w:rsidR="00A82B14" w:rsidRDefault="00A82B14" w:rsidP="00FB5A84">
            <w:pPr>
              <w:pStyle w:val="a3"/>
              <w:spacing w:before="225" w:beforeAutospacing="0" w:after="225" w:afterAutospacing="0"/>
              <w:jc w:val="both"/>
              <w:rPr>
                <w:b/>
              </w:rPr>
            </w:pPr>
            <w:r>
              <w:t>Высшее профессиональное (педагогическое, библиотечное) образование без предъявления требований к стажу работы.</w:t>
            </w:r>
          </w:p>
        </w:tc>
        <w:tc>
          <w:tcPr>
            <w:tcW w:w="1738" w:type="dxa"/>
          </w:tcPr>
          <w:p w:rsidR="00A82B14" w:rsidRDefault="00A82B14" w:rsidP="00FB5A84">
            <w:pPr>
              <w:pStyle w:val="a3"/>
              <w:spacing w:before="225" w:beforeAutospacing="0" w:after="225" w:afterAutospacing="0"/>
              <w:jc w:val="both"/>
              <w:rPr>
                <w:b/>
              </w:rPr>
            </w:pPr>
            <w:r>
              <w:t>Соответствует</w:t>
            </w:r>
          </w:p>
        </w:tc>
      </w:tr>
      <w:tr w:rsidR="00A82B14" w:rsidTr="00A82B14">
        <w:tc>
          <w:tcPr>
            <w:tcW w:w="1696" w:type="dxa"/>
          </w:tcPr>
          <w:p w:rsidR="00A82B14" w:rsidRDefault="00A82B14" w:rsidP="00FB5A84">
            <w:pPr>
              <w:pStyle w:val="a3"/>
              <w:spacing w:before="225" w:beforeAutospacing="0" w:after="225" w:afterAutospacing="0"/>
              <w:jc w:val="both"/>
              <w:rPr>
                <w:b/>
              </w:rPr>
            </w:pPr>
            <w:r>
              <w:t xml:space="preserve">Педагог </w:t>
            </w:r>
            <w:proofErr w:type="spellStart"/>
            <w:r>
              <w:t>дополнительн</w:t>
            </w:r>
            <w:proofErr w:type="spellEnd"/>
            <w:r>
              <w:t xml:space="preserve"> ого образования</w:t>
            </w:r>
          </w:p>
        </w:tc>
        <w:tc>
          <w:tcPr>
            <w:tcW w:w="1560" w:type="dxa"/>
          </w:tcPr>
          <w:p w:rsidR="00A82B14" w:rsidRDefault="00A82B14" w:rsidP="00FB5A84">
            <w:pPr>
              <w:pStyle w:val="a3"/>
              <w:spacing w:before="225" w:beforeAutospacing="0" w:after="225" w:afterAutospacing="0"/>
              <w:jc w:val="both"/>
              <w:rPr>
                <w:b/>
              </w:rPr>
            </w:pPr>
            <w:r>
              <w:rPr>
                <w:b/>
              </w:rPr>
              <w:t>0,5/0,5</w:t>
            </w:r>
          </w:p>
        </w:tc>
        <w:tc>
          <w:tcPr>
            <w:tcW w:w="4351" w:type="dxa"/>
          </w:tcPr>
          <w:p w:rsidR="00A82B14" w:rsidRDefault="00A82B14" w:rsidP="00FB5A84">
            <w:pPr>
              <w:pStyle w:val="a3"/>
              <w:spacing w:before="225" w:beforeAutospacing="0" w:after="225" w:afterAutospacing="0"/>
              <w:jc w:val="both"/>
              <w:rPr>
                <w:b/>
              </w:rPr>
            </w:pPr>
            <w: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738" w:type="dxa"/>
          </w:tcPr>
          <w:p w:rsidR="00A82B14" w:rsidRDefault="00A82B14" w:rsidP="00FB5A84">
            <w:pPr>
              <w:pStyle w:val="a3"/>
              <w:spacing w:before="225" w:beforeAutospacing="0" w:after="225" w:afterAutospacing="0"/>
              <w:jc w:val="both"/>
              <w:rPr>
                <w:b/>
              </w:rPr>
            </w:pPr>
            <w:r>
              <w:t>Соответствует</w:t>
            </w:r>
          </w:p>
        </w:tc>
      </w:tr>
    </w:tbl>
    <w:p w:rsidR="00E61132" w:rsidRDefault="00E61132" w:rsidP="00FB5A84">
      <w:pPr>
        <w:pStyle w:val="a3"/>
        <w:spacing w:before="225" w:beforeAutospacing="0" w:after="225" w:afterAutospacing="0"/>
        <w:jc w:val="both"/>
        <w:rPr>
          <w:b/>
        </w:rPr>
      </w:pPr>
    </w:p>
    <w:p w:rsidR="00A82B14" w:rsidRDefault="00A82B14" w:rsidP="00FB5A84">
      <w:pPr>
        <w:pStyle w:val="a3"/>
        <w:spacing w:before="225" w:beforeAutospacing="0" w:after="225" w:afterAutospacing="0"/>
        <w:jc w:val="both"/>
        <w:rPr>
          <w:b/>
        </w:rPr>
      </w:pPr>
      <w:r>
        <w:rPr>
          <w:b/>
        </w:rPr>
        <w:lastRenderedPageBreak/>
        <w:t xml:space="preserve">                    </w:t>
      </w:r>
      <w:r w:rsidRPr="00A82B14">
        <w:rPr>
          <w:b/>
        </w:rPr>
        <w:t xml:space="preserve">Профессиональное развитие и повышение квалификации педагогических работников </w:t>
      </w:r>
    </w:p>
    <w:p w:rsidR="00656BB1" w:rsidRDefault="00A82B14" w:rsidP="00FB5A84">
      <w:pPr>
        <w:pStyle w:val="a3"/>
        <w:spacing w:before="225" w:beforeAutospacing="0" w:after="225" w:afterAutospacing="0"/>
        <w:jc w:val="both"/>
      </w:pPr>
      <w:r>
        <w:rPr>
          <w:b/>
        </w:rPr>
        <w:t xml:space="preserve">                     </w:t>
      </w: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56BB1" w:rsidRDefault="00656BB1" w:rsidP="00FB5A84">
      <w:pPr>
        <w:pStyle w:val="a3"/>
        <w:spacing w:before="225" w:beforeAutospacing="0" w:after="225" w:afterAutospacing="0"/>
        <w:jc w:val="both"/>
      </w:pPr>
      <w:r>
        <w:t xml:space="preserve">                 </w:t>
      </w:r>
      <w:r w:rsidR="00A82B14">
        <w:t xml:space="preserve"> Все работники </w:t>
      </w:r>
      <w:r>
        <w:t>ОУ</w:t>
      </w:r>
      <w:r w:rsidR="00A82B14">
        <w:t>, участвующие в реализации ООП НОО, прошли повышение квалификации по вопросам реализации ФГОС НОО. Педагогический коллектив представляет собой сбалансированное сочетание опытных педагогов, обладающих высоким профессиональным уровнем, и молодых учителей, имеющих хороший педагогический потенциал. 4 работник</w:t>
      </w:r>
      <w:r>
        <w:t>а</w:t>
      </w:r>
      <w:r w:rsidR="00A82B14">
        <w:t xml:space="preserve"> (</w:t>
      </w:r>
      <w:r>
        <w:t>25</w:t>
      </w:r>
      <w:r w:rsidR="00A82B14">
        <w:t xml:space="preserve"> %), реализующих ООП НОО, имеют стаж педагогической работы более </w:t>
      </w:r>
      <w:r>
        <w:t xml:space="preserve">20 лет. </w:t>
      </w:r>
      <w:r w:rsidR="00A82B14">
        <w:t xml:space="preserve">При этом средний возрастной ценз педагогов - </w:t>
      </w:r>
      <w:r>
        <w:t>50</w:t>
      </w:r>
      <w:r w:rsidR="00A82B14">
        <w:t xml:space="preserve"> </w:t>
      </w:r>
      <w:r>
        <w:t>лет</w:t>
      </w:r>
      <w:r w:rsidR="00A82B14">
        <w:t xml:space="preserve">, что свидетельствует о профессиональной зрелости коллектива и его стабильности. Педагогический коллектив на </w:t>
      </w:r>
      <w:r>
        <w:t>100</w:t>
      </w:r>
      <w:r w:rsidR="00A82B14">
        <w:t xml:space="preserve"> % (</w:t>
      </w:r>
      <w:r>
        <w:t>4</w:t>
      </w:r>
      <w:r w:rsidR="00A82B14">
        <w:t xml:space="preserve"> чел.) укомплектован бывшими выпускниками </w:t>
      </w:r>
      <w:r>
        <w:t>школы</w:t>
      </w:r>
      <w:r w:rsidR="00A82B14">
        <w:t xml:space="preserve"> Профессиональный образовательный ценз педагогов способствует совершенствованию образовательного процесса, повышению квалификационного уровня педагогов. 100 % учителей имеют высшее профессиональное образование в соответствии с профилем преподаваемых предметов. </w:t>
      </w:r>
    </w:p>
    <w:p w:rsidR="00656BB1" w:rsidRDefault="00A82B14" w:rsidP="00FB5A84">
      <w:pPr>
        <w:pStyle w:val="a3"/>
        <w:spacing w:before="225" w:beforeAutospacing="0" w:after="225" w:afterAutospacing="0"/>
        <w:jc w:val="both"/>
      </w:pPr>
      <w:r>
        <w:t xml:space="preserve">В </w:t>
      </w:r>
      <w:r w:rsidR="00656BB1">
        <w:t>школе</w:t>
      </w:r>
      <w:r>
        <w:t xml:space="preserve"> создана система повышения квалификации. Приоритетным направлением является обучение педагогов по вопросам реализации ФГОС НОО (обучено 100% педагогов), овладение современными педагогическими технологиями, включая ИКТ. </w:t>
      </w:r>
    </w:p>
    <w:p w:rsidR="00656BB1" w:rsidRDefault="00656BB1" w:rsidP="00FB5A84">
      <w:pPr>
        <w:pStyle w:val="a3"/>
        <w:spacing w:before="225" w:beforeAutospacing="0" w:after="225" w:afterAutospacing="0"/>
        <w:jc w:val="both"/>
      </w:pPr>
      <w:r>
        <w:t xml:space="preserve">                </w:t>
      </w:r>
      <w:r w:rsidR="00A82B14">
        <w:t xml:space="preserve">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00A82B14">
        <w:t>здоровьесберегающих</w:t>
      </w:r>
      <w:proofErr w:type="spellEnd"/>
      <w:r w:rsidR="00A82B14">
        <w:t xml:space="preserve">; участие в методической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w:t>
      </w:r>
    </w:p>
    <w:p w:rsidR="00656BB1" w:rsidRDefault="00656BB1" w:rsidP="00FB5A84">
      <w:pPr>
        <w:pStyle w:val="a3"/>
        <w:spacing w:before="225" w:beforeAutospacing="0" w:after="225" w:afterAutospacing="0"/>
        <w:jc w:val="both"/>
      </w:pPr>
      <w:r>
        <w:t xml:space="preserve">           </w:t>
      </w:r>
      <w:r w:rsidR="00A82B14" w:rsidRPr="00656BB1">
        <w:rPr>
          <w:b/>
        </w:rPr>
        <w:t>Ожидаемый результат повышения квалификации</w:t>
      </w:r>
      <w:r w:rsidR="00A82B14">
        <w:t xml:space="preserve"> — профессиональная готовность работников образования к реализации ФГОС НОО: </w:t>
      </w:r>
    </w:p>
    <w:p w:rsidR="00656BB1" w:rsidRDefault="00A82B14" w:rsidP="00FB5A84">
      <w:pPr>
        <w:pStyle w:val="a3"/>
        <w:spacing w:before="225" w:beforeAutospacing="0" w:after="225" w:afterAutospacing="0"/>
        <w:jc w:val="both"/>
      </w:pPr>
      <w:r>
        <w:t>обеспечение оптимального вхождения работников образования в систему ценностей современного образования; принятие идеологии ФГОС НОО;</w:t>
      </w:r>
    </w:p>
    <w:p w:rsidR="00656BB1" w:rsidRDefault="00A82B14" w:rsidP="00FB5A84">
      <w:pPr>
        <w:pStyle w:val="a3"/>
        <w:spacing w:before="225" w:beforeAutospacing="0" w:after="225" w:afterAutospacing="0"/>
        <w:jc w:val="both"/>
      </w:pPr>
      <w:r>
        <w:t xml:space="preserve">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656BB1" w:rsidRDefault="00A82B14" w:rsidP="00FB5A84">
      <w:pPr>
        <w:pStyle w:val="a3"/>
        <w:spacing w:before="225" w:beforeAutospacing="0" w:after="225" w:afterAutospacing="0"/>
        <w:jc w:val="both"/>
      </w:pPr>
      <w:r>
        <w:t>овладение учебно</w:t>
      </w:r>
      <w:r w:rsidR="00656BB1">
        <w:t>-</w:t>
      </w:r>
      <w:r>
        <w:softHyphen/>
        <w:t>методическими и информационно</w:t>
      </w:r>
      <w:r>
        <w:softHyphen/>
      </w:r>
      <w:r w:rsidR="00656BB1">
        <w:t>-</w:t>
      </w:r>
      <w:r>
        <w:t xml:space="preserve">методическими ресурсами, необходимыми для успешного решения задач ФГОС НОО. </w:t>
      </w:r>
    </w:p>
    <w:p w:rsidR="00656BB1" w:rsidRDefault="00656BB1" w:rsidP="00FB5A84">
      <w:pPr>
        <w:pStyle w:val="a3"/>
        <w:spacing w:before="225" w:beforeAutospacing="0" w:after="225" w:afterAutospacing="0"/>
        <w:jc w:val="both"/>
      </w:pPr>
      <w:r>
        <w:t xml:space="preserve">                    </w:t>
      </w:r>
      <w:r w:rsidR="00A82B14">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656BB1" w:rsidRDefault="00656BB1" w:rsidP="00FB5A84">
      <w:pPr>
        <w:pStyle w:val="a3"/>
        <w:spacing w:before="225" w:beforeAutospacing="0" w:after="225" w:afterAutospacing="0"/>
        <w:jc w:val="both"/>
      </w:pPr>
      <w:r>
        <w:t xml:space="preserve">                    </w:t>
      </w:r>
      <w:r w:rsidR="00A82B14">
        <w:t xml:space="preserve">Одним из условий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Стандарта. В </w:t>
      </w:r>
      <w:r>
        <w:t>школе</w:t>
      </w:r>
      <w:r w:rsidR="00A82B14">
        <w:t xml:space="preserve"> ежегодно составляется план </w:t>
      </w:r>
      <w:r w:rsidR="00A82B14">
        <w:lastRenderedPageBreak/>
        <w:t xml:space="preserve">методической работы, в котором конкретизируются приоритетные направления развития, виды деятельности </w:t>
      </w:r>
      <w:r>
        <w:t>МО</w:t>
      </w:r>
      <w:r w:rsidR="00A82B14">
        <w:t xml:space="preserve">, темы и формы методической работы педагогов. </w:t>
      </w:r>
    </w:p>
    <w:p w:rsidR="00A82B14" w:rsidRDefault="00656BB1" w:rsidP="00FB5A84">
      <w:pPr>
        <w:pStyle w:val="a3"/>
        <w:spacing w:before="225" w:beforeAutospacing="0" w:after="225" w:afterAutospacing="0"/>
        <w:jc w:val="both"/>
        <w:rPr>
          <w:b/>
        </w:rPr>
      </w:pPr>
      <w:r>
        <w:t xml:space="preserve">                 </w:t>
      </w:r>
      <w:r w:rsidR="00A82B14">
        <w:t xml:space="preserve">Педагоги </w:t>
      </w:r>
      <w:r>
        <w:t>школы</w:t>
      </w:r>
      <w:r w:rsidR="00A82B14">
        <w:t xml:space="preserve"> активно взаимодействуют с другими образовательными организациями, получают методическую поддержку, оперативно консультируются по вопросам реализации ООП НОО, использования инновационного опыта, участвуют в проведении комплексных мониторинговых исследованиях результатов образовательной деятельности и эффективности инноваций.</w:t>
      </w:r>
    </w:p>
    <w:p w:rsidR="00656BB1" w:rsidRDefault="00656BB1" w:rsidP="00656BB1">
      <w:pPr>
        <w:pStyle w:val="a3"/>
        <w:spacing w:before="225" w:beforeAutospacing="0" w:after="225" w:afterAutospacing="0"/>
        <w:jc w:val="both"/>
      </w:pPr>
      <w:r>
        <w:rPr>
          <w:b/>
        </w:rPr>
        <w:t xml:space="preserve">                    </w:t>
      </w:r>
      <w:r w:rsidRPr="00656BB1">
        <w:rPr>
          <w:b/>
        </w:rPr>
        <w:t>План методической работы включает следующие мероприятия:</w:t>
      </w:r>
    </w:p>
    <w:p w:rsidR="00656BB1" w:rsidRDefault="00656BB1" w:rsidP="00656BB1">
      <w:pPr>
        <w:pStyle w:val="a3"/>
        <w:spacing w:before="225" w:beforeAutospacing="0" w:after="225" w:afterAutospacing="0"/>
        <w:jc w:val="both"/>
      </w:pPr>
      <w:r>
        <w:t xml:space="preserve"> 1. Семинары, посвященные содержанию и ключевым особенностям ФГОС НОО. </w:t>
      </w:r>
    </w:p>
    <w:p w:rsidR="00656BB1" w:rsidRDefault="00656BB1" w:rsidP="00656BB1">
      <w:pPr>
        <w:pStyle w:val="a3"/>
        <w:spacing w:before="225" w:beforeAutospacing="0" w:after="225" w:afterAutospacing="0"/>
        <w:jc w:val="both"/>
      </w:pPr>
      <w:r>
        <w:t>2. Тренинги для педагогов с целью выявления и соотнесения собственной профессиональной позиции с целями и задачами ФГОС НОО.</w:t>
      </w:r>
    </w:p>
    <w:p w:rsidR="00656BB1" w:rsidRDefault="00656BB1" w:rsidP="00656BB1">
      <w:pPr>
        <w:pStyle w:val="a3"/>
        <w:spacing w:before="225" w:beforeAutospacing="0" w:after="225" w:afterAutospacing="0"/>
        <w:jc w:val="both"/>
      </w:pPr>
      <w:r>
        <w:t xml:space="preserve">3. Заседания МО учителей по проблемам введения ФГОС НОО. </w:t>
      </w:r>
    </w:p>
    <w:p w:rsidR="00B55982" w:rsidRDefault="00B55982" w:rsidP="00656BB1">
      <w:pPr>
        <w:pStyle w:val="a3"/>
        <w:spacing w:before="225" w:beforeAutospacing="0" w:after="225" w:afterAutospacing="0"/>
        <w:jc w:val="both"/>
      </w:pPr>
      <w:r>
        <w:t>4</w:t>
      </w:r>
      <w:r w:rsidR="00656BB1">
        <w:t xml:space="preserve">. Участие педагогов в разработке разделов и компонентов основной образовательной программы </w:t>
      </w:r>
      <w:r>
        <w:t>ОУ</w:t>
      </w:r>
      <w:r w:rsidR="00656BB1">
        <w:t xml:space="preserve">. </w:t>
      </w:r>
    </w:p>
    <w:p w:rsidR="00B55982" w:rsidRDefault="00B55982" w:rsidP="00656BB1">
      <w:pPr>
        <w:pStyle w:val="a3"/>
        <w:spacing w:before="225" w:beforeAutospacing="0" w:after="225" w:afterAutospacing="0"/>
        <w:jc w:val="both"/>
      </w:pPr>
      <w:r>
        <w:t>5</w:t>
      </w:r>
      <w:r w:rsidR="00656BB1">
        <w:t xml:space="preserve">. Участие педагогов в разработке и апробации оценки эффективности работы в условиях внедрения ФГОС НОО и новой системы оплаты труда. </w:t>
      </w:r>
    </w:p>
    <w:p w:rsidR="00B55982" w:rsidRDefault="00B55982" w:rsidP="00656BB1">
      <w:pPr>
        <w:pStyle w:val="a3"/>
        <w:spacing w:before="225" w:beforeAutospacing="0" w:after="225" w:afterAutospacing="0"/>
        <w:jc w:val="both"/>
      </w:pPr>
      <w:r>
        <w:t>6</w:t>
      </w:r>
      <w:r w:rsidR="00656BB1">
        <w:t>. Участие педагогов в проведении мастер</w:t>
      </w:r>
      <w:r>
        <w:t>-</w:t>
      </w:r>
      <w:r w:rsidR="00656BB1">
        <w:softHyphen/>
        <w:t>классов, круглых столов, открытых уроков, внеурочных занятий и мероприятий по отдельным направлениям введения и реализации ФГОС НОО.</w:t>
      </w:r>
    </w:p>
    <w:p w:rsidR="00A82B14" w:rsidRDefault="00656BB1" w:rsidP="00656BB1">
      <w:pPr>
        <w:pStyle w:val="a3"/>
        <w:spacing w:before="225" w:beforeAutospacing="0" w:after="225" w:afterAutospacing="0"/>
        <w:jc w:val="both"/>
        <w:rPr>
          <w:b/>
        </w:rPr>
      </w:pPr>
      <w:r>
        <w:t xml:space="preserve"> </w:t>
      </w:r>
      <w:r w:rsidR="00B55982">
        <w:t xml:space="preserve">                   </w:t>
      </w:r>
      <w:r w:rsidRPr="00B55982">
        <w:rPr>
          <w:b/>
        </w:rPr>
        <w:t>Подведение итогов и обсуждение результатов мероприятий</w:t>
      </w:r>
      <w:r>
        <w:t xml:space="preserve">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 д.</w:t>
      </w:r>
    </w:p>
    <w:p w:rsidR="00A82B14" w:rsidRDefault="009E7EA0" w:rsidP="009E7EA0">
      <w:pPr>
        <w:pStyle w:val="a3"/>
        <w:numPr>
          <w:ilvl w:val="2"/>
          <w:numId w:val="74"/>
        </w:numPr>
        <w:spacing w:before="225" w:beforeAutospacing="0" w:after="225" w:afterAutospacing="0"/>
        <w:rPr>
          <w:b/>
        </w:rPr>
      </w:pPr>
      <w:r w:rsidRPr="00B55982">
        <w:rPr>
          <w:b/>
        </w:rPr>
        <w:t>Психолого-</w:t>
      </w:r>
      <w:r w:rsidRPr="00B55982">
        <w:rPr>
          <w:b/>
        </w:rPr>
        <w:softHyphen/>
        <w:t>педагогическое сопровождение участников образовательных отношений на уровне начального общего образования</w:t>
      </w:r>
    </w:p>
    <w:p w:rsidR="00B55982" w:rsidRDefault="00B55982" w:rsidP="00FB5A84">
      <w:pPr>
        <w:pStyle w:val="a3"/>
        <w:spacing w:before="225" w:beforeAutospacing="0" w:after="225" w:afterAutospacing="0"/>
        <w:jc w:val="both"/>
      </w:pPr>
      <w:r>
        <w:t>Непременным условием реализации требований ФГОС НОО является создание в образовательной организации психолого-</w:t>
      </w:r>
      <w:r>
        <w:softHyphen/>
        <w:t xml:space="preserve">педагогических условий, </w:t>
      </w:r>
      <w:proofErr w:type="gramStart"/>
      <w:r>
        <w:t xml:space="preserve">обеспечивающих:   </w:t>
      </w:r>
      <w:proofErr w:type="gramEnd"/>
      <w:r>
        <w:t xml:space="preserve">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w:t>
      </w:r>
    </w:p>
    <w:p w:rsidR="00B55982" w:rsidRDefault="00B55982" w:rsidP="00FB5A84">
      <w:pPr>
        <w:pStyle w:val="a3"/>
        <w:spacing w:before="225" w:beforeAutospacing="0" w:after="225" w:afterAutospacing="0"/>
        <w:jc w:val="both"/>
      </w:pPr>
      <w:r>
        <w:t>-формирование и развитие психолого-</w:t>
      </w:r>
      <w:r>
        <w:softHyphen/>
        <w:t>педагогической компетентности участников образовательных отношений;</w:t>
      </w:r>
    </w:p>
    <w:p w:rsidR="00B55982" w:rsidRDefault="00B55982" w:rsidP="00FB5A84">
      <w:pPr>
        <w:pStyle w:val="a3"/>
        <w:spacing w:before="225" w:beforeAutospacing="0" w:after="225" w:afterAutospacing="0"/>
        <w:jc w:val="both"/>
      </w:pPr>
      <w:r>
        <w:t xml:space="preserve">- вариативность направлений и форм, а также диверсификацию уровней </w:t>
      </w:r>
      <w:proofErr w:type="spellStart"/>
      <w:r>
        <w:t>психолого</w:t>
      </w:r>
      <w:r>
        <w:softHyphen/>
        <w:t>педагогического</w:t>
      </w:r>
      <w:proofErr w:type="spellEnd"/>
      <w:r>
        <w:t xml:space="preserve"> сопровождения участников образовательных отношений; ---------------------дифференциаци</w:t>
      </w:r>
      <w:r w:rsidR="009E7EA0">
        <w:t>ю и индивидуализацию обучения.</w:t>
      </w:r>
    </w:p>
    <w:p w:rsidR="00B55982" w:rsidRDefault="00B55982" w:rsidP="00FB5A84">
      <w:pPr>
        <w:pStyle w:val="a3"/>
        <w:spacing w:before="225" w:beforeAutospacing="0" w:after="225" w:afterAutospacing="0"/>
        <w:jc w:val="both"/>
        <w:rPr>
          <w:b/>
        </w:rPr>
      </w:pPr>
      <w:r>
        <w:t xml:space="preserve">                            В процессе деятельности педагогом-психологом были определены критерии психологического здоровья, которые стали основой дифференцирования психологической помощи детям. Основываясь на выделенных критериях, можно определить процесс сохранения психологического здоровья как единство диагностики, профилактики и коррекции в определенных психолого-педагогических условиях. Деятельность педагога-психолога осуществляется по следующим направлениям:</w:t>
      </w:r>
    </w:p>
    <w:tbl>
      <w:tblPr>
        <w:tblStyle w:val="a5"/>
        <w:tblW w:w="0" w:type="auto"/>
        <w:tblLook w:val="04A0" w:firstRow="1" w:lastRow="0" w:firstColumn="1" w:lastColumn="0" w:noHBand="0" w:noVBand="1"/>
      </w:tblPr>
      <w:tblGrid>
        <w:gridCol w:w="2384"/>
        <w:gridCol w:w="2137"/>
        <w:gridCol w:w="4824"/>
      </w:tblGrid>
      <w:tr w:rsidR="00B55982" w:rsidTr="00B55982">
        <w:tc>
          <w:tcPr>
            <w:tcW w:w="2384" w:type="dxa"/>
          </w:tcPr>
          <w:p w:rsidR="00B55982" w:rsidRDefault="00B55982" w:rsidP="00B55982">
            <w:pPr>
              <w:pStyle w:val="a3"/>
              <w:spacing w:before="225" w:beforeAutospacing="0" w:after="225" w:afterAutospacing="0"/>
              <w:jc w:val="center"/>
              <w:rPr>
                <w:b/>
              </w:rPr>
            </w:pPr>
            <w:r>
              <w:lastRenderedPageBreak/>
              <w:t>Уровни психолого-педагогического сопровождения</w:t>
            </w:r>
          </w:p>
        </w:tc>
        <w:tc>
          <w:tcPr>
            <w:tcW w:w="2137" w:type="dxa"/>
          </w:tcPr>
          <w:p w:rsidR="00B55982" w:rsidRDefault="00B55982" w:rsidP="00FB5A84">
            <w:pPr>
              <w:pStyle w:val="a3"/>
              <w:spacing w:before="225" w:beforeAutospacing="0" w:after="225" w:afterAutospacing="0"/>
              <w:jc w:val="both"/>
              <w:rPr>
                <w:b/>
              </w:rPr>
            </w:pPr>
            <w:r>
              <w:t>Формы психолого-педагогического сопровождения</w:t>
            </w:r>
          </w:p>
        </w:tc>
        <w:tc>
          <w:tcPr>
            <w:tcW w:w="4824" w:type="dxa"/>
          </w:tcPr>
          <w:p w:rsidR="00B55982" w:rsidRDefault="00B55982" w:rsidP="00B55982">
            <w:pPr>
              <w:pStyle w:val="a3"/>
              <w:tabs>
                <w:tab w:val="left" w:pos="1155"/>
              </w:tabs>
              <w:spacing w:before="225" w:beforeAutospacing="0" w:after="225" w:afterAutospacing="0"/>
              <w:jc w:val="center"/>
              <w:rPr>
                <w:b/>
              </w:rPr>
            </w:pPr>
            <w:r>
              <w:t>Основные направления психолого-педагогического сопровождения</w:t>
            </w:r>
          </w:p>
        </w:tc>
      </w:tr>
      <w:tr w:rsidR="00B55982" w:rsidTr="00B55982">
        <w:tc>
          <w:tcPr>
            <w:tcW w:w="2384" w:type="dxa"/>
          </w:tcPr>
          <w:p w:rsidR="00B55982" w:rsidRDefault="00B55982" w:rsidP="00B55982">
            <w:pPr>
              <w:pStyle w:val="a3"/>
              <w:spacing w:before="225" w:beforeAutospacing="0" w:after="225" w:afterAutospacing="0"/>
              <w:rPr>
                <w:b/>
              </w:rPr>
            </w:pPr>
            <w:r>
              <w:t>Индивидуальное (по запросу родителей)</w:t>
            </w:r>
          </w:p>
        </w:tc>
        <w:tc>
          <w:tcPr>
            <w:tcW w:w="2137" w:type="dxa"/>
          </w:tcPr>
          <w:p w:rsidR="00B55982" w:rsidRDefault="00B55982" w:rsidP="00FB5A84">
            <w:pPr>
              <w:pStyle w:val="a3"/>
              <w:spacing w:before="225" w:beforeAutospacing="0" w:after="225" w:afterAutospacing="0"/>
              <w:jc w:val="both"/>
              <w:rPr>
                <w:b/>
              </w:rPr>
            </w:pPr>
            <w:r>
              <w:t>Консультирование -</w:t>
            </w:r>
          </w:p>
        </w:tc>
        <w:tc>
          <w:tcPr>
            <w:tcW w:w="4824" w:type="dxa"/>
          </w:tcPr>
          <w:p w:rsidR="00B55982" w:rsidRDefault="00B55982" w:rsidP="00B55982">
            <w:pPr>
              <w:pStyle w:val="a3"/>
              <w:spacing w:before="225" w:beforeAutospacing="0" w:after="225" w:afterAutospacing="0"/>
              <w:rPr>
                <w:b/>
              </w:rPr>
            </w:pPr>
            <w:r>
              <w:t>-Сохранение и укрепление психологического здоровья.                                      - Формирование коммуникативных навыков в разновозрастной среде и среде сверстников.                                                                       - Выявление и поддержка детей с особыми образовательными потребностями.                              - Психолого-педагогическая поддержка участников олимпиадного движения.</w:t>
            </w:r>
          </w:p>
        </w:tc>
      </w:tr>
      <w:tr w:rsidR="00B55982" w:rsidTr="00B55982">
        <w:tc>
          <w:tcPr>
            <w:tcW w:w="2384" w:type="dxa"/>
          </w:tcPr>
          <w:p w:rsidR="00B55982" w:rsidRDefault="00B55982" w:rsidP="00FB5A84">
            <w:pPr>
              <w:pStyle w:val="a3"/>
              <w:spacing w:before="225" w:beforeAutospacing="0" w:after="225" w:afterAutospacing="0"/>
              <w:jc w:val="both"/>
              <w:rPr>
                <w:b/>
              </w:rPr>
            </w:pPr>
            <w:r>
              <w:t>Групповое (по запросу классного руководителя)</w:t>
            </w:r>
          </w:p>
        </w:tc>
        <w:tc>
          <w:tcPr>
            <w:tcW w:w="2137" w:type="dxa"/>
          </w:tcPr>
          <w:p w:rsidR="00B55982" w:rsidRDefault="00B55982" w:rsidP="00FB5A84">
            <w:pPr>
              <w:pStyle w:val="a3"/>
              <w:spacing w:before="225" w:beforeAutospacing="0" w:after="225" w:afterAutospacing="0"/>
              <w:jc w:val="both"/>
              <w:rPr>
                <w:b/>
              </w:rPr>
            </w:pPr>
            <w:r>
              <w:t>Развивающая работа</w:t>
            </w:r>
          </w:p>
        </w:tc>
        <w:tc>
          <w:tcPr>
            <w:tcW w:w="4824" w:type="dxa"/>
          </w:tcPr>
          <w:p w:rsidR="00B55982" w:rsidRDefault="00B55982" w:rsidP="00B55982">
            <w:pPr>
              <w:pStyle w:val="a3"/>
              <w:spacing w:before="225" w:beforeAutospacing="0" w:after="225" w:afterAutospacing="0"/>
              <w:rPr>
                <w:b/>
              </w:rPr>
            </w:pPr>
            <w:r>
              <w:t>- Формирование ценности здоровья и безопасного образа жизни.                                             - Формирование коммуникативных навыков в разновозрастной среде и среде сверстников.                                                                        - Выявление и поддержка детей с особыми образовательными потребностями.</w:t>
            </w:r>
          </w:p>
        </w:tc>
      </w:tr>
      <w:tr w:rsidR="00B55982" w:rsidTr="00B55982">
        <w:tc>
          <w:tcPr>
            <w:tcW w:w="2384" w:type="dxa"/>
          </w:tcPr>
          <w:p w:rsidR="00B55982" w:rsidRDefault="00B55982" w:rsidP="00B55982">
            <w:pPr>
              <w:pStyle w:val="a3"/>
              <w:spacing w:before="225" w:beforeAutospacing="0" w:after="225" w:afterAutospacing="0"/>
              <w:jc w:val="both"/>
              <w:rPr>
                <w:b/>
              </w:rPr>
            </w:pPr>
            <w:r>
              <w:t>На уровне класса (по запросу классного руководителя)</w:t>
            </w:r>
          </w:p>
        </w:tc>
        <w:tc>
          <w:tcPr>
            <w:tcW w:w="2137" w:type="dxa"/>
          </w:tcPr>
          <w:p w:rsidR="00B55982" w:rsidRDefault="00B55982" w:rsidP="00B55982">
            <w:pPr>
              <w:pStyle w:val="a3"/>
              <w:spacing w:before="225" w:beforeAutospacing="0" w:after="225" w:afterAutospacing="0"/>
              <w:jc w:val="both"/>
              <w:rPr>
                <w:b/>
              </w:rPr>
            </w:pPr>
            <w:r>
              <w:t>Профилактика</w:t>
            </w:r>
          </w:p>
        </w:tc>
        <w:tc>
          <w:tcPr>
            <w:tcW w:w="4824" w:type="dxa"/>
          </w:tcPr>
          <w:p w:rsidR="00B55982" w:rsidRDefault="00B55982" w:rsidP="00B55982">
            <w:pPr>
              <w:pStyle w:val="a3"/>
              <w:spacing w:before="225" w:beforeAutospacing="0" w:after="225" w:afterAutospacing="0"/>
              <w:rPr>
                <w:b/>
              </w:rPr>
            </w:pPr>
            <w:r>
              <w:t>- Поддержка детских объединений и ученического самоуправления.                                   - Формирование ценности здоровья и безопасного образа жизни.                                              - Формирование коммуникативных навыков в разновозрастной среде и среде сверстников.                                                                   - Выявление и поддержка одаренных детей.</w:t>
            </w:r>
          </w:p>
        </w:tc>
      </w:tr>
      <w:tr w:rsidR="00B55982" w:rsidTr="00B55982">
        <w:tc>
          <w:tcPr>
            <w:tcW w:w="2384" w:type="dxa"/>
          </w:tcPr>
          <w:p w:rsidR="00B55982" w:rsidRDefault="00B55982" w:rsidP="00B55982">
            <w:pPr>
              <w:pStyle w:val="a3"/>
              <w:spacing w:before="225" w:beforeAutospacing="0" w:after="225" w:afterAutospacing="0"/>
              <w:jc w:val="both"/>
              <w:rPr>
                <w:b/>
              </w:rPr>
            </w:pPr>
            <w:r>
              <w:t>На уровне ОУ (по запросу администрации)</w:t>
            </w:r>
          </w:p>
        </w:tc>
        <w:tc>
          <w:tcPr>
            <w:tcW w:w="2137" w:type="dxa"/>
          </w:tcPr>
          <w:p w:rsidR="00B55982" w:rsidRDefault="001A13E6" w:rsidP="00B55982">
            <w:pPr>
              <w:pStyle w:val="a3"/>
              <w:spacing w:before="225" w:beforeAutospacing="0" w:after="225" w:afterAutospacing="0"/>
              <w:jc w:val="both"/>
              <w:rPr>
                <w:b/>
              </w:rPr>
            </w:pPr>
            <w:r>
              <w:t>Диагностика</w:t>
            </w:r>
          </w:p>
        </w:tc>
        <w:tc>
          <w:tcPr>
            <w:tcW w:w="4824" w:type="dxa"/>
          </w:tcPr>
          <w:p w:rsidR="00B55982" w:rsidRDefault="001A13E6" w:rsidP="00B55982">
            <w:pPr>
              <w:pStyle w:val="a3"/>
              <w:spacing w:before="225" w:beforeAutospacing="0" w:after="225" w:afterAutospacing="0"/>
              <w:jc w:val="both"/>
              <w:rPr>
                <w:b/>
              </w:rPr>
            </w:pPr>
            <w:r>
              <w:t>- Мониторинг возможностей и способностей обучающихся</w:t>
            </w:r>
          </w:p>
        </w:tc>
      </w:tr>
    </w:tbl>
    <w:p w:rsidR="001A13E6" w:rsidRDefault="001A13E6" w:rsidP="001A13E6">
      <w:pPr>
        <w:pStyle w:val="a3"/>
        <w:spacing w:before="225" w:beforeAutospacing="0" w:after="225" w:afterAutospacing="0"/>
        <w:jc w:val="both"/>
      </w:pPr>
      <w:r>
        <w:t xml:space="preserve">                     Таким образом, основными формами деятельности педагога-психолога по сохранению психологического здоровья учащихся являются: </w:t>
      </w:r>
    </w:p>
    <w:p w:rsidR="001A13E6" w:rsidRDefault="001A13E6" w:rsidP="001A13E6">
      <w:pPr>
        <w:pStyle w:val="a3"/>
        <w:spacing w:before="225" w:beforeAutospacing="0" w:after="225" w:afterAutospacing="0"/>
        <w:jc w:val="both"/>
      </w:pPr>
      <w:r>
        <w:t>- психологическое сопровождение процесса адаптации обучающихся к новым условиям учения и общения;</w:t>
      </w:r>
    </w:p>
    <w:p w:rsidR="001A13E6" w:rsidRDefault="001A13E6" w:rsidP="001A13E6">
      <w:pPr>
        <w:pStyle w:val="a3"/>
        <w:spacing w:before="225" w:beforeAutospacing="0" w:after="225" w:afterAutospacing="0"/>
        <w:jc w:val="both"/>
      </w:pPr>
      <w:r>
        <w:t xml:space="preserve"> -психологические обследования учащихся, а также мониторинговые исследования </w:t>
      </w:r>
      <w:proofErr w:type="spellStart"/>
      <w:r>
        <w:t>сформированности</w:t>
      </w:r>
      <w:proofErr w:type="spellEnd"/>
      <w:r>
        <w:t xml:space="preserve"> </w:t>
      </w:r>
      <w:proofErr w:type="spellStart"/>
      <w:r>
        <w:t>метапредметных</w:t>
      </w:r>
      <w:proofErr w:type="spellEnd"/>
      <w:r>
        <w:t xml:space="preserve"> и личностных результатов обучающихся начальных классов, уровня их психологического здоровья, динамики психического развития; </w:t>
      </w:r>
    </w:p>
    <w:p w:rsidR="001A13E6" w:rsidRDefault="001A13E6" w:rsidP="001A13E6">
      <w:pPr>
        <w:pStyle w:val="a3"/>
        <w:spacing w:before="225" w:beforeAutospacing="0" w:after="225" w:afterAutospacing="0"/>
        <w:jc w:val="both"/>
      </w:pPr>
      <w:r>
        <w:t xml:space="preserve">-индивидуальные и групповые консультации; </w:t>
      </w:r>
    </w:p>
    <w:p w:rsidR="001A13E6" w:rsidRDefault="001A13E6" w:rsidP="001A13E6">
      <w:pPr>
        <w:pStyle w:val="a3"/>
        <w:spacing w:before="225" w:beforeAutospacing="0" w:after="225" w:afterAutospacing="0"/>
        <w:jc w:val="both"/>
      </w:pPr>
      <w:r>
        <w:lastRenderedPageBreak/>
        <w:t xml:space="preserve">-индивидуальные и групповые </w:t>
      </w:r>
      <w:proofErr w:type="spellStart"/>
      <w:r>
        <w:t>психокоррекционные</w:t>
      </w:r>
      <w:proofErr w:type="spellEnd"/>
      <w:r>
        <w:t xml:space="preserve"> занятия для учащихся курса «Тропинка к своему Я» (1-4 классы), профилактически-коррекционного цикла «Все цвета, кроме черного»;</w:t>
      </w:r>
    </w:p>
    <w:p w:rsidR="001A13E6" w:rsidRDefault="001A13E6" w:rsidP="001A13E6">
      <w:pPr>
        <w:pStyle w:val="a3"/>
        <w:spacing w:before="225" w:beforeAutospacing="0" w:after="225" w:afterAutospacing="0"/>
        <w:jc w:val="both"/>
      </w:pPr>
      <w:r>
        <w:t xml:space="preserve"> -релаксационные сеансы по снятию психоэмоционального напряжения, стрессов; </w:t>
      </w:r>
    </w:p>
    <w:p w:rsidR="001A13E6" w:rsidRDefault="001A13E6" w:rsidP="001A13E6">
      <w:pPr>
        <w:pStyle w:val="a3"/>
        <w:spacing w:before="225" w:beforeAutospacing="0" w:after="225" w:afterAutospacing="0"/>
        <w:jc w:val="both"/>
      </w:pPr>
      <w:r>
        <w:t xml:space="preserve">-семейное консультирование по проблемам, просветительская, консультативная и </w:t>
      </w:r>
      <w:proofErr w:type="spellStart"/>
      <w:r>
        <w:t>тренинговая</w:t>
      </w:r>
      <w:proofErr w:type="spellEnd"/>
      <w:r>
        <w:t xml:space="preserve"> работа с родителями. </w:t>
      </w:r>
    </w:p>
    <w:p w:rsidR="001A13E6" w:rsidRDefault="001A13E6" w:rsidP="001A13E6">
      <w:pPr>
        <w:pStyle w:val="a3"/>
        <w:spacing w:before="225" w:beforeAutospacing="0" w:after="225" w:afterAutospacing="0"/>
        <w:jc w:val="both"/>
      </w:pPr>
      <w:r>
        <w:t xml:space="preserve">профилактика </w:t>
      </w:r>
      <w:proofErr w:type="spellStart"/>
      <w:r>
        <w:t>аддиктивного</w:t>
      </w:r>
      <w:proofErr w:type="spellEnd"/>
      <w:r>
        <w:t xml:space="preserve"> поведения;</w:t>
      </w:r>
    </w:p>
    <w:p w:rsidR="001A13E6" w:rsidRDefault="001A13E6" w:rsidP="001A13E6">
      <w:pPr>
        <w:pStyle w:val="a3"/>
        <w:spacing w:before="225" w:beforeAutospacing="0" w:after="225" w:afterAutospacing="0"/>
        <w:jc w:val="both"/>
      </w:pPr>
      <w:r>
        <w:t xml:space="preserve"> - психологическая поддержка педагогической деятельности; </w:t>
      </w:r>
    </w:p>
    <w:p w:rsidR="001A13E6" w:rsidRDefault="001A13E6" w:rsidP="001A13E6">
      <w:pPr>
        <w:pStyle w:val="a3"/>
        <w:spacing w:before="225" w:beforeAutospacing="0" w:after="225" w:afterAutospacing="0"/>
        <w:jc w:val="both"/>
      </w:pPr>
      <w:r>
        <w:t xml:space="preserve">                       В 1 классе педагог-психолог ОУ особое внимание уделяет психолого-педагогическому сопровождению процесса адаптации обучающихся к новым условиям учения и общения. </w:t>
      </w:r>
    </w:p>
    <w:p w:rsidR="001A13E6" w:rsidRDefault="001A13E6" w:rsidP="001A13E6">
      <w:pPr>
        <w:pStyle w:val="a3"/>
        <w:spacing w:before="225" w:beforeAutospacing="0" w:after="225" w:afterAutospacing="0"/>
        <w:jc w:val="both"/>
      </w:pPr>
      <w:r>
        <w:t xml:space="preserve">                         Педагогом-психологом ОУ разработана программа психолого-педагогической поддержки обучающихся в этот сложный и в то же время очень важный, значимый период. Целью данной программы является создание условий, обеспечивающих благоприятное и интенсивное протекание процессов адаптации обучающихся к новым условиям учения и общения; организация психолого-педагогической поддержки в преодолении препятствий, сопровождающих адаптационные процессы.</w:t>
      </w:r>
    </w:p>
    <w:p w:rsidR="00B55982" w:rsidRPr="001A13E6" w:rsidRDefault="001A13E6" w:rsidP="001A13E6">
      <w:pPr>
        <w:pStyle w:val="a3"/>
        <w:spacing w:before="225" w:beforeAutospacing="0" w:after="225" w:afterAutospacing="0"/>
        <w:jc w:val="both"/>
        <w:rPr>
          <w:b/>
        </w:rPr>
      </w:pPr>
      <w:r>
        <w:rPr>
          <w:b/>
        </w:rPr>
        <w:t xml:space="preserve">                        </w:t>
      </w:r>
      <w:r w:rsidRPr="001A13E6">
        <w:rPr>
          <w:b/>
        </w:rPr>
        <w:t xml:space="preserve"> 3.</w:t>
      </w:r>
      <w:r w:rsidR="009E7EA0">
        <w:rPr>
          <w:b/>
        </w:rPr>
        <w:t>4</w:t>
      </w:r>
      <w:r w:rsidRPr="001A13E6">
        <w:rPr>
          <w:b/>
        </w:rPr>
        <w:t>.3. Финансовое обеспечение реализации основной образовательной программы</w:t>
      </w:r>
    </w:p>
    <w:p w:rsidR="001A13E6" w:rsidRDefault="001A13E6" w:rsidP="00FB5A84">
      <w:pPr>
        <w:pStyle w:val="a3"/>
        <w:spacing w:before="225" w:beforeAutospacing="0" w:after="225" w:afterAutospacing="0"/>
        <w:jc w:val="both"/>
      </w:pPr>
      <w:r>
        <w:t xml:space="preserve">                     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rsidR="001A13E6" w:rsidRDefault="001A13E6" w:rsidP="00FB5A84">
      <w:pPr>
        <w:pStyle w:val="a3"/>
        <w:spacing w:before="225" w:beforeAutospacing="0" w:after="225" w:afterAutospacing="0"/>
        <w:jc w:val="both"/>
      </w:pPr>
      <w:r>
        <w:t xml:space="preserve">                           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A13E6" w:rsidRDefault="001A13E6" w:rsidP="00FB5A84">
      <w:pPr>
        <w:pStyle w:val="a3"/>
        <w:spacing w:before="225" w:beforeAutospacing="0" w:after="225" w:afterAutospacing="0"/>
        <w:jc w:val="both"/>
      </w:pPr>
      <w:r>
        <w:t xml:space="preserve">                            Финансовое обеспечение реализации образовательной программы начального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 </w:t>
      </w:r>
    </w:p>
    <w:p w:rsidR="001A13E6" w:rsidRDefault="001A13E6" w:rsidP="00FB5A84">
      <w:pPr>
        <w:pStyle w:val="a3"/>
        <w:spacing w:before="225" w:beforeAutospacing="0" w:after="225" w:afterAutospacing="0"/>
        <w:jc w:val="both"/>
      </w:pPr>
      <w:r>
        <w:t xml:space="preserve">                         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1A13E6" w:rsidRDefault="001A13E6" w:rsidP="00FB5A84">
      <w:pPr>
        <w:pStyle w:val="a3"/>
        <w:spacing w:before="225" w:beforeAutospacing="0" w:after="225" w:afterAutospacing="0"/>
        <w:jc w:val="both"/>
      </w:pPr>
      <w:r>
        <w:t xml:space="preserve">                          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1A13E6" w:rsidRDefault="001A13E6" w:rsidP="00FB5A84">
      <w:pPr>
        <w:pStyle w:val="a3"/>
        <w:spacing w:before="225" w:beforeAutospacing="0" w:after="225" w:afterAutospacing="0"/>
        <w:jc w:val="both"/>
      </w:pPr>
      <w:r>
        <w:t xml:space="preserve"> расходы на оплату труда работников, реализующих образовательную программу начального общего образования;</w:t>
      </w:r>
    </w:p>
    <w:p w:rsidR="001A13E6" w:rsidRDefault="001A13E6" w:rsidP="00FB5A84">
      <w:pPr>
        <w:pStyle w:val="a3"/>
        <w:spacing w:before="225" w:beforeAutospacing="0" w:after="225" w:afterAutospacing="0"/>
        <w:jc w:val="both"/>
      </w:pPr>
      <w:r>
        <w:t xml:space="preserve"> расходы на приобретение учебников и учебных пособий, средств обучения, игр, игрушек; </w:t>
      </w:r>
    </w:p>
    <w:p w:rsidR="001A13E6" w:rsidRDefault="001A13E6" w:rsidP="00FB5A84">
      <w:pPr>
        <w:pStyle w:val="a3"/>
        <w:spacing w:before="225" w:beforeAutospacing="0" w:after="225" w:afterAutospacing="0"/>
        <w:jc w:val="both"/>
      </w:pPr>
      <w:r>
        <w:lastRenderedPageBreak/>
        <w:t xml:space="preserve">прочие расходы (за исключением расходов на содержание зданий и оплату коммунальных услуг, осуществляемых из местных бюджетов). </w:t>
      </w:r>
    </w:p>
    <w:p w:rsidR="001A13E6" w:rsidRDefault="001A13E6" w:rsidP="00FB5A84">
      <w:pPr>
        <w:pStyle w:val="a3"/>
        <w:spacing w:before="225" w:beforeAutospacing="0" w:after="225" w:afterAutospacing="0"/>
        <w:jc w:val="both"/>
      </w:pPr>
      <w:r>
        <w:t xml:space="preserve">            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1A13E6" w:rsidRDefault="001A13E6" w:rsidP="00FB5A84">
      <w:pPr>
        <w:pStyle w:val="a3"/>
        <w:spacing w:before="225" w:beforeAutospacing="0" w:after="225" w:afterAutospacing="0"/>
        <w:jc w:val="both"/>
      </w:pPr>
      <w:r>
        <w:t xml:space="preserve">                     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
    <w:p w:rsidR="001A13E6" w:rsidRDefault="001A13E6" w:rsidP="00FB5A84">
      <w:pPr>
        <w:pStyle w:val="a3"/>
        <w:spacing w:before="225" w:beforeAutospacing="0" w:after="225" w:afterAutospacing="0"/>
        <w:jc w:val="both"/>
      </w:pPr>
      <w:r>
        <w:t xml:space="preserve">                         Реализация подхода нормативного финансирования в расчете на одного обучающегося осуществляется на трех следующих уровнях:</w:t>
      </w:r>
    </w:p>
    <w:p w:rsidR="001050F3" w:rsidRDefault="001A13E6" w:rsidP="00FB5A84">
      <w:pPr>
        <w:pStyle w:val="a3"/>
        <w:spacing w:before="225" w:beforeAutospacing="0" w:after="225" w:afterAutospacing="0"/>
        <w:jc w:val="both"/>
      </w:pPr>
      <w:r>
        <w:t xml:space="preserve"> - межбюджетные отношения (бюджет субъекта Российской Федерации – местный бюджет); </w:t>
      </w:r>
    </w:p>
    <w:p w:rsidR="001050F3" w:rsidRDefault="001A13E6" w:rsidP="00FB5A84">
      <w:pPr>
        <w:pStyle w:val="a3"/>
        <w:spacing w:before="225" w:beforeAutospacing="0" w:after="225" w:afterAutospacing="0"/>
        <w:jc w:val="both"/>
      </w:pPr>
      <w:r>
        <w:t xml:space="preserve">- </w:t>
      </w:r>
      <w:proofErr w:type="spellStart"/>
      <w:r>
        <w:t>внутрибюджетные</w:t>
      </w:r>
      <w:proofErr w:type="spellEnd"/>
      <w:r>
        <w:t xml:space="preserve"> отношения (местный бюджет – муниципальная общеобразовательная организация); </w:t>
      </w:r>
    </w:p>
    <w:p w:rsidR="001050F3" w:rsidRDefault="001A13E6" w:rsidP="00FB5A84">
      <w:pPr>
        <w:pStyle w:val="a3"/>
        <w:spacing w:before="225" w:beforeAutospacing="0" w:after="225" w:afterAutospacing="0"/>
        <w:jc w:val="both"/>
      </w:pPr>
      <w:r>
        <w:t xml:space="preserve">- общеобразовательная организация. </w:t>
      </w:r>
    </w:p>
    <w:p w:rsidR="001050F3" w:rsidRDefault="001050F3" w:rsidP="00FB5A84">
      <w:pPr>
        <w:pStyle w:val="a3"/>
        <w:spacing w:before="225" w:beforeAutospacing="0" w:after="225" w:afterAutospacing="0"/>
        <w:jc w:val="both"/>
      </w:pPr>
      <w:r>
        <w:t xml:space="preserve">                                  </w:t>
      </w:r>
      <w:r w:rsidR="001A13E6">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t>-</w:t>
      </w:r>
      <w:r w:rsidR="001A13E6">
        <w:t>правовое регулирование на региональном уровне следующих положений:</w:t>
      </w:r>
    </w:p>
    <w:p w:rsidR="001050F3" w:rsidRDefault="001A13E6" w:rsidP="00FB5A84">
      <w:pPr>
        <w:pStyle w:val="a3"/>
        <w:spacing w:before="225" w:beforeAutospacing="0" w:after="225" w:afterAutospacing="0"/>
        <w:jc w:val="both"/>
      </w:pPr>
      <w:r>
        <w:t xml:space="preserve"> - 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1050F3" w:rsidRDefault="001A13E6" w:rsidP="00FB5A84">
      <w:pPr>
        <w:pStyle w:val="a3"/>
        <w:spacing w:before="225" w:beforeAutospacing="0" w:after="225" w:afterAutospacing="0"/>
        <w:jc w:val="both"/>
      </w:pPr>
      <w: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t>внутрибюджетных</w:t>
      </w:r>
      <w:proofErr w:type="spellEnd"/>
      <w:r>
        <w:t xml:space="preserve"> отношений (местный бюджет – общеобразовательная организация) и общеобразовательной организации.</w:t>
      </w:r>
    </w:p>
    <w:p w:rsidR="001050F3" w:rsidRDefault="001A13E6" w:rsidP="00FB5A84">
      <w:pPr>
        <w:pStyle w:val="a3"/>
        <w:spacing w:before="225" w:beforeAutospacing="0" w:after="225" w:afterAutospacing="0"/>
        <w:jc w:val="both"/>
      </w:pPr>
      <w:r>
        <w:t xml:space="preserve"> Образовательная организация самостоятельно принимает решение в части направления и расходования средств муниципального задания.</w:t>
      </w:r>
    </w:p>
    <w:p w:rsidR="001050F3" w:rsidRDefault="001A13E6" w:rsidP="00FB5A84">
      <w:pPr>
        <w:pStyle w:val="a3"/>
        <w:spacing w:before="225" w:beforeAutospacing="0" w:after="225" w:afterAutospacing="0"/>
        <w:jc w:val="both"/>
      </w:pPr>
      <w: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w:t>
      </w:r>
      <w:r>
        <w:lastRenderedPageBreak/>
        <w:t xml:space="preserve">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w:t>
      </w:r>
      <w:proofErr w:type="gramStart"/>
      <w:r>
        <w:t>педагогических  работников</w:t>
      </w:r>
      <w:proofErr w:type="gramEnd"/>
      <w:r>
        <w:t xml:space="preserve">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050F3" w:rsidRDefault="001050F3" w:rsidP="00FB5A84">
      <w:pPr>
        <w:pStyle w:val="a3"/>
        <w:spacing w:before="225" w:beforeAutospacing="0" w:after="225" w:afterAutospacing="0"/>
        <w:jc w:val="both"/>
      </w:pPr>
      <w:r>
        <w:t xml:space="preserve">                       </w:t>
      </w:r>
      <w:r w:rsidR="001A13E6">
        <w:t xml:space="preserve"> 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w:t>
      </w:r>
    </w:p>
    <w:p w:rsidR="001050F3" w:rsidRDefault="001050F3" w:rsidP="00FB5A84">
      <w:pPr>
        <w:pStyle w:val="a3"/>
        <w:spacing w:before="225" w:beforeAutospacing="0" w:after="225" w:afterAutospacing="0"/>
        <w:jc w:val="both"/>
      </w:pPr>
      <w:r>
        <w:t xml:space="preserve">                         </w:t>
      </w:r>
      <w:r w:rsidR="001A13E6">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r>
        <w:t xml:space="preserve">                       .                  </w:t>
      </w:r>
      <w:r w:rsidR="001A13E6">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1050F3" w:rsidRDefault="001A13E6" w:rsidP="00FB5A84">
      <w:pPr>
        <w:pStyle w:val="a3"/>
        <w:spacing w:before="225" w:beforeAutospacing="0" w:after="225" w:afterAutospacing="0"/>
        <w:jc w:val="both"/>
      </w:pPr>
      <w:r>
        <w:t xml:space="preserve"> 1) проводит экономический расчет стоимости обеспечения требований ФГОС;</w:t>
      </w:r>
    </w:p>
    <w:p w:rsidR="001050F3" w:rsidRDefault="001A13E6" w:rsidP="00FB5A84">
      <w:pPr>
        <w:pStyle w:val="a3"/>
        <w:spacing w:before="225" w:beforeAutospacing="0" w:after="225" w:afterAutospacing="0"/>
        <w:jc w:val="both"/>
      </w:pPr>
      <w:r>
        <w:t xml:space="preserve"> 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 </w:t>
      </w:r>
    </w:p>
    <w:p w:rsidR="001050F3" w:rsidRDefault="001A13E6" w:rsidP="00FB5A84">
      <w:pPr>
        <w:pStyle w:val="a3"/>
        <w:spacing w:before="225" w:beforeAutospacing="0" w:after="225" w:afterAutospacing="0"/>
        <w:jc w:val="both"/>
      </w:pPr>
      <w:r>
        <w:t xml:space="preserve">3) определяет величину затрат на обеспечение требований к условиям реализации образовательной программы начального общего образования; </w:t>
      </w:r>
    </w:p>
    <w:p w:rsidR="001050F3" w:rsidRDefault="001A13E6" w:rsidP="00FB5A84">
      <w:pPr>
        <w:pStyle w:val="a3"/>
        <w:spacing w:before="225" w:beforeAutospacing="0" w:after="225" w:afterAutospacing="0"/>
        <w:jc w:val="both"/>
      </w:pPr>
      <w:r>
        <w:t xml:space="preserve">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 </w:t>
      </w:r>
    </w:p>
    <w:p w:rsidR="001050F3" w:rsidRDefault="001A13E6" w:rsidP="00FB5A84">
      <w:pPr>
        <w:pStyle w:val="a3"/>
        <w:spacing w:before="225" w:beforeAutospacing="0" w:after="225" w:afterAutospacing="0"/>
        <w:jc w:val="both"/>
      </w:pPr>
      <w: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 </w:t>
      </w:r>
    </w:p>
    <w:p w:rsidR="001050F3" w:rsidRDefault="001050F3" w:rsidP="00FB5A84">
      <w:pPr>
        <w:pStyle w:val="a3"/>
        <w:spacing w:before="225" w:beforeAutospacing="0" w:after="225" w:afterAutospacing="0"/>
        <w:jc w:val="both"/>
      </w:pPr>
      <w:r>
        <w:t xml:space="preserve">                </w:t>
      </w:r>
      <w:r w:rsidR="001A13E6">
        <w:t>- на основе договоров о сетевой форме реализации образовательных программ на проведение занятий в рамках кружков, секций,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050F3" w:rsidRDefault="001050F3" w:rsidP="00FB5A84">
      <w:pPr>
        <w:pStyle w:val="a3"/>
        <w:spacing w:before="225" w:beforeAutospacing="0" w:after="225" w:afterAutospacing="0"/>
        <w:jc w:val="both"/>
      </w:pPr>
      <w:r>
        <w:t xml:space="preserve">                </w:t>
      </w:r>
      <w:r w:rsidR="001A13E6">
        <w:t xml:space="preserve">; -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rsidR="001050F3" w:rsidRDefault="001050F3" w:rsidP="00FB5A84">
      <w:pPr>
        <w:pStyle w:val="a3"/>
        <w:spacing w:before="225" w:beforeAutospacing="0" w:after="225" w:afterAutospacing="0"/>
        <w:jc w:val="both"/>
      </w:pPr>
      <w:r>
        <w:lastRenderedPageBreak/>
        <w:t xml:space="preserve">                 </w:t>
      </w:r>
      <w:r w:rsidR="001A13E6">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муниципальных услуг по реализации образовательной программы в соответствии с законом (пункт 10 ст. 2 ФЗ от 29.12.2012 № 273-ФЗ «Об образовании в Российской Федерации» (п. 10, ст. 2).). </w:t>
      </w:r>
    </w:p>
    <w:p w:rsidR="005F35DF" w:rsidRDefault="001050F3" w:rsidP="00FB5A84">
      <w:pPr>
        <w:pStyle w:val="a3"/>
        <w:spacing w:before="225" w:beforeAutospacing="0" w:after="225" w:afterAutospacing="0"/>
        <w:jc w:val="both"/>
      </w:pPr>
      <w:r>
        <w:t xml:space="preserve">                </w:t>
      </w:r>
      <w:r w:rsidR="001A13E6">
        <w:t xml:space="preserve">Расчет нормативных затрат оказания муниципальных услуг по реализации образовательной программы начального общего образования определяет нормативные затраты муниципального образования </w:t>
      </w:r>
      <w:proofErr w:type="spellStart"/>
      <w:r>
        <w:t>х.Украинский</w:t>
      </w:r>
      <w:proofErr w:type="spellEnd"/>
      <w:r w:rsidR="001A13E6">
        <w:t xml:space="preserve"> связанных с оказанием муниципальными организациями, осуществляющими образовательную деятельность, государственных услуг по реализац</w:t>
      </w:r>
      <w:r w:rsidR="005F35DF">
        <w:t xml:space="preserve">ии образовательных программ в </w:t>
      </w:r>
      <w:r w:rsidR="001A13E6">
        <w:t>соответствии с законом «Об образовании в Российской Федерации» (п. 10, ст. 2).</w:t>
      </w:r>
    </w:p>
    <w:p w:rsidR="005F35DF" w:rsidRDefault="005F35DF" w:rsidP="00FB5A84">
      <w:pPr>
        <w:pStyle w:val="a3"/>
        <w:spacing w:before="225" w:beforeAutospacing="0" w:after="225" w:afterAutospacing="0"/>
        <w:jc w:val="both"/>
      </w:pPr>
      <w:r>
        <w:t xml:space="preserve">                     </w:t>
      </w:r>
      <w:r w:rsidR="001A13E6">
        <w:t xml:space="preserve"> Финансовое обеспечение оказания муниципальных услуг осуществляется в пределах бюджетных ассигнований, предусмотренных организации на очередной финансовый год.</w:t>
      </w:r>
    </w:p>
    <w:p w:rsidR="001A13E6" w:rsidRPr="005F35DF" w:rsidRDefault="001A13E6" w:rsidP="005F35DF">
      <w:pPr>
        <w:pStyle w:val="a3"/>
        <w:spacing w:before="225" w:beforeAutospacing="0" w:after="225" w:afterAutospacing="0"/>
        <w:jc w:val="center"/>
        <w:rPr>
          <w:b/>
        </w:rPr>
      </w:pPr>
      <w:r w:rsidRPr="005F35DF">
        <w:rPr>
          <w:b/>
        </w:rPr>
        <w:t>3.</w:t>
      </w:r>
      <w:r w:rsidR="00BD4A3B">
        <w:rPr>
          <w:b/>
        </w:rPr>
        <w:t>4</w:t>
      </w:r>
      <w:r w:rsidRPr="005F35DF">
        <w:rPr>
          <w:b/>
        </w:rPr>
        <w:t>.4. Материально-технические условия реализации основной образовательной программы</w:t>
      </w:r>
    </w:p>
    <w:p w:rsidR="005F35DF" w:rsidRDefault="005F35DF" w:rsidP="00FB5A84">
      <w:pPr>
        <w:pStyle w:val="a3"/>
        <w:spacing w:before="225" w:beforeAutospacing="0" w:after="225" w:afterAutospacing="0"/>
        <w:jc w:val="both"/>
      </w:pPr>
      <w:r>
        <w:t xml:space="preserve">                Материально-</w:t>
      </w:r>
      <w:r>
        <w:softHyphen/>
        <w:t xml:space="preserve">техническая база школы приведена в соответствие с задачами по обеспечению реализации основной образовательной программы начального общего образования и созданию соответствующей образовательной и социальной среды. </w:t>
      </w:r>
    </w:p>
    <w:p w:rsidR="005F35DF" w:rsidRDefault="005F35DF" w:rsidP="00FB5A84">
      <w:pPr>
        <w:pStyle w:val="a3"/>
        <w:spacing w:before="225" w:beforeAutospacing="0" w:after="225" w:afterAutospacing="0"/>
        <w:jc w:val="both"/>
      </w:pPr>
      <w:r>
        <w:t xml:space="preserve">             Для проведения аудита материально-технической базы использовались следующие </w:t>
      </w:r>
      <w:proofErr w:type="spellStart"/>
      <w:r>
        <w:t>критериальные</w:t>
      </w:r>
      <w:proofErr w:type="spellEnd"/>
      <w:r>
        <w:t xml:space="preserve"> источники оценки учебно-</w:t>
      </w:r>
      <w:r>
        <w:softHyphen/>
        <w:t xml:space="preserve">материального обеспечения образовательной деятельности: требования ФГОС НОО,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 966, а также соответствующие приказы и методические рекомендации, в том числе: </w:t>
      </w:r>
    </w:p>
    <w:p w:rsidR="005F35DF" w:rsidRDefault="005F35DF" w:rsidP="00FB5A84">
      <w:pPr>
        <w:pStyle w:val="a3"/>
        <w:spacing w:before="225" w:beforeAutospacing="0" w:after="225" w:afterAutospacing="0"/>
        <w:jc w:val="both"/>
      </w:pPr>
      <w:r>
        <w:t>- постановление Главного государственного санитарного врача Российской Федерации от 28 сентября 2020 г. № 28, Санитарные правила СП 2.4. 3648</w:t>
      </w:r>
      <w:r>
        <w:softHyphen/>
        <w:t>20 «</w:t>
      </w:r>
      <w:proofErr w:type="spellStart"/>
      <w:r>
        <w:t>Санитарно</w:t>
      </w:r>
      <w:r>
        <w:softHyphen/>
        <w:t>эпидемиологические</w:t>
      </w:r>
      <w:proofErr w:type="spellEnd"/>
      <w:r>
        <w:t xml:space="preserve"> требования к организациям воспитания и обучения, отдыха и оздоровления детей и молодёжи»; </w:t>
      </w:r>
    </w:p>
    <w:p w:rsidR="005F35DF" w:rsidRDefault="005F35DF" w:rsidP="00FB5A84">
      <w:pPr>
        <w:pStyle w:val="a3"/>
        <w:spacing w:before="225" w:beforeAutospacing="0" w:after="225" w:afterAutospacing="0"/>
        <w:jc w:val="both"/>
      </w:pPr>
      <w:r>
        <w:t>- перечни рекомендуемой учебной литературы и цифровых образовательных ресурсов;</w:t>
      </w:r>
    </w:p>
    <w:p w:rsidR="005F35DF" w:rsidRDefault="005F35DF" w:rsidP="00FB5A84">
      <w:pPr>
        <w:pStyle w:val="a3"/>
        <w:spacing w:before="225" w:beforeAutospacing="0" w:after="225" w:afterAutospacing="0"/>
        <w:jc w:val="both"/>
      </w:pPr>
      <w:r>
        <w:t xml:space="preserve">                  В соответствии с требованиями ФГОС НОО для обеспечения всех предметных областей и внеурочной деятельности образовательная организация,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инвентарем и оборудуется: - учебными кабинетами; </w:t>
      </w:r>
    </w:p>
    <w:p w:rsidR="005F35DF" w:rsidRDefault="005F35DF" w:rsidP="00FB5A84">
      <w:pPr>
        <w:pStyle w:val="a3"/>
        <w:spacing w:before="225" w:beforeAutospacing="0" w:after="225" w:afterAutospacing="0"/>
        <w:jc w:val="both"/>
      </w:pPr>
      <w:r>
        <w:t xml:space="preserve">- спортивными площадками, оснащенными игровым, спортивным оборудованием и инвентарем; </w:t>
      </w:r>
    </w:p>
    <w:p w:rsidR="005F35DF" w:rsidRDefault="005F35DF" w:rsidP="00FB5A84">
      <w:pPr>
        <w:pStyle w:val="a3"/>
        <w:spacing w:before="225" w:beforeAutospacing="0" w:after="225" w:afterAutospacing="0"/>
        <w:jc w:val="both"/>
      </w:pPr>
      <w: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административными и иными помещениями, оснащенными необходимым оборудованием, в том числе для организации учебной деятельности процесса с детьми-</w:t>
      </w:r>
      <w:r>
        <w:softHyphen/>
        <w:t xml:space="preserve">инвалидами и детьми с ОВЗ; </w:t>
      </w:r>
    </w:p>
    <w:p w:rsidR="005F35DF" w:rsidRDefault="005F35DF" w:rsidP="00FB5A84">
      <w:pPr>
        <w:pStyle w:val="a3"/>
        <w:spacing w:before="225" w:beforeAutospacing="0" w:after="225" w:afterAutospacing="0"/>
        <w:jc w:val="both"/>
      </w:pPr>
      <w:r>
        <w:t xml:space="preserve"> -санузлами, </w:t>
      </w:r>
    </w:p>
    <w:p w:rsidR="005F35DF" w:rsidRDefault="005F35DF" w:rsidP="00FB5A84">
      <w:pPr>
        <w:pStyle w:val="a3"/>
        <w:spacing w:before="225" w:beforeAutospacing="0" w:after="225" w:afterAutospacing="0"/>
        <w:jc w:val="both"/>
      </w:pPr>
      <w:r>
        <w:lastRenderedPageBreak/>
        <w:t xml:space="preserve">                   Образовательная организация обеспечивает комплектом средств обучения, поддерживаемых инструктивно-</w:t>
      </w:r>
      <w:r>
        <w:softHyphen/>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соответствии с требованиями ФГОС НОО. </w:t>
      </w:r>
    </w:p>
    <w:p w:rsidR="005F35DF" w:rsidRDefault="005F35DF" w:rsidP="00FB5A84">
      <w:pPr>
        <w:pStyle w:val="a3"/>
        <w:spacing w:before="225" w:beforeAutospacing="0" w:after="225" w:afterAutospacing="0"/>
        <w:jc w:val="both"/>
      </w:pPr>
      <w:r>
        <w:t xml:space="preserve">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p w:rsidR="005F35DF" w:rsidRDefault="005F35DF" w:rsidP="005F35DF">
      <w:pPr>
        <w:pStyle w:val="a3"/>
        <w:spacing w:before="225" w:beforeAutospacing="0" w:after="225" w:afterAutospacing="0"/>
        <w:jc w:val="both"/>
      </w:pPr>
      <w:r>
        <w:t xml:space="preserve"> Состав комплекта должен формироваться с учетом: возрастных, психолого-</w:t>
      </w:r>
      <w:r>
        <w:softHyphen/>
        <w:t>педагогических особенностей обучающихся; его необходимости и достаточности;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необходимости единого интерфейса подключения и обеспечения эргономичного режима работы участников образовательных отношений; согласованности совместного и</w:t>
      </w:r>
      <w:r w:rsidR="005653EE">
        <w:t xml:space="preserve">спользования </w:t>
      </w:r>
    </w:p>
    <w:p w:rsidR="005653EE" w:rsidRDefault="005F35DF" w:rsidP="00FB5A84">
      <w:pPr>
        <w:pStyle w:val="a3"/>
        <w:spacing w:before="225" w:beforeAutospacing="0" w:after="225" w:afterAutospacing="0"/>
        <w:jc w:val="both"/>
      </w:pPr>
      <w:r>
        <w:t xml:space="preserve">Материально-техническая база ОО достаточна для осуществления образовательной деятельности в соответствии с реализуемыми основными общеобразовательными программами, позволяет достичь обучающимся установленных Стандартом требований к результатам освоения ООП НОО,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w:t>
      </w:r>
    </w:p>
    <w:p w:rsidR="005653EE" w:rsidRDefault="005653EE" w:rsidP="00FB5A84">
      <w:pPr>
        <w:pStyle w:val="a3"/>
        <w:spacing w:before="225" w:beforeAutospacing="0" w:after="225" w:afterAutospacing="0"/>
        <w:jc w:val="both"/>
      </w:pPr>
      <w:r>
        <w:t xml:space="preserve">          </w:t>
      </w:r>
      <w:r w:rsidR="005F35DF">
        <w:t xml:space="preserve">Реализация ООП НОО в </w:t>
      </w:r>
      <w:r>
        <w:t>школе</w:t>
      </w:r>
      <w:r w:rsidR="005F35DF">
        <w:t xml:space="preserve"> осуществляется </w:t>
      </w:r>
      <w:r w:rsidR="00454F4A">
        <w:t xml:space="preserve">в </w:t>
      </w:r>
      <w:r>
        <w:t>одном</w:t>
      </w:r>
      <w:r w:rsidR="005F35DF">
        <w:t xml:space="preserve"> здани</w:t>
      </w:r>
      <w:r w:rsidR="00454F4A">
        <w:t>и</w:t>
      </w:r>
      <w:r w:rsidR="005F35DF">
        <w:t>: здание начальной школы (</w:t>
      </w:r>
      <w:proofErr w:type="gramStart"/>
      <w:r>
        <w:t>пер.</w:t>
      </w:r>
      <w:r w:rsidR="005F35DF">
        <w:t>.</w:t>
      </w:r>
      <w:proofErr w:type="gramEnd"/>
      <w:r w:rsidR="005F35DF">
        <w:t xml:space="preserve"> </w:t>
      </w:r>
      <w:r>
        <w:t>Школьный, 2</w:t>
      </w:r>
      <w:r w:rsidR="005F35DF">
        <w:t xml:space="preserve">) </w:t>
      </w:r>
    </w:p>
    <w:p w:rsidR="005653EE" w:rsidRDefault="005653EE" w:rsidP="00FB5A84">
      <w:pPr>
        <w:pStyle w:val="a3"/>
        <w:spacing w:before="225" w:beforeAutospacing="0" w:after="225" w:afterAutospacing="0"/>
        <w:jc w:val="both"/>
      </w:pPr>
      <w:r>
        <w:t xml:space="preserve">            </w:t>
      </w:r>
      <w:r w:rsidR="00454F4A">
        <w:t>Здание</w:t>
      </w:r>
      <w:r w:rsidR="005F35DF">
        <w:t xml:space="preserve"> находятся в удовлетворительном состоянии. Капитальный ремонт здания был проведен в 1974 году</w:t>
      </w:r>
      <w:r>
        <w:t xml:space="preserve">. </w:t>
      </w:r>
      <w:r w:rsidR="005F35DF">
        <w:t>Ежегодно проводится текущий ремонт отдельных помещений. Проектная мощность здания школы -</w:t>
      </w:r>
      <w:r>
        <w:t>60</w:t>
      </w:r>
      <w:r w:rsidR="005F35DF">
        <w:t xml:space="preserve"> учебных мест; </w:t>
      </w:r>
    </w:p>
    <w:p w:rsidR="005653EE" w:rsidRDefault="005F35DF" w:rsidP="00FB5A84">
      <w:pPr>
        <w:pStyle w:val="a3"/>
        <w:spacing w:before="225" w:beforeAutospacing="0" w:after="225" w:afterAutospacing="0"/>
        <w:jc w:val="both"/>
      </w:pPr>
      <w:r>
        <w:t>Структура здани</w:t>
      </w:r>
      <w:r w:rsidR="005653EE">
        <w:t>я</w:t>
      </w:r>
      <w:r>
        <w:t xml:space="preserve"> </w:t>
      </w:r>
      <w:r w:rsidR="005653EE">
        <w:t>школы</w:t>
      </w:r>
      <w:r>
        <w:t xml:space="preserve"> обеспечивает возможность для организации урочной и </w:t>
      </w:r>
      <w:r w:rsidR="005653EE">
        <w:t xml:space="preserve">частично </w:t>
      </w:r>
      <w:r>
        <w:t xml:space="preserve">внеурочной учебной деятельности. В здании школы оборудованы </w:t>
      </w:r>
      <w:r w:rsidR="005653EE">
        <w:t>5</w:t>
      </w:r>
      <w:r>
        <w:t xml:space="preserve"> кабинетов (Учебные кабинеты соответствуют санитарным нормам по площади, освещённости, имеют рабочие, </w:t>
      </w:r>
      <w:r w:rsidR="005653EE">
        <w:t>зоны</w:t>
      </w:r>
      <w:r>
        <w:t xml:space="preserve">. Кабинеты оснащены необходимым оборудованием, дидактическими и техническими средствами обучения, учебно-вспомогательным материалом и соответствуют требованиям для успешной реализации теоретической и практической частей ООП НОО,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модели для изучения живой и неживой природы. В </w:t>
      </w:r>
      <w:r w:rsidR="005653EE">
        <w:t>школе нет</w:t>
      </w:r>
      <w:r>
        <w:t xml:space="preserve"> спортивн</w:t>
      </w:r>
      <w:r w:rsidR="005653EE">
        <w:t>ого</w:t>
      </w:r>
      <w:r>
        <w:t xml:space="preserve"> зал</w:t>
      </w:r>
      <w:r w:rsidR="005653EE">
        <w:t>а</w:t>
      </w:r>
      <w:r>
        <w:t xml:space="preserve">, </w:t>
      </w:r>
    </w:p>
    <w:p w:rsidR="005653EE" w:rsidRDefault="005F35DF" w:rsidP="00FB5A84">
      <w:pPr>
        <w:pStyle w:val="a3"/>
        <w:spacing w:before="225" w:beforeAutospacing="0" w:after="225" w:afterAutospacing="0"/>
        <w:jc w:val="both"/>
      </w:pPr>
      <w:r>
        <w:t>Для организации образовательного процесса оборудованы библиотека, (выделен</w:t>
      </w:r>
      <w:r w:rsidR="005653EE">
        <w:t>а</w:t>
      </w:r>
      <w:r>
        <w:t xml:space="preserve"> </w:t>
      </w:r>
      <w:r w:rsidR="005653EE">
        <w:t xml:space="preserve">одна </w:t>
      </w:r>
      <w:r>
        <w:t>рабоч</w:t>
      </w:r>
      <w:r w:rsidR="005653EE">
        <w:t>ая</w:t>
      </w:r>
      <w:r>
        <w:t xml:space="preserve"> зон</w:t>
      </w:r>
      <w:r w:rsidR="005653EE">
        <w:t>а</w:t>
      </w:r>
      <w:r>
        <w:t xml:space="preserve"> – компьютерная на 6 компьютеров и теоретическая на </w:t>
      </w:r>
      <w:r w:rsidR="005653EE">
        <w:t>8</w:t>
      </w:r>
      <w:r>
        <w:t xml:space="preserve"> посадочных мест</w:t>
      </w:r>
      <w:proofErr w:type="gramStart"/>
      <w:r>
        <w:t>),.</w:t>
      </w:r>
      <w:proofErr w:type="gramEnd"/>
      <w:r>
        <w:t xml:space="preserve"> </w:t>
      </w:r>
      <w:r w:rsidR="005653EE">
        <w:t xml:space="preserve">       </w:t>
      </w:r>
      <w:r>
        <w:t xml:space="preserve">На территории </w:t>
      </w:r>
      <w:r w:rsidR="005653EE">
        <w:t>ОУ</w:t>
      </w:r>
      <w:r>
        <w:t xml:space="preserve"> имеется необходимый набор зон для обеспечения образовательной и хозяйственной деятельности и их оборудование: </w:t>
      </w:r>
      <w:r w:rsidR="005653EE">
        <w:t>1</w:t>
      </w:r>
      <w:r>
        <w:t xml:space="preserve"> спортивны</w:t>
      </w:r>
      <w:r w:rsidR="005653EE">
        <w:t>й</w:t>
      </w:r>
      <w:r>
        <w:t xml:space="preserve"> комплекс, включающи</w:t>
      </w:r>
      <w:r w:rsidR="005653EE">
        <w:t>й</w:t>
      </w:r>
      <w:r>
        <w:t xml:space="preserve"> </w:t>
      </w:r>
      <w:r w:rsidR="005653EE">
        <w:t>1</w:t>
      </w:r>
      <w:r>
        <w:t xml:space="preserve"> футболь</w:t>
      </w:r>
      <w:r w:rsidR="005653EE">
        <w:t>ное</w:t>
      </w:r>
      <w:r>
        <w:t xml:space="preserve"> пол</w:t>
      </w:r>
      <w:r w:rsidR="005653EE">
        <w:t>е</w:t>
      </w:r>
      <w:r>
        <w:t xml:space="preserve">, баскетбольную, волейбольную, многофункциональную площадки, беговые дорожки, зону для метания мяча, прыжковую зону, </w:t>
      </w:r>
    </w:p>
    <w:p w:rsidR="00CE0597" w:rsidRDefault="005F35DF" w:rsidP="00FB5A84">
      <w:pPr>
        <w:pStyle w:val="a3"/>
        <w:spacing w:before="225" w:beforeAutospacing="0" w:after="225" w:afterAutospacing="0"/>
        <w:jc w:val="both"/>
      </w:pPr>
      <w:r>
        <w:t xml:space="preserve">Учебные помещения </w:t>
      </w:r>
      <w:r w:rsidR="005653EE">
        <w:t>ОУ</w:t>
      </w:r>
      <w:r>
        <w:t xml:space="preserve"> в достаточном количестве оснащены мебелью, соответствующей возрастным</w:t>
      </w:r>
      <w:r w:rsidR="005653EE">
        <w:t xml:space="preserve"> особенностям обучающихся (учеб</w:t>
      </w:r>
      <w:r>
        <w:t xml:space="preserve">ные столы и стулья регулируются в соответствии с ростом учащихся). Учебная мебель промаркирована в соответствии с </w:t>
      </w:r>
      <w:r>
        <w:lastRenderedPageBreak/>
        <w:t>санитарно-гигиеническими требованиями. В кабинетах выделены зона рабочего места учителя, зона учебных занятий, информационно-методическая зона. В каждом кабинете сформирован и поддерживается в актуальном состоянии «Паспорт кабинета». В здани</w:t>
      </w:r>
      <w:r w:rsidR="005653EE">
        <w:t>е</w:t>
      </w:r>
      <w:r>
        <w:t xml:space="preserve"> </w:t>
      </w:r>
      <w:r w:rsidR="005653EE">
        <w:t>ОУ</w:t>
      </w:r>
      <w:r>
        <w:t xml:space="preserve"> обеспечена архитектурная доступность (возможность для беспрепятственного доступа обучающихся с ограниченными возможностями здоровья и инвалидов). Здание </w:t>
      </w:r>
      <w:r w:rsidR="005653EE">
        <w:t>школы</w:t>
      </w:r>
      <w:r>
        <w:t>,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 Столов</w:t>
      </w:r>
      <w:r w:rsidR="00CE0597">
        <w:t>ая</w:t>
      </w:r>
      <w:r>
        <w:t xml:space="preserve"> обеспечивают возможность организации</w:t>
      </w:r>
      <w:r w:rsidR="00CE0597">
        <w:t xml:space="preserve"> качественного горячего питания</w:t>
      </w:r>
      <w:r>
        <w:t>. Горячим питанием охвачено 100% обучающихся начальной школы. Есть «тревожная кнопка</w:t>
      </w:r>
      <w:r w:rsidR="00CE0597">
        <w:t xml:space="preserve">. </w:t>
      </w:r>
      <w:r>
        <w:t xml:space="preserve">Заведен «Журнал учета посетителей», «Журнал осмотра здания и территории», организовано дежурство по </w:t>
      </w:r>
      <w:proofErr w:type="gramStart"/>
      <w:r w:rsidR="00CE0597">
        <w:t>школе</w:t>
      </w:r>
      <w:r>
        <w:t>..</w:t>
      </w:r>
      <w:proofErr w:type="gramEnd"/>
      <w:r>
        <w:t xml:space="preserve"> Материально-техническое оснащение образовательной деятельности </w:t>
      </w:r>
      <w:proofErr w:type="spellStart"/>
      <w:r w:rsidR="00CE0597">
        <w:t>ОУ</w:t>
      </w:r>
      <w:r>
        <w:t>обеспечивает</w:t>
      </w:r>
      <w:proofErr w:type="spellEnd"/>
      <w:r>
        <w:t xml:space="preserve"> возможность: создания и использования информации (в том числе запись и обработка изображений и звука, выступления с аудио-, видео</w:t>
      </w:r>
      <w:r w:rsidR="00CE0597">
        <w:t>-</w:t>
      </w:r>
      <w:r>
        <w:t xml:space="preserve">сопровождением и графическим сопровождением, общение в сети Интернет и др.); получения информации различными способами (поиск информации в сети Интернет, работа в библиотеке и др.);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традиционных инструментов и цифровых технологий; физического развития, участия в спортивных соревнованиях и играх; планирования учебной деятельности, фиксирования его реализации в целом и отдельных этапов (выступлений, дискуссий, экспериментов); размещения своих материалов и работ в информационной среде организации, осуществляющей образовательную деятельность; проведения массовых мероприятий, собраний, представлений; организации отдыха и питания. Все указанные виды деятельности обеспечены расходными материалами </w:t>
      </w:r>
    </w:p>
    <w:p w:rsidR="001A13E6" w:rsidRDefault="005F35DF" w:rsidP="00C55EBC">
      <w:pPr>
        <w:pStyle w:val="a3"/>
        <w:spacing w:before="225" w:beforeAutospacing="0" w:after="225" w:afterAutospacing="0"/>
        <w:jc w:val="center"/>
        <w:rPr>
          <w:b/>
        </w:rPr>
      </w:pPr>
      <w:r w:rsidRPr="00CE0597">
        <w:rPr>
          <w:b/>
        </w:rPr>
        <w:t>3.</w:t>
      </w:r>
      <w:r w:rsidR="00BD4A3B">
        <w:rPr>
          <w:b/>
        </w:rPr>
        <w:t>4</w:t>
      </w:r>
      <w:r w:rsidRPr="00CE0597">
        <w:rPr>
          <w:b/>
        </w:rPr>
        <w:t xml:space="preserve">.5. Информационно </w:t>
      </w:r>
      <w:r w:rsidRPr="00CE0597">
        <w:rPr>
          <w:b/>
        </w:rPr>
        <w:softHyphen/>
        <w:t xml:space="preserve"> методические условия реализации основной образовательной программы</w:t>
      </w:r>
    </w:p>
    <w:p w:rsidR="00C55EBC" w:rsidRDefault="00C55EBC" w:rsidP="00FB5A84">
      <w:pPr>
        <w:pStyle w:val="a3"/>
        <w:spacing w:before="225" w:beforeAutospacing="0" w:after="225" w:afterAutospacing="0"/>
        <w:jc w:val="both"/>
      </w:pPr>
      <w:r>
        <w:t>В соответствии с требованиями ФГОС НОО информационно-</w:t>
      </w:r>
      <w:r>
        <w:softHyphen/>
        <w:t>методические условия реализации основной образовательной программы начального общего образования обеспечиваются современной информационно-</w:t>
      </w:r>
      <w:r>
        <w:softHyphen/>
        <w:t xml:space="preserve">образовательной средой. </w:t>
      </w:r>
    </w:p>
    <w:p w:rsidR="00C55EBC" w:rsidRDefault="00C55EBC" w:rsidP="00FB5A84">
      <w:pPr>
        <w:pStyle w:val="a3"/>
        <w:spacing w:before="225" w:beforeAutospacing="0" w:after="225" w:afterAutospacing="0"/>
        <w:jc w:val="both"/>
      </w:pPr>
      <w:r>
        <w:t xml:space="preserve">     Под </w:t>
      </w:r>
      <w:r w:rsidRPr="00C55EBC">
        <w:rPr>
          <w:b/>
        </w:rPr>
        <w:t>информационно-</w:t>
      </w:r>
      <w:r w:rsidRPr="00C55EBC">
        <w:rPr>
          <w:b/>
        </w:rPr>
        <w:softHyphen/>
        <w:t>образовательной средой (ИОС)</w:t>
      </w:r>
      <w:r>
        <w:t xml:space="preserve"> понимается открытая педагогическая система, сформированная на основе разнообразных информационных образовательных ресурсов, современных </w:t>
      </w:r>
      <w:proofErr w:type="spellStart"/>
      <w:r>
        <w:t>информационно</w:t>
      </w:r>
      <w:r>
        <w:softHyphen/>
        <w:t>телекоммуникационных</w:t>
      </w:r>
      <w:proofErr w:type="spellEnd"/>
      <w:r>
        <w:t xml:space="preserve">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softHyphen/>
        <w:t>познавательных и профессиональных задач с применением информационно-</w:t>
      </w:r>
      <w:r>
        <w:softHyphen/>
        <w:t>коммуникационных технологий (ИКТ</w:t>
      </w:r>
      <w:r>
        <w:softHyphen/>
        <w:t xml:space="preserve">-компетентность), наличие служб поддержки применения ИКТ. </w:t>
      </w:r>
    </w:p>
    <w:p w:rsidR="00C55EBC" w:rsidRDefault="00C55EBC" w:rsidP="00FB5A84">
      <w:pPr>
        <w:pStyle w:val="a3"/>
        <w:spacing w:before="225" w:beforeAutospacing="0" w:after="225" w:afterAutospacing="0"/>
        <w:jc w:val="both"/>
      </w:pPr>
      <w:r>
        <w:t xml:space="preserve">                 </w:t>
      </w:r>
      <w:r w:rsidRPr="00C55EBC">
        <w:rPr>
          <w:b/>
        </w:rPr>
        <w:t>Основными элементами ИОС являются</w:t>
      </w:r>
      <w:r>
        <w:t>:</w:t>
      </w:r>
    </w:p>
    <w:p w:rsidR="00C55EBC" w:rsidRDefault="00C55EBC" w:rsidP="00FB5A84">
      <w:pPr>
        <w:pStyle w:val="a3"/>
        <w:spacing w:before="225" w:beforeAutospacing="0" w:after="225" w:afterAutospacing="0"/>
        <w:jc w:val="both"/>
      </w:pPr>
      <w:r>
        <w:t xml:space="preserve"> - информационно-</w:t>
      </w:r>
      <w:r>
        <w:softHyphen/>
        <w:t xml:space="preserve">образовательные ресурсы в виде печатной продукции; </w:t>
      </w:r>
    </w:p>
    <w:p w:rsidR="00C55EBC" w:rsidRDefault="00C55EBC" w:rsidP="00FB5A84">
      <w:pPr>
        <w:pStyle w:val="a3"/>
        <w:spacing w:before="225" w:beforeAutospacing="0" w:after="225" w:afterAutospacing="0"/>
        <w:jc w:val="both"/>
      </w:pPr>
      <w:r>
        <w:t>- информационно-</w:t>
      </w:r>
      <w:r>
        <w:softHyphen/>
        <w:t xml:space="preserve">образовательные ресурсы сети Интернет; </w:t>
      </w:r>
    </w:p>
    <w:p w:rsidR="00C55EBC" w:rsidRDefault="00C55EBC" w:rsidP="00FB5A84">
      <w:pPr>
        <w:pStyle w:val="a3"/>
        <w:spacing w:before="225" w:beforeAutospacing="0" w:after="225" w:afterAutospacing="0"/>
        <w:jc w:val="both"/>
      </w:pPr>
      <w:r>
        <w:t>- вычислительная и информационно-</w:t>
      </w:r>
      <w:r>
        <w:softHyphen/>
        <w:t xml:space="preserve">телекоммуникационная инфраструктура;   </w:t>
      </w:r>
    </w:p>
    <w:p w:rsidR="00C55EBC" w:rsidRDefault="00C55EBC" w:rsidP="00FB5A84">
      <w:pPr>
        <w:pStyle w:val="a3"/>
        <w:spacing w:before="225" w:beforeAutospacing="0" w:after="225" w:afterAutospacing="0"/>
        <w:jc w:val="both"/>
      </w:pPr>
      <w:r w:rsidRPr="00C55EBC">
        <w:rPr>
          <w:b/>
        </w:rPr>
        <w:lastRenderedPageBreak/>
        <w:t xml:space="preserve">         Необходимое для использования ИКТ оборудование</w:t>
      </w:r>
      <w:r>
        <w:t xml:space="preserve"> отвечает современным требованиям и обеспечивает использование ИКТ: </w:t>
      </w:r>
    </w:p>
    <w:p w:rsidR="00C55EBC" w:rsidRDefault="00C55EBC" w:rsidP="00FB5A84">
      <w:pPr>
        <w:pStyle w:val="a3"/>
        <w:spacing w:before="225" w:beforeAutospacing="0" w:after="225" w:afterAutospacing="0"/>
        <w:jc w:val="both"/>
      </w:pPr>
      <w:r>
        <w:t>в учебной деятельности;</w:t>
      </w:r>
    </w:p>
    <w:p w:rsidR="00C55EBC" w:rsidRDefault="00C55EBC" w:rsidP="00FB5A84">
      <w:pPr>
        <w:pStyle w:val="a3"/>
        <w:spacing w:before="225" w:beforeAutospacing="0" w:after="225" w:afterAutospacing="0"/>
        <w:jc w:val="both"/>
      </w:pPr>
      <w:r>
        <w:t xml:space="preserve"> во внеурочной деятельности; </w:t>
      </w:r>
    </w:p>
    <w:p w:rsidR="00C55EBC" w:rsidRDefault="00C55EBC" w:rsidP="00FB5A84">
      <w:pPr>
        <w:pStyle w:val="a3"/>
        <w:spacing w:before="225" w:beforeAutospacing="0" w:after="225" w:afterAutospacing="0"/>
        <w:jc w:val="both"/>
      </w:pPr>
      <w:r>
        <w:t>в естественно-</w:t>
      </w:r>
      <w:r>
        <w:softHyphen/>
        <w:t>научной деятельности;</w:t>
      </w:r>
    </w:p>
    <w:p w:rsidR="00C8702C" w:rsidRDefault="00C55EBC" w:rsidP="00FB5A84">
      <w:pPr>
        <w:pStyle w:val="a3"/>
        <w:spacing w:before="225" w:beforeAutospacing="0" w:after="225" w:afterAutospacing="0"/>
        <w:jc w:val="both"/>
      </w:pPr>
      <w:r>
        <w:t xml:space="preserve"> при измерении, контроле и оценке результатов образования;</w:t>
      </w:r>
    </w:p>
    <w:p w:rsidR="00C8702C" w:rsidRDefault="00C55EBC" w:rsidP="00FB5A84">
      <w:pPr>
        <w:pStyle w:val="a3"/>
        <w:spacing w:before="225" w:beforeAutospacing="0" w:after="225" w:afterAutospacing="0"/>
        <w:jc w:val="both"/>
      </w:pPr>
      <w: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C8702C" w:rsidRDefault="00C8702C" w:rsidP="00FB5A84">
      <w:pPr>
        <w:pStyle w:val="a3"/>
        <w:spacing w:before="225" w:beforeAutospacing="0" w:after="225" w:afterAutospacing="0"/>
        <w:jc w:val="both"/>
      </w:pPr>
      <w:r>
        <w:t xml:space="preserve">                 </w:t>
      </w:r>
      <w:r w:rsidR="00C55EBC" w:rsidRPr="00C8702C">
        <w:rPr>
          <w:b/>
        </w:rPr>
        <w:t>Учебно</w:t>
      </w:r>
      <w:r w:rsidRPr="00C8702C">
        <w:rPr>
          <w:b/>
        </w:rPr>
        <w:t>-</w:t>
      </w:r>
      <w:r w:rsidR="00C55EBC" w:rsidRPr="00C8702C">
        <w:rPr>
          <w:b/>
        </w:rPr>
        <w:softHyphen/>
        <w:t>методическое и информационное оснащение образовательной деятельности обеспечивает возможность:</w:t>
      </w:r>
      <w:r w:rsidR="00C55EBC">
        <w:t xml:space="preserve"> </w:t>
      </w:r>
    </w:p>
    <w:p w:rsidR="00C8702C" w:rsidRDefault="00C55EBC" w:rsidP="00FB5A84">
      <w:pPr>
        <w:pStyle w:val="a3"/>
        <w:spacing w:before="225" w:beforeAutospacing="0" w:after="225" w:afterAutospacing="0"/>
        <w:jc w:val="both"/>
      </w:pPr>
      <w:r>
        <w:t xml:space="preserve">- реализации индивидуальных образовательных планов обучающихся, осуществления их самостоятельной образовательной деятельности; </w:t>
      </w:r>
    </w:p>
    <w:p w:rsidR="00C8702C" w:rsidRDefault="00C55EBC" w:rsidP="00FB5A84">
      <w:pPr>
        <w:pStyle w:val="a3"/>
        <w:spacing w:before="225" w:beforeAutospacing="0" w:after="225" w:afterAutospacing="0"/>
        <w:jc w:val="both"/>
      </w:pPr>
      <w: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C8702C" w:rsidRDefault="00C55EBC" w:rsidP="00FB5A84">
      <w:pPr>
        <w:pStyle w:val="a3"/>
        <w:spacing w:before="225" w:beforeAutospacing="0" w:after="225" w:afterAutospacing="0"/>
        <w:jc w:val="both"/>
      </w:pPr>
      <w:r>
        <w:t xml:space="preserve">- записи и обработки и звука при фиксации явлений в природе и обществе, хода образовательной деятельности; переноса информации с нецифровых носителей в цифровую среду (оцифровка, сканирование); </w:t>
      </w:r>
    </w:p>
    <w:p w:rsidR="00C8702C" w:rsidRDefault="00C55EBC" w:rsidP="00FB5A84">
      <w:pPr>
        <w:pStyle w:val="a3"/>
        <w:spacing w:before="225" w:beforeAutospacing="0" w:after="225" w:afterAutospacing="0"/>
        <w:jc w:val="both"/>
      </w:pPr>
      <w:r>
        <w:t xml:space="preserve">- создания виртуальных геометрических объектов, графических сообщений с проведением рукой произвольных линий; </w:t>
      </w:r>
    </w:p>
    <w:p w:rsidR="00C8702C" w:rsidRDefault="00C55EBC" w:rsidP="00FB5A84">
      <w:pPr>
        <w:pStyle w:val="a3"/>
        <w:spacing w:before="225" w:beforeAutospacing="0" w:after="225" w:afterAutospacing="0"/>
        <w:jc w:val="both"/>
      </w:pPr>
      <w: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w:t>
      </w:r>
      <w:r w:rsidR="00C8702C">
        <w:t>-сообщений;</w:t>
      </w:r>
      <w:r>
        <w:t xml:space="preserve"> </w:t>
      </w:r>
    </w:p>
    <w:p w:rsidR="00C8702C" w:rsidRDefault="00C55EBC" w:rsidP="00FB5A84">
      <w:pPr>
        <w:pStyle w:val="a3"/>
        <w:spacing w:before="225" w:beforeAutospacing="0" w:after="225" w:afterAutospacing="0"/>
        <w:jc w:val="both"/>
      </w:pPr>
      <w:r>
        <w:t xml:space="preserve">-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w:t>
      </w:r>
      <w:r w:rsidR="00C8702C">
        <w:t xml:space="preserve">  </w:t>
      </w:r>
    </w:p>
    <w:p w:rsidR="00C8702C" w:rsidRDefault="00C55EBC" w:rsidP="00FB5A84">
      <w:pPr>
        <w:pStyle w:val="a3"/>
        <w:spacing w:before="225" w:beforeAutospacing="0" w:after="225" w:afterAutospacing="0"/>
        <w:jc w:val="both"/>
      </w:pPr>
      <w:r>
        <w:t>- поиска и получения информации;</w:t>
      </w:r>
    </w:p>
    <w:p w:rsidR="00C8702C" w:rsidRDefault="00C55EBC" w:rsidP="00FB5A84">
      <w:pPr>
        <w:pStyle w:val="a3"/>
        <w:spacing w:before="225" w:beforeAutospacing="0" w:after="225" w:afterAutospacing="0"/>
        <w:jc w:val="both"/>
      </w:pPr>
      <w:r>
        <w:t xml:space="preserve"> - использования источников информации на бумажных и цифровых носителях (в том числе в справочниках, словарях, поисковых системах); </w:t>
      </w:r>
    </w:p>
    <w:p w:rsidR="00C8702C" w:rsidRDefault="00C8702C" w:rsidP="00FB5A84">
      <w:pPr>
        <w:pStyle w:val="a3"/>
        <w:spacing w:before="225" w:beforeAutospacing="0" w:after="225" w:afterAutospacing="0"/>
        <w:jc w:val="both"/>
      </w:pPr>
      <w:r>
        <w:t>-</w:t>
      </w:r>
      <w:r w:rsidR="00C55EBC">
        <w:t xml:space="preserve">видеоустройств для учебной деятельности на уроке и вне урока; </w:t>
      </w:r>
    </w:p>
    <w:p w:rsidR="00C8702C" w:rsidRDefault="00C55EBC" w:rsidP="00FB5A84">
      <w:pPr>
        <w:pStyle w:val="a3"/>
        <w:spacing w:before="225" w:beforeAutospacing="0" w:after="225" w:afterAutospacing="0"/>
        <w:jc w:val="both"/>
      </w:pPr>
      <w:r>
        <w:t>- общения в Интернете, взаимодействия в социальных группах и сетях, участия в форумах, групповой работы над сообщениями (вики);</w:t>
      </w:r>
    </w:p>
    <w:p w:rsidR="00C8702C" w:rsidRDefault="00C55EBC" w:rsidP="00FB5A84">
      <w:pPr>
        <w:pStyle w:val="a3"/>
        <w:spacing w:before="225" w:beforeAutospacing="0" w:after="225" w:afterAutospacing="0"/>
        <w:jc w:val="both"/>
      </w:pPr>
      <w:r>
        <w:t xml:space="preserve"> - создания, заполнения и анализа баз данных, в том числе определителей; их наглядного представления; </w:t>
      </w:r>
    </w:p>
    <w:p w:rsidR="00C8702C" w:rsidRDefault="00C55EBC" w:rsidP="00FB5A84">
      <w:pPr>
        <w:pStyle w:val="a3"/>
        <w:spacing w:before="225" w:beforeAutospacing="0" w:after="225" w:afterAutospacing="0"/>
        <w:jc w:val="both"/>
      </w:pPr>
      <w:r>
        <w:t>- включения обучающихся в естественно</w:t>
      </w:r>
      <w:r>
        <w:softHyphen/>
        <w:t xml:space="preserve">научную деятельность, проведения наблюдений и экспериментов, в том числе с использованием: учебного лабораторного оборудования, </w:t>
      </w:r>
      <w:r>
        <w:lastRenderedPageBreak/>
        <w:t xml:space="preserve">цифрового (электронного) и традиционного измерения, </w:t>
      </w:r>
      <w:proofErr w:type="gramStart"/>
      <w:r>
        <w:t>включая  определение</w:t>
      </w:r>
      <w:proofErr w:type="gramEnd"/>
      <w:r>
        <w:t xml:space="preserve"> местонахождения;</w:t>
      </w:r>
    </w:p>
    <w:p w:rsidR="00C8702C" w:rsidRDefault="00C55EBC" w:rsidP="00FB5A84">
      <w:pPr>
        <w:pStyle w:val="a3"/>
        <w:spacing w:before="225" w:beforeAutospacing="0" w:after="225" w:afterAutospacing="0"/>
        <w:jc w:val="both"/>
      </w:pPr>
      <w:r>
        <w:t xml:space="preserve"> - занятий по изучению правил дорожного движения с использованием игр, оборудования, а также компьютерных тренажеров;</w:t>
      </w:r>
    </w:p>
    <w:p w:rsidR="00C8702C" w:rsidRDefault="00C55EBC" w:rsidP="00FB5A84">
      <w:pPr>
        <w:pStyle w:val="a3"/>
        <w:spacing w:before="225" w:beforeAutospacing="0" w:after="225" w:afterAutospacing="0"/>
        <w:jc w:val="both"/>
      </w:pPr>
      <w:r>
        <w:t xml:space="preserve"> - размещения продуктов познавательной, учебно</w:t>
      </w:r>
      <w:r w:rsidR="00C8702C">
        <w:t>-</w:t>
      </w:r>
      <w:r>
        <w:softHyphen/>
        <w:t>исследовательской деятельности обучающихся в информационно</w:t>
      </w:r>
      <w:r w:rsidR="00C8702C">
        <w:t>-</w:t>
      </w:r>
      <w:r>
        <w:softHyphen/>
        <w:t>образовательной среде образовательной организации;</w:t>
      </w:r>
    </w:p>
    <w:p w:rsidR="00C8702C" w:rsidRDefault="00C55EBC" w:rsidP="00FB5A84">
      <w:pPr>
        <w:pStyle w:val="a3"/>
        <w:spacing w:before="225" w:beforeAutospacing="0" w:after="225" w:afterAutospacing="0"/>
        <w:jc w:val="both"/>
      </w:pPr>
      <w:r>
        <w:t xml:space="preserve"> - проектирования и организации индивидуальной и групповой деятельности, организации своего времени с использованием ИКТ; </w:t>
      </w:r>
    </w:p>
    <w:p w:rsidR="00C8702C" w:rsidRDefault="00C55EBC" w:rsidP="00FB5A84">
      <w:pPr>
        <w:pStyle w:val="a3"/>
        <w:spacing w:before="225" w:beforeAutospacing="0" w:after="225" w:afterAutospacing="0"/>
        <w:jc w:val="both"/>
      </w:pPr>
      <w:r>
        <w:t xml:space="preserve">- планирования образовательной деятельности, фиксирования ее реализации в целом и отдельных этапов (выступлений, дискуссий, экспериментов); </w:t>
      </w:r>
    </w:p>
    <w:p w:rsidR="00C8702C" w:rsidRDefault="00C55EBC" w:rsidP="00FB5A84">
      <w:pPr>
        <w:pStyle w:val="a3"/>
        <w:spacing w:before="225" w:beforeAutospacing="0" w:after="225" w:afterAutospacing="0"/>
        <w:jc w:val="both"/>
      </w:pPr>
      <w:r>
        <w:t>- проведения массовых мероприятий, собраний, представлений; досуга и общения обучающихся с возможностью массового просмотра кино</w:t>
      </w:r>
      <w:r>
        <w:softHyphen/>
        <w:t xml:space="preserve"> и видеоматериалов, организации сценической работы, </w:t>
      </w:r>
    </w:p>
    <w:p w:rsidR="00C8702C" w:rsidRDefault="00C55EBC" w:rsidP="00FB5A84">
      <w:pPr>
        <w:pStyle w:val="a3"/>
        <w:spacing w:before="225" w:beforeAutospacing="0" w:after="225" w:afterAutospacing="0"/>
        <w:jc w:val="both"/>
      </w:pPr>
      <w:r>
        <w:t>- вы</w:t>
      </w:r>
      <w:r w:rsidR="00C8702C">
        <w:t>пуска школьных печатных изданий</w:t>
      </w:r>
      <w:r>
        <w:t xml:space="preserve">. </w:t>
      </w:r>
    </w:p>
    <w:p w:rsidR="00C8702C" w:rsidRDefault="00C55EBC" w:rsidP="00FB5A84">
      <w:pPr>
        <w:pStyle w:val="a3"/>
        <w:spacing w:before="225" w:beforeAutospacing="0" w:after="225" w:afterAutospacing="0"/>
        <w:jc w:val="both"/>
      </w:pPr>
      <w:r>
        <w:t xml:space="preserve">Все указанные виды деятельности обеспечиваются расходными материалами. Создание в </w:t>
      </w:r>
      <w:r w:rsidR="00C8702C">
        <w:t>ОУ</w:t>
      </w:r>
      <w:r>
        <w:t xml:space="preserve"> информационно</w:t>
      </w:r>
      <w:r w:rsidR="00C8702C">
        <w:t>-</w:t>
      </w:r>
      <w:r>
        <w:softHyphen/>
        <w:t xml:space="preserve">образовательной среды, соответствующей требованиям ФГОС НОО Информационно-методические условия организации образовательного процесса </w:t>
      </w:r>
      <w:proofErr w:type="gramStart"/>
      <w:r>
        <w:t xml:space="preserve">в </w:t>
      </w:r>
      <w:r w:rsidR="00C8702C">
        <w:t>школе</w:t>
      </w:r>
      <w:proofErr w:type="gramEnd"/>
      <w:r>
        <w:t xml:space="preserve"> обеспечивают стабильное функционирование и развитие образовательного учреждения. </w:t>
      </w:r>
    </w:p>
    <w:p w:rsidR="001A13E6" w:rsidRDefault="00C55EBC" w:rsidP="00FB5A84">
      <w:pPr>
        <w:pStyle w:val="a3"/>
        <w:spacing w:before="225" w:beforeAutospacing="0" w:after="225" w:afterAutospacing="0"/>
        <w:jc w:val="both"/>
        <w:rPr>
          <w:b/>
        </w:rPr>
      </w:pPr>
      <w:r>
        <w:t xml:space="preserve">В настоящее время в </w:t>
      </w:r>
      <w:r w:rsidR="00C8702C">
        <w:t>школе</w:t>
      </w:r>
      <w:r>
        <w:t xml:space="preserve"> действуют </w:t>
      </w:r>
      <w:r w:rsidR="005F59AE">
        <w:t>информационные системы.</w:t>
      </w:r>
      <w:r>
        <w:t xml:space="preserve"> </w:t>
      </w:r>
      <w:r w:rsidR="005F59AE">
        <w:t>В</w:t>
      </w:r>
      <w:r>
        <w:t>се учебные кабинеты обеспечены демонстрационной техникой (</w:t>
      </w:r>
      <w:proofErr w:type="gramStart"/>
      <w:r w:rsidR="005F59AE">
        <w:t>проекторы .</w:t>
      </w:r>
      <w:proofErr w:type="gramEnd"/>
      <w:r w:rsidR="005F59AE">
        <w:t>, интерактивные доски</w:t>
      </w:r>
      <w:r>
        <w:t xml:space="preserve">.). Все компьютеры обеспечены доступом в локальную сеть, четко распределены права доступа сотрудников и учащихся к информации на сервере </w:t>
      </w:r>
      <w:r w:rsidR="005F59AE">
        <w:t>ОУ</w:t>
      </w:r>
      <w:r>
        <w:t xml:space="preserve">; обеспечен выход в Интернет с любого компьютера </w:t>
      </w:r>
      <w:r w:rsidR="005F59AE">
        <w:t>школы</w:t>
      </w:r>
      <w:r>
        <w:t xml:space="preserve"> с использованием выделенного канала, работает система контентной фильтрации</w:t>
      </w:r>
      <w:r w:rsidR="005F59AE">
        <w:t xml:space="preserve">. </w:t>
      </w:r>
      <w:r>
        <w:t xml:space="preserve"> </w:t>
      </w:r>
    </w:p>
    <w:p w:rsidR="00303771" w:rsidRDefault="005F59AE" w:rsidP="00FB5A84">
      <w:pPr>
        <w:pStyle w:val="a3"/>
        <w:spacing w:before="225" w:beforeAutospacing="0" w:after="225" w:afterAutospacing="0"/>
        <w:jc w:val="both"/>
      </w:pPr>
      <w:r>
        <w:t xml:space="preserve">Библиотека </w:t>
      </w:r>
      <w:r w:rsidR="00303771">
        <w:t xml:space="preserve">ОУ </w:t>
      </w:r>
      <w:r>
        <w:t>укомплектована печатными образовательными ресурсами по всем учебным предметам учебного плана, а также дополнительной литературой, включающей детскую художественную и научно-популярную литературу, справочно</w:t>
      </w:r>
      <w:r w:rsidR="00303771">
        <w:t>-</w:t>
      </w:r>
      <w:r>
        <w:t xml:space="preserve">библиографические и периодические издания, сопровождающие реализацию ООП НОО. Обеспеченность учебной литературой – 100 %. Фонд учебной литературы обновляется ежегодно на 10-15%. Укомплектованность учебниками, учебно-методической литературой и материалами по всем учебным предметам ООП НОО соответствует норме обеспеченности образовательной деятельности учебными изданиями: </w:t>
      </w:r>
    </w:p>
    <w:p w:rsidR="00303771" w:rsidRDefault="005F59AE" w:rsidP="00FB5A84">
      <w:pPr>
        <w:pStyle w:val="a3"/>
        <w:spacing w:before="225" w:beforeAutospacing="0" w:after="225" w:afterAutospacing="0"/>
        <w:jc w:val="both"/>
      </w:pPr>
      <w:r>
        <w:t xml:space="preserve">-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ООП НОО; </w:t>
      </w:r>
    </w:p>
    <w:p w:rsidR="00303771" w:rsidRDefault="005F59AE" w:rsidP="00FB5A84">
      <w:pPr>
        <w:pStyle w:val="a3"/>
        <w:spacing w:before="225" w:beforeAutospacing="0" w:after="225" w:afterAutospacing="0"/>
        <w:jc w:val="both"/>
      </w:pPr>
      <w:r>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ООП НОО.</w:t>
      </w:r>
    </w:p>
    <w:p w:rsidR="00303771" w:rsidRDefault="005F59AE" w:rsidP="00FB5A84">
      <w:pPr>
        <w:pStyle w:val="a3"/>
        <w:spacing w:before="225" w:beforeAutospacing="0" w:after="225" w:afterAutospacing="0"/>
        <w:jc w:val="both"/>
      </w:pPr>
      <w:r>
        <w:t xml:space="preserve"> Фонд дополнительной литературы включает: </w:t>
      </w:r>
    </w:p>
    <w:p w:rsidR="00303771" w:rsidRDefault="00303771" w:rsidP="00FB5A84">
      <w:pPr>
        <w:pStyle w:val="a3"/>
        <w:spacing w:before="225" w:beforeAutospacing="0" w:after="225" w:afterAutospacing="0"/>
        <w:jc w:val="both"/>
      </w:pPr>
      <w:r>
        <w:t xml:space="preserve">             </w:t>
      </w:r>
      <w:r w:rsidR="005F59AE">
        <w:t xml:space="preserve">отечественную и зарубежную, классическую и современную художественную литературу; </w:t>
      </w:r>
    </w:p>
    <w:p w:rsidR="00303771" w:rsidRDefault="00303771" w:rsidP="00FB5A84">
      <w:pPr>
        <w:pStyle w:val="a3"/>
        <w:spacing w:before="225" w:beforeAutospacing="0" w:after="225" w:afterAutospacing="0"/>
        <w:jc w:val="both"/>
      </w:pPr>
      <w:r>
        <w:lastRenderedPageBreak/>
        <w:t xml:space="preserve">                 </w:t>
      </w:r>
      <w:r w:rsidR="005F59AE">
        <w:t>научно-популярную литературу; издания по изобразительному искусству, музыке, физической культуре и спорту, экологии, правилам безопасного поведения на дорогах; справочно</w:t>
      </w:r>
      <w:r>
        <w:t>-</w:t>
      </w:r>
      <w:r w:rsidR="005F59AE">
        <w:t>библиографические и периодические издания; собрание словарей; литературу по социальному и профессиональному самоопределению обучающихся. Характеристики оснащения учебных кабинетов и лабораторий представлены в «Паспортах кабинетов» и в рабочих программах учебных предметов и курсов.</w:t>
      </w:r>
    </w:p>
    <w:p w:rsidR="00D84775" w:rsidRDefault="005F59AE" w:rsidP="00FB5A84">
      <w:pPr>
        <w:pStyle w:val="a3"/>
        <w:spacing w:before="225" w:beforeAutospacing="0" w:after="225" w:afterAutospacing="0"/>
        <w:jc w:val="both"/>
      </w:pPr>
      <w:r>
        <w:t xml:space="preserve"> В </w:t>
      </w:r>
      <w:r w:rsidR="00303771">
        <w:t>школе</w:t>
      </w:r>
      <w:r>
        <w:t xml:space="preserve"> создан и действует официальный </w:t>
      </w:r>
      <w:proofErr w:type="gramStart"/>
      <w:r>
        <w:t>сайт</w:t>
      </w:r>
      <w:r w:rsidR="00303771">
        <w:t xml:space="preserve">, </w:t>
      </w:r>
      <w:r>
        <w:t xml:space="preserve"> который</w:t>
      </w:r>
      <w:proofErr w:type="gramEnd"/>
      <w:r>
        <w:t xml:space="preserve"> обновляется не позднее 10 дней с момента актуализации информации. На сайте своевременно выкладывается актуальная информация о деятельности </w:t>
      </w:r>
      <w:r w:rsidR="00D84775">
        <w:t>ОО</w:t>
      </w:r>
      <w:r>
        <w:t xml:space="preserve">, ежегодно размещается Отчет о результатах </w:t>
      </w:r>
      <w:proofErr w:type="spellStart"/>
      <w:r>
        <w:t>самообследования</w:t>
      </w:r>
      <w:proofErr w:type="spellEnd"/>
      <w:r>
        <w:t xml:space="preserve"> деятельности. Учебно-методическое и информационное обеспечение реализации основной образовательной программы начального общего образования обеспечивает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Все компьютеры </w:t>
      </w:r>
      <w:r w:rsidR="00D84775">
        <w:t>ОО</w:t>
      </w:r>
      <w:r>
        <w:t xml:space="preserve"> объединены в локальную сеть, организован распределенный доступ к школьному серверу, контролируемый доступ - к сети Интернет. Все это обеспечивает доступ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 в том числе к </w:t>
      </w:r>
      <w:r w:rsidRPr="00D84775">
        <w:rPr>
          <w:b/>
        </w:rPr>
        <w:t>электронным образовательным ресурсам</w:t>
      </w:r>
      <w:r>
        <w:t>, размещённым в Федеральных и региональных базах данных ЭОР.</w:t>
      </w:r>
    </w:p>
    <w:p w:rsidR="001A13E6" w:rsidRPr="00D84775" w:rsidRDefault="005F59AE" w:rsidP="006D6D70">
      <w:pPr>
        <w:pStyle w:val="a3"/>
        <w:spacing w:before="225" w:beforeAutospacing="0" w:after="225" w:afterAutospacing="0"/>
        <w:jc w:val="center"/>
        <w:rPr>
          <w:b/>
        </w:rPr>
      </w:pPr>
      <w:r w:rsidRPr="00D84775">
        <w:rPr>
          <w:b/>
        </w:rPr>
        <w:t>3.</w:t>
      </w:r>
      <w:r w:rsidR="00BD4A3B">
        <w:rPr>
          <w:b/>
        </w:rPr>
        <w:t>4</w:t>
      </w:r>
      <w:r w:rsidRPr="00D84775">
        <w:rPr>
          <w:b/>
        </w:rPr>
        <w:t>.6. Механизмы достижения целевых ориентиров в системе условий</w:t>
      </w:r>
    </w:p>
    <w:p w:rsidR="006D6D70" w:rsidRDefault="006D6D70" w:rsidP="006D6D70">
      <w:pPr>
        <w:pStyle w:val="a3"/>
        <w:spacing w:before="225" w:beforeAutospacing="0" w:after="225" w:afterAutospacing="0"/>
        <w:jc w:val="both"/>
      </w:pPr>
      <w:r>
        <w:t xml:space="preserve">Интегративным результатом выполнения требований к условиям реализации основной образовательной программы школы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2321A5" w:rsidRPr="002321A5" w:rsidRDefault="002321A5" w:rsidP="006D6D70">
      <w:pPr>
        <w:pStyle w:val="a3"/>
        <w:spacing w:before="225" w:beforeAutospacing="0" w:after="225" w:afterAutospacing="0"/>
        <w:jc w:val="both"/>
        <w:rPr>
          <w:b/>
        </w:rPr>
      </w:pPr>
      <w:r>
        <w:t>Основным механизмом достижения целевых ориентиров в системе условий является четкое взаимодействие всех участников образовательных отношений в соответствии с сетевым графиком (дорожной картой)</w:t>
      </w:r>
    </w:p>
    <w:p w:rsidR="006D6D70" w:rsidRDefault="006D6D70" w:rsidP="006D6D70">
      <w:pPr>
        <w:pStyle w:val="a3"/>
        <w:spacing w:before="225" w:beforeAutospacing="0" w:after="225" w:afterAutospacing="0"/>
        <w:jc w:val="both"/>
      </w:pPr>
      <w:r>
        <w:t xml:space="preserve">           </w:t>
      </w:r>
    </w:p>
    <w:tbl>
      <w:tblPr>
        <w:tblStyle w:val="a5"/>
        <w:tblW w:w="0" w:type="auto"/>
        <w:tblLook w:val="04A0" w:firstRow="1" w:lastRow="0" w:firstColumn="1" w:lastColumn="0" w:noHBand="0" w:noVBand="1"/>
      </w:tblPr>
      <w:tblGrid>
        <w:gridCol w:w="2336"/>
        <w:gridCol w:w="2336"/>
        <w:gridCol w:w="2336"/>
        <w:gridCol w:w="2337"/>
      </w:tblGrid>
      <w:tr w:rsidR="006D6D70" w:rsidTr="006D6D70">
        <w:tc>
          <w:tcPr>
            <w:tcW w:w="2336" w:type="dxa"/>
          </w:tcPr>
          <w:p w:rsidR="006D6D70" w:rsidRDefault="006D6D70" w:rsidP="006D6D70">
            <w:pPr>
              <w:pStyle w:val="a3"/>
              <w:spacing w:before="225" w:beforeAutospacing="0" w:after="225" w:afterAutospacing="0"/>
              <w:jc w:val="both"/>
            </w:pPr>
            <w:r>
              <w:t>Управленческие шаги</w:t>
            </w:r>
          </w:p>
        </w:tc>
        <w:tc>
          <w:tcPr>
            <w:tcW w:w="2336" w:type="dxa"/>
          </w:tcPr>
          <w:p w:rsidR="006D6D70" w:rsidRDefault="006D6D70" w:rsidP="006D6D70">
            <w:pPr>
              <w:pStyle w:val="a3"/>
              <w:spacing w:before="225" w:beforeAutospacing="0" w:after="225" w:afterAutospacing="0"/>
              <w:jc w:val="both"/>
            </w:pPr>
            <w:r>
              <w:t>Задачи</w:t>
            </w:r>
          </w:p>
        </w:tc>
        <w:tc>
          <w:tcPr>
            <w:tcW w:w="2336" w:type="dxa"/>
          </w:tcPr>
          <w:p w:rsidR="006D6D70" w:rsidRDefault="006D6D70" w:rsidP="006D6D70">
            <w:pPr>
              <w:pStyle w:val="a3"/>
              <w:spacing w:before="225" w:beforeAutospacing="0" w:after="225" w:afterAutospacing="0"/>
              <w:jc w:val="both"/>
            </w:pPr>
            <w:r>
              <w:t>Результат</w:t>
            </w:r>
          </w:p>
        </w:tc>
        <w:tc>
          <w:tcPr>
            <w:tcW w:w="2337" w:type="dxa"/>
          </w:tcPr>
          <w:p w:rsidR="006D6D70" w:rsidRDefault="006D6D70" w:rsidP="006D6D70">
            <w:pPr>
              <w:pStyle w:val="a3"/>
              <w:spacing w:before="225" w:beforeAutospacing="0" w:after="225" w:afterAutospacing="0"/>
              <w:jc w:val="both"/>
            </w:pPr>
            <w:r>
              <w:t>Ответственные</w:t>
            </w:r>
          </w:p>
        </w:tc>
      </w:tr>
      <w:tr w:rsidR="006D6D70" w:rsidTr="006D6D70">
        <w:trPr>
          <w:trHeight w:val="471"/>
        </w:trPr>
        <w:tc>
          <w:tcPr>
            <w:tcW w:w="9345" w:type="dxa"/>
            <w:gridSpan w:val="4"/>
          </w:tcPr>
          <w:p w:rsidR="006D6D70" w:rsidRDefault="006D6D70" w:rsidP="006D6D70">
            <w:pPr>
              <w:pStyle w:val="a3"/>
              <w:tabs>
                <w:tab w:val="left" w:pos="3030"/>
              </w:tabs>
              <w:spacing w:before="225" w:beforeAutospacing="0" w:after="225" w:afterAutospacing="0"/>
              <w:jc w:val="both"/>
            </w:pPr>
            <w:r>
              <w:tab/>
              <w:t>Механизм «ПЛАНИРОВАНИЕ»</w:t>
            </w:r>
          </w:p>
        </w:tc>
      </w:tr>
      <w:tr w:rsidR="006D6D70" w:rsidTr="006D6D70">
        <w:trPr>
          <w:trHeight w:val="405"/>
        </w:trPr>
        <w:tc>
          <w:tcPr>
            <w:tcW w:w="2336" w:type="dxa"/>
          </w:tcPr>
          <w:p w:rsidR="006D6D70" w:rsidRDefault="006D6D70" w:rsidP="006D6D70">
            <w:pPr>
              <w:pStyle w:val="a3"/>
              <w:spacing w:before="225" w:beforeAutospacing="0" w:after="225" w:afterAutospacing="0"/>
              <w:jc w:val="both"/>
            </w:pPr>
            <w:r>
              <w:t>Анализ системы условий, существующих в школе</w:t>
            </w:r>
          </w:p>
        </w:tc>
        <w:tc>
          <w:tcPr>
            <w:tcW w:w="2336" w:type="dxa"/>
          </w:tcPr>
          <w:p w:rsidR="006D6D70" w:rsidRDefault="006D6D70" w:rsidP="006D6D70">
            <w:pPr>
              <w:pStyle w:val="a3"/>
              <w:spacing w:before="225" w:beforeAutospacing="0" w:after="225" w:afterAutospacing="0"/>
              <w:jc w:val="both"/>
            </w:pPr>
            <w:r>
              <w:t>Определение исходного уровня. Определение параметров для необходимых изменений</w:t>
            </w:r>
          </w:p>
        </w:tc>
        <w:tc>
          <w:tcPr>
            <w:tcW w:w="2336" w:type="dxa"/>
          </w:tcPr>
          <w:p w:rsidR="006D6D70" w:rsidRDefault="006D6D70" w:rsidP="006D6D70">
            <w:pPr>
              <w:pStyle w:val="a3"/>
              <w:spacing w:before="225" w:beforeAutospacing="0" w:after="225" w:afterAutospacing="0"/>
              <w:jc w:val="both"/>
            </w:pPr>
            <w:r>
              <w:t xml:space="preserve">Подготовка следующей Программы развития школы на 2020-2023 </w:t>
            </w:r>
            <w:proofErr w:type="spellStart"/>
            <w:r>
              <w:t>гг</w:t>
            </w:r>
            <w:proofErr w:type="spellEnd"/>
          </w:p>
        </w:tc>
        <w:tc>
          <w:tcPr>
            <w:tcW w:w="2337" w:type="dxa"/>
          </w:tcPr>
          <w:p w:rsidR="006D6D70" w:rsidRDefault="006D6D70" w:rsidP="006D6D70">
            <w:pPr>
              <w:pStyle w:val="a3"/>
              <w:spacing w:before="225" w:beforeAutospacing="0" w:after="225" w:afterAutospacing="0"/>
              <w:jc w:val="both"/>
            </w:pPr>
            <w:r>
              <w:t>Администрация</w:t>
            </w:r>
          </w:p>
        </w:tc>
      </w:tr>
      <w:tr w:rsidR="006D6D70" w:rsidTr="00454F4A">
        <w:trPr>
          <w:trHeight w:val="480"/>
        </w:trPr>
        <w:tc>
          <w:tcPr>
            <w:tcW w:w="9345" w:type="dxa"/>
            <w:gridSpan w:val="4"/>
          </w:tcPr>
          <w:p w:rsidR="006D6D70" w:rsidRDefault="006D6D70" w:rsidP="006D6D70">
            <w:pPr>
              <w:pStyle w:val="a3"/>
              <w:spacing w:before="225" w:beforeAutospacing="0" w:after="225" w:afterAutospacing="0"/>
              <w:jc w:val="center"/>
            </w:pPr>
            <w:r>
              <w:lastRenderedPageBreak/>
              <w:t>Механизм «ОРГАНИЗАЦИЯ»</w:t>
            </w:r>
          </w:p>
        </w:tc>
      </w:tr>
      <w:tr w:rsidR="006D6D70" w:rsidTr="006D6D70">
        <w:tc>
          <w:tcPr>
            <w:tcW w:w="2336" w:type="dxa"/>
          </w:tcPr>
          <w:p w:rsidR="006D6D70" w:rsidRDefault="006D6D70" w:rsidP="006D6D70">
            <w:pPr>
              <w:pStyle w:val="a3"/>
              <w:spacing w:before="225" w:beforeAutospacing="0" w:after="225" w:afterAutospacing="0"/>
              <w:jc w:val="both"/>
            </w:pPr>
            <w:r>
              <w:t>1. Создание</w:t>
            </w:r>
            <w:r w:rsidR="002321A5">
              <w:t xml:space="preserve"> рабочей группы по контролю за ходом изменения системы условий реализации ООП НОО.</w:t>
            </w:r>
          </w:p>
        </w:tc>
        <w:tc>
          <w:tcPr>
            <w:tcW w:w="2336" w:type="dxa"/>
          </w:tcPr>
          <w:p w:rsidR="006D6D70" w:rsidRDefault="006D6D70" w:rsidP="006D6D70">
            <w:pPr>
              <w:pStyle w:val="a3"/>
              <w:spacing w:before="225" w:beforeAutospacing="0" w:after="225" w:afterAutospacing="0"/>
              <w:jc w:val="both"/>
            </w:pPr>
            <w:r>
              <w:t>Распределение</w:t>
            </w:r>
            <w:r w:rsidR="002321A5">
              <w:t xml:space="preserve">   полномочий в рабочей группе по мониторингу системы условий реализации ООП НОО.</w:t>
            </w:r>
          </w:p>
        </w:tc>
        <w:tc>
          <w:tcPr>
            <w:tcW w:w="2336" w:type="dxa"/>
          </w:tcPr>
          <w:p w:rsidR="006D6D70" w:rsidRDefault="002321A5" w:rsidP="002321A5">
            <w:pPr>
              <w:pStyle w:val="a3"/>
              <w:spacing w:before="225" w:beforeAutospacing="0" w:after="225" w:afterAutospacing="0"/>
              <w:jc w:val="both"/>
            </w:pPr>
            <w:r>
              <w:t>Эффективный  контроль за ходом реализации Программы развития школы.</w:t>
            </w:r>
          </w:p>
        </w:tc>
        <w:tc>
          <w:tcPr>
            <w:tcW w:w="2337" w:type="dxa"/>
          </w:tcPr>
          <w:p w:rsidR="006D6D70" w:rsidRDefault="002321A5" w:rsidP="006D6D70">
            <w:pPr>
              <w:pStyle w:val="a3"/>
              <w:spacing w:before="225" w:beforeAutospacing="0" w:after="225" w:afterAutospacing="0"/>
              <w:jc w:val="both"/>
            </w:pPr>
            <w:r>
              <w:t>Директор</w:t>
            </w:r>
          </w:p>
        </w:tc>
      </w:tr>
      <w:tr w:rsidR="006D6D70" w:rsidTr="006D6D70">
        <w:tc>
          <w:tcPr>
            <w:tcW w:w="2336" w:type="dxa"/>
          </w:tcPr>
          <w:p w:rsidR="006D6D70" w:rsidRDefault="002321A5" w:rsidP="006D6D70">
            <w:pPr>
              <w:pStyle w:val="a3"/>
              <w:spacing w:before="225" w:beforeAutospacing="0" w:after="225" w:afterAutospacing="0"/>
              <w:jc w:val="both"/>
            </w:pPr>
            <w:r>
              <w:t>2. Отработка механизмов взаимодействия между участниками образовательных отношений.</w:t>
            </w:r>
          </w:p>
        </w:tc>
        <w:tc>
          <w:tcPr>
            <w:tcW w:w="2336" w:type="dxa"/>
          </w:tcPr>
          <w:p w:rsidR="006D6D70" w:rsidRDefault="002321A5" w:rsidP="002321A5">
            <w:pPr>
              <w:pStyle w:val="a3"/>
              <w:spacing w:before="225" w:beforeAutospacing="0" w:after="225" w:afterAutospacing="0"/>
              <w:jc w:val="both"/>
            </w:pPr>
            <w:r>
              <w:t>Создание Общественного совета школы по независимой оценке результатов реализации образовательных программ (в том числе ООП НОО).</w:t>
            </w:r>
          </w:p>
        </w:tc>
        <w:tc>
          <w:tcPr>
            <w:tcW w:w="2336" w:type="dxa"/>
          </w:tcPr>
          <w:p w:rsidR="006D6D70" w:rsidRDefault="002321A5" w:rsidP="006D6D70">
            <w:pPr>
              <w:pStyle w:val="a3"/>
              <w:spacing w:before="225" w:beforeAutospacing="0" w:after="225" w:afterAutospacing="0"/>
              <w:jc w:val="both"/>
            </w:pPr>
            <w:r>
              <w:t>Создание эффективной образовательной среды в школе</w:t>
            </w:r>
          </w:p>
        </w:tc>
        <w:tc>
          <w:tcPr>
            <w:tcW w:w="2337" w:type="dxa"/>
          </w:tcPr>
          <w:p w:rsidR="006D6D70" w:rsidRDefault="002321A5" w:rsidP="006D6D70">
            <w:pPr>
              <w:pStyle w:val="a3"/>
              <w:spacing w:before="225" w:beforeAutospacing="0" w:after="225" w:afterAutospacing="0"/>
              <w:jc w:val="both"/>
            </w:pPr>
            <w:r>
              <w:t>Совет школы</w:t>
            </w:r>
          </w:p>
        </w:tc>
      </w:tr>
      <w:tr w:rsidR="006D6D70" w:rsidTr="006D6D70">
        <w:tc>
          <w:tcPr>
            <w:tcW w:w="2336" w:type="dxa"/>
          </w:tcPr>
          <w:p w:rsidR="006D6D70" w:rsidRDefault="002321A5" w:rsidP="006D6D70">
            <w:pPr>
              <w:pStyle w:val="a3"/>
              <w:spacing w:before="225" w:beforeAutospacing="0" w:after="225" w:afterAutospacing="0"/>
              <w:jc w:val="both"/>
            </w:pPr>
            <w:r>
              <w:t>3. Проведение независимой экспертизы результатов реализации образовательных программ (в том числе ООП НОО).</w:t>
            </w:r>
          </w:p>
        </w:tc>
        <w:tc>
          <w:tcPr>
            <w:tcW w:w="2336" w:type="dxa"/>
          </w:tcPr>
          <w:p w:rsidR="006D6D70" w:rsidRDefault="002321A5" w:rsidP="006D6D70">
            <w:pPr>
              <w:pStyle w:val="a3"/>
              <w:spacing w:before="225" w:beforeAutospacing="0" w:after="225" w:afterAutospacing="0"/>
              <w:jc w:val="both"/>
            </w:pPr>
            <w:r>
              <w:t>Учет мнения всех участников образовательного процесса. Обеспечение доступности и открытости результатов реализации ООП НОО.</w:t>
            </w:r>
          </w:p>
        </w:tc>
        <w:tc>
          <w:tcPr>
            <w:tcW w:w="2336" w:type="dxa"/>
          </w:tcPr>
          <w:p w:rsidR="006D6D70" w:rsidRDefault="002321A5" w:rsidP="006D6D70">
            <w:pPr>
              <w:pStyle w:val="a3"/>
              <w:spacing w:before="225" w:beforeAutospacing="0" w:after="225" w:afterAutospacing="0"/>
              <w:jc w:val="both"/>
            </w:pPr>
            <w:r>
              <w:t>Повышение качества предоставления образовательных услуг.</w:t>
            </w:r>
          </w:p>
        </w:tc>
        <w:tc>
          <w:tcPr>
            <w:tcW w:w="2337" w:type="dxa"/>
          </w:tcPr>
          <w:p w:rsidR="006D6D70" w:rsidRDefault="002321A5" w:rsidP="006D6D70">
            <w:pPr>
              <w:pStyle w:val="a3"/>
              <w:spacing w:before="225" w:beforeAutospacing="0" w:after="225" w:afterAutospacing="0"/>
              <w:jc w:val="both"/>
            </w:pPr>
            <w:r>
              <w:t>Совет школы</w:t>
            </w:r>
          </w:p>
        </w:tc>
      </w:tr>
      <w:tr w:rsidR="002321A5" w:rsidTr="00454F4A">
        <w:tc>
          <w:tcPr>
            <w:tcW w:w="9345" w:type="dxa"/>
            <w:gridSpan w:val="4"/>
          </w:tcPr>
          <w:p w:rsidR="002321A5" w:rsidRDefault="002321A5" w:rsidP="002321A5">
            <w:pPr>
              <w:pStyle w:val="a3"/>
              <w:spacing w:before="225" w:beforeAutospacing="0" w:after="225" w:afterAutospacing="0"/>
              <w:jc w:val="center"/>
            </w:pPr>
            <w:r>
              <w:t>Механизм «КОНТРОЛЬ»</w:t>
            </w:r>
          </w:p>
        </w:tc>
      </w:tr>
      <w:tr w:rsidR="006D6D70" w:rsidTr="006D6D70">
        <w:tc>
          <w:tcPr>
            <w:tcW w:w="2336" w:type="dxa"/>
          </w:tcPr>
          <w:p w:rsidR="006D6D70" w:rsidRDefault="002321A5" w:rsidP="006D6D70">
            <w:pPr>
              <w:pStyle w:val="a3"/>
              <w:spacing w:before="225" w:beforeAutospacing="0" w:after="225" w:afterAutospacing="0"/>
              <w:jc w:val="both"/>
            </w:pPr>
            <w:r>
              <w:t>Выполнение сетевого плана-графика (дорожной карты) по созданию системы условий реализации ООП НОО.</w:t>
            </w:r>
          </w:p>
        </w:tc>
        <w:tc>
          <w:tcPr>
            <w:tcW w:w="2336" w:type="dxa"/>
          </w:tcPr>
          <w:p w:rsidR="006D6D70" w:rsidRDefault="002321A5" w:rsidP="006D6D70">
            <w:pPr>
              <w:pStyle w:val="a3"/>
              <w:spacing w:before="225" w:beforeAutospacing="0" w:after="225" w:afterAutospacing="0"/>
              <w:jc w:val="both"/>
            </w:pPr>
            <w:r>
              <w:t>Создание эффективной системы контроля</w:t>
            </w:r>
          </w:p>
        </w:tc>
        <w:tc>
          <w:tcPr>
            <w:tcW w:w="2336" w:type="dxa"/>
          </w:tcPr>
          <w:p w:rsidR="006D6D70" w:rsidRDefault="002321A5" w:rsidP="002321A5">
            <w:pPr>
              <w:pStyle w:val="a3"/>
              <w:spacing w:before="225" w:beforeAutospacing="0" w:after="225" w:afterAutospacing="0"/>
              <w:jc w:val="both"/>
            </w:pPr>
            <w:r>
              <w:t>Достижение необходимых изменений, выполнение нормативных требований по созданию системы условий реализации ООП НОО.</w:t>
            </w:r>
          </w:p>
        </w:tc>
        <w:tc>
          <w:tcPr>
            <w:tcW w:w="2337" w:type="dxa"/>
          </w:tcPr>
          <w:p w:rsidR="006D6D70" w:rsidRDefault="002321A5" w:rsidP="006D6D70">
            <w:pPr>
              <w:pStyle w:val="a3"/>
              <w:spacing w:before="225" w:beforeAutospacing="0" w:after="225" w:afterAutospacing="0"/>
              <w:jc w:val="both"/>
            </w:pPr>
            <w:r>
              <w:t>Администрация</w:t>
            </w:r>
          </w:p>
        </w:tc>
      </w:tr>
    </w:tbl>
    <w:p w:rsidR="002321A5" w:rsidRDefault="002321A5" w:rsidP="00FB5A84">
      <w:pPr>
        <w:pStyle w:val="a3"/>
        <w:spacing w:before="225" w:beforeAutospacing="0" w:after="225" w:afterAutospacing="0"/>
        <w:jc w:val="both"/>
        <w:rPr>
          <w:b/>
        </w:rPr>
      </w:pPr>
    </w:p>
    <w:p w:rsidR="00A467FF" w:rsidRDefault="007B29F9" w:rsidP="00A467FF">
      <w:pPr>
        <w:pStyle w:val="a3"/>
        <w:spacing w:before="225" w:beforeAutospacing="0" w:after="225" w:afterAutospacing="0"/>
        <w:jc w:val="center"/>
        <w:rPr>
          <w:b/>
          <w:sz w:val="28"/>
        </w:rPr>
      </w:pPr>
      <w:r>
        <w:rPr>
          <w:b/>
          <w:sz w:val="28"/>
        </w:rPr>
        <w:t>3.4</w:t>
      </w:r>
      <w:r w:rsidR="00F27BE4">
        <w:rPr>
          <w:b/>
          <w:sz w:val="28"/>
        </w:rPr>
        <w:t>.7.</w:t>
      </w:r>
      <w:r w:rsidR="00454F4A">
        <w:rPr>
          <w:b/>
          <w:sz w:val="28"/>
        </w:rPr>
        <w:t xml:space="preserve"> </w:t>
      </w:r>
      <w:r w:rsidR="002321A5" w:rsidRPr="002321A5">
        <w:rPr>
          <w:b/>
          <w:sz w:val="28"/>
        </w:rPr>
        <w:t xml:space="preserve">Сетевой график (дорожная карта) </w:t>
      </w:r>
      <w:r w:rsidR="002321A5">
        <w:rPr>
          <w:b/>
          <w:sz w:val="28"/>
        </w:rPr>
        <w:t xml:space="preserve">  </w:t>
      </w:r>
    </w:p>
    <w:p w:rsidR="00A467FF" w:rsidRPr="002321A5" w:rsidRDefault="002321A5" w:rsidP="00A467FF">
      <w:pPr>
        <w:pStyle w:val="a3"/>
        <w:spacing w:before="225" w:beforeAutospacing="0" w:after="225" w:afterAutospacing="0"/>
        <w:jc w:val="center"/>
        <w:rPr>
          <w:b/>
          <w:sz w:val="28"/>
        </w:rPr>
      </w:pPr>
      <w:r>
        <w:rPr>
          <w:b/>
          <w:sz w:val="28"/>
        </w:rPr>
        <w:t xml:space="preserve">  </w:t>
      </w:r>
      <w:r w:rsidR="00A467FF" w:rsidRPr="002321A5">
        <w:rPr>
          <w:b/>
          <w:sz w:val="28"/>
        </w:rPr>
        <w:t>по формированию необходимой системы условий</w:t>
      </w:r>
    </w:p>
    <w:p w:rsidR="002321A5" w:rsidRPr="002321A5" w:rsidRDefault="002321A5" w:rsidP="002321A5">
      <w:pPr>
        <w:pStyle w:val="a3"/>
        <w:spacing w:before="225" w:beforeAutospacing="0" w:after="225" w:afterAutospacing="0"/>
        <w:jc w:val="center"/>
        <w:rPr>
          <w:b/>
          <w:sz w:val="28"/>
        </w:rPr>
      </w:pPr>
      <w:r>
        <w:rPr>
          <w:b/>
          <w:sz w:val="28"/>
        </w:rPr>
        <w:lastRenderedPageBreak/>
        <w:t xml:space="preserve">                                                                           </w:t>
      </w:r>
    </w:p>
    <w:tbl>
      <w:tblPr>
        <w:tblStyle w:val="a5"/>
        <w:tblW w:w="0" w:type="auto"/>
        <w:tblLook w:val="04A0" w:firstRow="1" w:lastRow="0" w:firstColumn="1" w:lastColumn="0" w:noHBand="0" w:noVBand="1"/>
      </w:tblPr>
      <w:tblGrid>
        <w:gridCol w:w="2033"/>
        <w:gridCol w:w="4305"/>
        <w:gridCol w:w="3007"/>
      </w:tblGrid>
      <w:tr w:rsidR="002321A5" w:rsidTr="00AC6CAA">
        <w:tc>
          <w:tcPr>
            <w:tcW w:w="2033" w:type="dxa"/>
          </w:tcPr>
          <w:p w:rsidR="002321A5" w:rsidRDefault="002321A5" w:rsidP="002321A5">
            <w:pPr>
              <w:pStyle w:val="a3"/>
              <w:spacing w:before="225" w:beforeAutospacing="0" w:after="225" w:afterAutospacing="0"/>
              <w:jc w:val="center"/>
              <w:rPr>
                <w:b/>
                <w:sz w:val="28"/>
              </w:rPr>
            </w:pPr>
            <w:r>
              <w:t>Направления мероприятий</w:t>
            </w:r>
          </w:p>
        </w:tc>
        <w:tc>
          <w:tcPr>
            <w:tcW w:w="4305" w:type="dxa"/>
          </w:tcPr>
          <w:p w:rsidR="002321A5" w:rsidRDefault="002321A5" w:rsidP="002321A5">
            <w:pPr>
              <w:pStyle w:val="a3"/>
              <w:tabs>
                <w:tab w:val="left" w:pos="825"/>
              </w:tabs>
              <w:spacing w:before="225" w:beforeAutospacing="0" w:after="225" w:afterAutospacing="0"/>
              <w:rPr>
                <w:b/>
                <w:sz w:val="28"/>
              </w:rPr>
            </w:pPr>
            <w:r>
              <w:rPr>
                <w:b/>
                <w:sz w:val="28"/>
              </w:rPr>
              <w:tab/>
            </w:r>
            <w:r>
              <w:t>Мероприятия</w:t>
            </w:r>
          </w:p>
        </w:tc>
        <w:tc>
          <w:tcPr>
            <w:tcW w:w="3007" w:type="dxa"/>
          </w:tcPr>
          <w:p w:rsidR="002321A5" w:rsidRDefault="002321A5" w:rsidP="002321A5">
            <w:pPr>
              <w:pStyle w:val="a3"/>
              <w:spacing w:before="225" w:beforeAutospacing="0" w:after="225" w:afterAutospacing="0"/>
              <w:jc w:val="center"/>
              <w:rPr>
                <w:b/>
                <w:sz w:val="28"/>
              </w:rPr>
            </w:pPr>
            <w:r>
              <w:t>Сроки реализации</w:t>
            </w:r>
            <w:r w:rsidR="000D386D">
              <w:t xml:space="preserve">  нормативно-правовых актов.</w:t>
            </w:r>
          </w:p>
        </w:tc>
      </w:tr>
      <w:tr w:rsidR="002321A5" w:rsidTr="00AC6CAA">
        <w:tc>
          <w:tcPr>
            <w:tcW w:w="2033" w:type="dxa"/>
          </w:tcPr>
          <w:p w:rsidR="002321A5" w:rsidRDefault="000D386D" w:rsidP="002321A5">
            <w:pPr>
              <w:pStyle w:val="a3"/>
              <w:spacing w:before="225" w:beforeAutospacing="0" w:after="225" w:afterAutospacing="0"/>
              <w:jc w:val="center"/>
              <w:rPr>
                <w:b/>
                <w:sz w:val="28"/>
              </w:rPr>
            </w:pPr>
            <w:r>
              <w:t>Нормативное обеспечение</w:t>
            </w:r>
          </w:p>
        </w:tc>
        <w:tc>
          <w:tcPr>
            <w:tcW w:w="4305" w:type="dxa"/>
          </w:tcPr>
          <w:p w:rsidR="002321A5" w:rsidRDefault="00A467FF" w:rsidP="002321A5">
            <w:pPr>
              <w:pStyle w:val="a3"/>
              <w:spacing w:before="225" w:beforeAutospacing="0" w:after="225" w:afterAutospacing="0"/>
              <w:jc w:val="center"/>
              <w:rPr>
                <w:b/>
                <w:sz w:val="28"/>
              </w:rPr>
            </w:pPr>
            <w:r>
              <w:t>Актуализация ООП НОО в соответствии с изменяющейся нормативной базой.</w:t>
            </w:r>
          </w:p>
        </w:tc>
        <w:tc>
          <w:tcPr>
            <w:tcW w:w="3007" w:type="dxa"/>
          </w:tcPr>
          <w:p w:rsidR="002321A5" w:rsidRDefault="00A467FF" w:rsidP="00A467FF">
            <w:pPr>
              <w:pStyle w:val="a3"/>
              <w:tabs>
                <w:tab w:val="left" w:pos="495"/>
              </w:tabs>
              <w:spacing w:before="225" w:beforeAutospacing="0" w:after="225" w:afterAutospacing="0"/>
              <w:rPr>
                <w:b/>
                <w:sz w:val="28"/>
              </w:rPr>
            </w:pPr>
            <w:r>
              <w:t>Не позднее 10 рабочих дней с момента опубликования</w:t>
            </w:r>
          </w:p>
        </w:tc>
      </w:tr>
      <w:tr w:rsidR="00A467FF" w:rsidTr="00AC6CAA">
        <w:tc>
          <w:tcPr>
            <w:tcW w:w="2033" w:type="dxa"/>
            <w:vMerge w:val="restart"/>
          </w:tcPr>
          <w:p w:rsidR="00A467FF" w:rsidRDefault="00A467FF" w:rsidP="002321A5">
            <w:pPr>
              <w:pStyle w:val="a3"/>
              <w:spacing w:before="225" w:beforeAutospacing="0" w:after="225" w:afterAutospacing="0"/>
              <w:jc w:val="center"/>
              <w:rPr>
                <w:b/>
                <w:sz w:val="28"/>
              </w:rPr>
            </w:pPr>
          </w:p>
        </w:tc>
        <w:tc>
          <w:tcPr>
            <w:tcW w:w="4305" w:type="dxa"/>
          </w:tcPr>
          <w:p w:rsidR="00A467FF" w:rsidRDefault="00A467FF" w:rsidP="00A467FF">
            <w:pPr>
              <w:pStyle w:val="a3"/>
              <w:spacing w:before="225" w:beforeAutospacing="0" w:after="225" w:afterAutospacing="0"/>
              <w:rPr>
                <w:b/>
                <w:sz w:val="28"/>
              </w:rPr>
            </w:pPr>
            <w:r>
              <w:t>Корректировка и/или разработка локальных актов, устанавливающих требования к различным объектам инфраструктуры школы с учетом изменений требований к реализации ООП НОО.</w:t>
            </w:r>
          </w:p>
        </w:tc>
        <w:tc>
          <w:tcPr>
            <w:tcW w:w="3007" w:type="dxa"/>
          </w:tcPr>
          <w:p w:rsidR="00A467FF" w:rsidRDefault="00A467FF" w:rsidP="00A467FF">
            <w:pPr>
              <w:pStyle w:val="a3"/>
              <w:tabs>
                <w:tab w:val="left" w:pos="555"/>
              </w:tabs>
              <w:spacing w:before="225" w:beforeAutospacing="0" w:after="225" w:afterAutospacing="0"/>
              <w:rPr>
                <w:b/>
                <w:sz w:val="28"/>
              </w:rPr>
            </w:pPr>
            <w:r>
              <w:rPr>
                <w:b/>
                <w:sz w:val="28"/>
              </w:rPr>
              <w:tab/>
            </w:r>
            <w:r>
              <w:t>Не позднее 10 рабочих дней с момента опубликования соответствующих нормативно-правовых актов.</w:t>
            </w:r>
          </w:p>
        </w:tc>
      </w:tr>
      <w:tr w:rsidR="00A467FF" w:rsidTr="00AC6CAA">
        <w:tc>
          <w:tcPr>
            <w:tcW w:w="2033" w:type="dxa"/>
            <w:vMerge/>
          </w:tcPr>
          <w:p w:rsidR="00A467FF" w:rsidRDefault="00A467FF" w:rsidP="002321A5">
            <w:pPr>
              <w:pStyle w:val="a3"/>
              <w:spacing w:before="225" w:beforeAutospacing="0" w:after="225" w:afterAutospacing="0"/>
              <w:jc w:val="center"/>
              <w:rPr>
                <w:b/>
                <w:sz w:val="28"/>
              </w:rPr>
            </w:pPr>
          </w:p>
        </w:tc>
        <w:tc>
          <w:tcPr>
            <w:tcW w:w="4305" w:type="dxa"/>
          </w:tcPr>
          <w:p w:rsidR="00A467FF" w:rsidRDefault="00A467FF" w:rsidP="00A467FF">
            <w:pPr>
              <w:pStyle w:val="a3"/>
              <w:spacing w:before="225" w:beforeAutospacing="0" w:after="225" w:afterAutospacing="0"/>
              <w:rPr>
                <w:b/>
                <w:sz w:val="28"/>
              </w:rPr>
            </w:pPr>
            <w:r>
              <w:t>Определение перечня учебников и учебных пособий, используемых в образовательном процессе в соответствии с ФГОС НОО на предстоящий учебный год</w:t>
            </w:r>
          </w:p>
        </w:tc>
        <w:tc>
          <w:tcPr>
            <w:tcW w:w="3007" w:type="dxa"/>
          </w:tcPr>
          <w:p w:rsidR="00A467FF" w:rsidRDefault="00A467FF" w:rsidP="002321A5">
            <w:pPr>
              <w:pStyle w:val="a3"/>
              <w:spacing w:before="225" w:beforeAutospacing="0" w:after="225" w:afterAutospacing="0"/>
              <w:jc w:val="center"/>
              <w:rPr>
                <w:b/>
                <w:sz w:val="28"/>
              </w:rPr>
            </w:pPr>
            <w:r>
              <w:t>Ежегодно не позднее 15 марта</w:t>
            </w:r>
          </w:p>
        </w:tc>
      </w:tr>
      <w:tr w:rsidR="00A467FF" w:rsidTr="00AC6CAA">
        <w:tc>
          <w:tcPr>
            <w:tcW w:w="2033" w:type="dxa"/>
            <w:vMerge/>
          </w:tcPr>
          <w:p w:rsidR="00A467FF" w:rsidRDefault="00A467FF" w:rsidP="002321A5">
            <w:pPr>
              <w:pStyle w:val="a3"/>
              <w:spacing w:before="225" w:beforeAutospacing="0" w:after="225" w:afterAutospacing="0"/>
              <w:jc w:val="center"/>
              <w:rPr>
                <w:b/>
                <w:sz w:val="28"/>
              </w:rPr>
            </w:pPr>
          </w:p>
        </w:tc>
        <w:tc>
          <w:tcPr>
            <w:tcW w:w="4305" w:type="dxa"/>
          </w:tcPr>
          <w:p w:rsidR="00A467FF" w:rsidRDefault="00A467FF" w:rsidP="00A467FF">
            <w:pPr>
              <w:pStyle w:val="a3"/>
              <w:spacing w:before="225" w:beforeAutospacing="0" w:after="225" w:afterAutospacing="0"/>
              <w:rPr>
                <w:b/>
                <w:sz w:val="28"/>
              </w:rPr>
            </w:pPr>
            <w:r>
              <w:t>Формирование календарного учебного графика на предстоящий учебный год</w:t>
            </w:r>
          </w:p>
        </w:tc>
        <w:tc>
          <w:tcPr>
            <w:tcW w:w="3007" w:type="dxa"/>
          </w:tcPr>
          <w:p w:rsidR="00A467FF" w:rsidRDefault="00A467FF" w:rsidP="002321A5">
            <w:pPr>
              <w:pStyle w:val="a3"/>
              <w:spacing w:before="225" w:beforeAutospacing="0" w:after="225" w:afterAutospacing="0"/>
              <w:jc w:val="center"/>
              <w:rPr>
                <w:b/>
                <w:sz w:val="28"/>
              </w:rPr>
            </w:pPr>
            <w:r>
              <w:t>Ежегодно не позднее 01 мая</w:t>
            </w:r>
          </w:p>
        </w:tc>
      </w:tr>
      <w:tr w:rsidR="00A467FF" w:rsidTr="00AC6CAA">
        <w:tc>
          <w:tcPr>
            <w:tcW w:w="2033" w:type="dxa"/>
            <w:vMerge/>
          </w:tcPr>
          <w:p w:rsidR="00A467FF" w:rsidRDefault="00A467FF" w:rsidP="002321A5">
            <w:pPr>
              <w:pStyle w:val="a3"/>
              <w:spacing w:before="225" w:beforeAutospacing="0" w:after="225" w:afterAutospacing="0"/>
              <w:jc w:val="center"/>
              <w:rPr>
                <w:b/>
                <w:sz w:val="28"/>
              </w:rPr>
            </w:pPr>
          </w:p>
        </w:tc>
        <w:tc>
          <w:tcPr>
            <w:tcW w:w="4305" w:type="dxa"/>
          </w:tcPr>
          <w:p w:rsidR="00A467FF" w:rsidRDefault="00A467FF" w:rsidP="00A467FF">
            <w:pPr>
              <w:pStyle w:val="a3"/>
              <w:tabs>
                <w:tab w:val="left" w:pos="210"/>
              </w:tabs>
              <w:spacing w:before="225" w:beforeAutospacing="0" w:after="225" w:afterAutospacing="0"/>
              <w:rPr>
                <w:b/>
                <w:sz w:val="28"/>
              </w:rPr>
            </w:pPr>
            <w:r>
              <w:t>Формирование Учебного плана на предстоящий учебный год.</w:t>
            </w:r>
          </w:p>
        </w:tc>
        <w:tc>
          <w:tcPr>
            <w:tcW w:w="3007" w:type="dxa"/>
          </w:tcPr>
          <w:p w:rsidR="00A467FF" w:rsidRDefault="00A467FF" w:rsidP="002321A5">
            <w:pPr>
              <w:pStyle w:val="a3"/>
              <w:spacing w:before="225" w:beforeAutospacing="0" w:after="225" w:afterAutospacing="0"/>
              <w:jc w:val="center"/>
              <w:rPr>
                <w:b/>
                <w:sz w:val="28"/>
              </w:rPr>
            </w:pPr>
            <w:r>
              <w:t>Ежегодно не позднее 30 июня</w:t>
            </w:r>
          </w:p>
        </w:tc>
      </w:tr>
      <w:tr w:rsidR="00A467FF" w:rsidTr="00AC6CAA">
        <w:tc>
          <w:tcPr>
            <w:tcW w:w="2033" w:type="dxa"/>
            <w:vMerge w:val="restart"/>
          </w:tcPr>
          <w:p w:rsidR="00A467FF" w:rsidRDefault="00A467FF" w:rsidP="002321A5">
            <w:pPr>
              <w:pStyle w:val="a3"/>
              <w:spacing w:before="225" w:beforeAutospacing="0" w:after="225" w:afterAutospacing="0"/>
              <w:jc w:val="center"/>
              <w:rPr>
                <w:b/>
                <w:sz w:val="28"/>
              </w:rPr>
            </w:pPr>
          </w:p>
        </w:tc>
        <w:tc>
          <w:tcPr>
            <w:tcW w:w="4305" w:type="dxa"/>
          </w:tcPr>
          <w:p w:rsidR="00A467FF" w:rsidRDefault="00A467FF" w:rsidP="00A467FF">
            <w:pPr>
              <w:pStyle w:val="a3"/>
              <w:spacing w:before="225" w:beforeAutospacing="0" w:after="225" w:afterAutospacing="0"/>
              <w:rPr>
                <w:b/>
                <w:sz w:val="28"/>
              </w:rPr>
            </w:pPr>
            <w:r>
              <w:t>Формирование Плана внеурочной деятельности на предстоящий учебный год.</w:t>
            </w:r>
          </w:p>
        </w:tc>
        <w:tc>
          <w:tcPr>
            <w:tcW w:w="3007" w:type="dxa"/>
          </w:tcPr>
          <w:p w:rsidR="00A467FF" w:rsidRDefault="00A467FF" w:rsidP="00A467FF">
            <w:pPr>
              <w:pStyle w:val="a3"/>
              <w:tabs>
                <w:tab w:val="left" w:pos="360"/>
              </w:tabs>
              <w:spacing w:before="225" w:beforeAutospacing="0" w:after="225" w:afterAutospacing="0"/>
              <w:rPr>
                <w:b/>
                <w:sz w:val="28"/>
              </w:rPr>
            </w:pPr>
            <w:r>
              <w:rPr>
                <w:b/>
                <w:sz w:val="28"/>
              </w:rPr>
              <w:tab/>
            </w:r>
            <w:r>
              <w:t>Ежегодно не позднее 30 июня</w:t>
            </w:r>
          </w:p>
        </w:tc>
      </w:tr>
      <w:tr w:rsidR="00A467FF" w:rsidTr="00AC6CAA">
        <w:tc>
          <w:tcPr>
            <w:tcW w:w="2033" w:type="dxa"/>
            <w:vMerge/>
          </w:tcPr>
          <w:p w:rsidR="00A467FF" w:rsidRDefault="00A467FF" w:rsidP="002321A5">
            <w:pPr>
              <w:pStyle w:val="a3"/>
              <w:spacing w:before="225" w:beforeAutospacing="0" w:after="225" w:afterAutospacing="0"/>
              <w:jc w:val="center"/>
              <w:rPr>
                <w:b/>
                <w:sz w:val="28"/>
              </w:rPr>
            </w:pPr>
          </w:p>
        </w:tc>
        <w:tc>
          <w:tcPr>
            <w:tcW w:w="4305" w:type="dxa"/>
          </w:tcPr>
          <w:p w:rsidR="00A467FF" w:rsidRDefault="00A467FF" w:rsidP="00A467FF">
            <w:pPr>
              <w:pStyle w:val="a3"/>
              <w:spacing w:before="225" w:beforeAutospacing="0" w:after="225" w:afterAutospacing="0"/>
              <w:rPr>
                <w:b/>
                <w:sz w:val="28"/>
              </w:rPr>
            </w:pPr>
            <w:r>
              <w:t>Корректировка и/или разработка программ учебных предметов, курсов, дисциплин, модулей, включенных в Учебный план на предстоящий учебный год.</w:t>
            </w:r>
          </w:p>
        </w:tc>
        <w:tc>
          <w:tcPr>
            <w:tcW w:w="3007" w:type="dxa"/>
          </w:tcPr>
          <w:p w:rsidR="00A467FF" w:rsidRDefault="00A467FF" w:rsidP="002321A5">
            <w:pPr>
              <w:pStyle w:val="a3"/>
              <w:spacing w:before="225" w:beforeAutospacing="0" w:after="225" w:afterAutospacing="0"/>
              <w:jc w:val="center"/>
              <w:rPr>
                <w:b/>
                <w:sz w:val="28"/>
              </w:rPr>
            </w:pPr>
            <w:r>
              <w:t>Ежегодно не позднее 30 июня</w:t>
            </w:r>
          </w:p>
        </w:tc>
      </w:tr>
      <w:tr w:rsidR="00A467FF" w:rsidTr="00AC6CAA">
        <w:tc>
          <w:tcPr>
            <w:tcW w:w="2033" w:type="dxa"/>
            <w:vMerge/>
          </w:tcPr>
          <w:p w:rsidR="00A467FF" w:rsidRDefault="00A467FF" w:rsidP="002321A5">
            <w:pPr>
              <w:pStyle w:val="a3"/>
              <w:spacing w:before="225" w:beforeAutospacing="0" w:after="225" w:afterAutospacing="0"/>
              <w:jc w:val="center"/>
              <w:rPr>
                <w:b/>
                <w:sz w:val="28"/>
              </w:rPr>
            </w:pPr>
          </w:p>
        </w:tc>
        <w:tc>
          <w:tcPr>
            <w:tcW w:w="4305" w:type="dxa"/>
          </w:tcPr>
          <w:p w:rsidR="00A467FF" w:rsidRDefault="00A467FF" w:rsidP="00A467FF">
            <w:pPr>
              <w:pStyle w:val="a3"/>
              <w:spacing w:before="225" w:beforeAutospacing="0" w:after="225" w:afterAutospacing="0"/>
              <w:rPr>
                <w:b/>
                <w:sz w:val="28"/>
              </w:rPr>
            </w:pPr>
            <w:r>
              <w:t>Утверждение календарно-тематического планирования реализации программ учебных предметов, курсов, дисциплин, модулей, включенных в Учебный план на предстоящий учебный год</w:t>
            </w:r>
          </w:p>
        </w:tc>
        <w:tc>
          <w:tcPr>
            <w:tcW w:w="3007" w:type="dxa"/>
          </w:tcPr>
          <w:p w:rsidR="00A467FF" w:rsidRDefault="00A467FF" w:rsidP="002321A5">
            <w:pPr>
              <w:pStyle w:val="a3"/>
              <w:spacing w:before="225" w:beforeAutospacing="0" w:after="225" w:afterAutospacing="0"/>
              <w:jc w:val="center"/>
              <w:rPr>
                <w:b/>
                <w:sz w:val="28"/>
              </w:rPr>
            </w:pPr>
            <w:r>
              <w:t>Ежегодно не позднее 30 августа</w:t>
            </w:r>
          </w:p>
        </w:tc>
      </w:tr>
      <w:tr w:rsidR="00A467FF" w:rsidTr="00AC6CAA">
        <w:tc>
          <w:tcPr>
            <w:tcW w:w="2033" w:type="dxa"/>
            <w:vMerge/>
          </w:tcPr>
          <w:p w:rsidR="00A467FF" w:rsidRDefault="00A467FF" w:rsidP="002321A5">
            <w:pPr>
              <w:pStyle w:val="a3"/>
              <w:spacing w:before="225" w:beforeAutospacing="0" w:after="225" w:afterAutospacing="0"/>
              <w:jc w:val="center"/>
              <w:rPr>
                <w:b/>
                <w:sz w:val="28"/>
              </w:rPr>
            </w:pPr>
          </w:p>
        </w:tc>
        <w:tc>
          <w:tcPr>
            <w:tcW w:w="4305" w:type="dxa"/>
          </w:tcPr>
          <w:p w:rsidR="00A467FF" w:rsidRDefault="00A467FF" w:rsidP="00A467FF">
            <w:pPr>
              <w:pStyle w:val="a3"/>
              <w:tabs>
                <w:tab w:val="left" w:pos="420"/>
              </w:tabs>
              <w:spacing w:before="225" w:beforeAutospacing="0" w:after="225" w:afterAutospacing="0"/>
              <w:rPr>
                <w:b/>
                <w:sz w:val="28"/>
              </w:rPr>
            </w:pPr>
            <w:r>
              <w:t>Формирование пакетов контрольно-измерительных материалов для проведения промежуточной аттестации.</w:t>
            </w:r>
          </w:p>
        </w:tc>
        <w:tc>
          <w:tcPr>
            <w:tcW w:w="3007" w:type="dxa"/>
          </w:tcPr>
          <w:p w:rsidR="00A467FF" w:rsidRDefault="00A467FF" w:rsidP="002321A5">
            <w:pPr>
              <w:pStyle w:val="a3"/>
              <w:spacing w:before="225" w:beforeAutospacing="0" w:after="225" w:afterAutospacing="0"/>
              <w:jc w:val="center"/>
              <w:rPr>
                <w:b/>
                <w:sz w:val="28"/>
              </w:rPr>
            </w:pPr>
            <w:r>
              <w:t>Ежегодно не позднее 30 дней до даты начала промежуточной аттестации по предмету, курсу</w:t>
            </w:r>
          </w:p>
        </w:tc>
      </w:tr>
      <w:tr w:rsidR="00A467FF" w:rsidTr="00AC6CAA">
        <w:tc>
          <w:tcPr>
            <w:tcW w:w="2033" w:type="dxa"/>
            <w:vMerge/>
          </w:tcPr>
          <w:p w:rsidR="00A467FF" w:rsidRDefault="00A467FF" w:rsidP="002321A5">
            <w:pPr>
              <w:pStyle w:val="a3"/>
              <w:spacing w:before="225" w:beforeAutospacing="0" w:after="225" w:afterAutospacing="0"/>
              <w:jc w:val="center"/>
              <w:rPr>
                <w:b/>
                <w:sz w:val="28"/>
              </w:rPr>
            </w:pPr>
          </w:p>
        </w:tc>
        <w:tc>
          <w:tcPr>
            <w:tcW w:w="4305" w:type="dxa"/>
          </w:tcPr>
          <w:p w:rsidR="00A467FF" w:rsidRDefault="00A467FF" w:rsidP="00A467FF">
            <w:pPr>
              <w:pStyle w:val="a3"/>
              <w:spacing w:before="225" w:beforeAutospacing="0" w:after="225" w:afterAutospacing="0"/>
              <w:rPr>
                <w:b/>
                <w:sz w:val="28"/>
              </w:rPr>
            </w:pPr>
            <w:r>
              <w:t>Разработка Адаптированных образовательных программ для обучающихся с ограниченными возможностями здоровья, детей- инвалидов.</w:t>
            </w:r>
          </w:p>
        </w:tc>
        <w:tc>
          <w:tcPr>
            <w:tcW w:w="3007" w:type="dxa"/>
          </w:tcPr>
          <w:p w:rsidR="00A467FF" w:rsidRDefault="00A467FF" w:rsidP="002321A5">
            <w:pPr>
              <w:pStyle w:val="a3"/>
              <w:spacing w:before="225" w:beforeAutospacing="0" w:after="225" w:afterAutospacing="0"/>
              <w:jc w:val="center"/>
              <w:rPr>
                <w:b/>
                <w:sz w:val="28"/>
              </w:rPr>
            </w:pPr>
            <w:r>
              <w:t>Не позднее, чем через 10 рабочих дней после поступления соответствующего заявления</w:t>
            </w:r>
          </w:p>
        </w:tc>
      </w:tr>
      <w:tr w:rsidR="00A467FF" w:rsidTr="00AC6CAA">
        <w:tc>
          <w:tcPr>
            <w:tcW w:w="2033" w:type="dxa"/>
            <w:vMerge/>
          </w:tcPr>
          <w:p w:rsidR="00A467FF" w:rsidRDefault="00A467FF" w:rsidP="002321A5">
            <w:pPr>
              <w:pStyle w:val="a3"/>
              <w:spacing w:before="225" w:beforeAutospacing="0" w:after="225" w:afterAutospacing="0"/>
              <w:jc w:val="center"/>
              <w:rPr>
                <w:b/>
                <w:sz w:val="28"/>
              </w:rPr>
            </w:pPr>
          </w:p>
        </w:tc>
        <w:tc>
          <w:tcPr>
            <w:tcW w:w="4305" w:type="dxa"/>
          </w:tcPr>
          <w:p w:rsidR="00A467FF" w:rsidRDefault="00A467FF" w:rsidP="00A467FF">
            <w:pPr>
              <w:pStyle w:val="a3"/>
              <w:spacing w:before="225" w:beforeAutospacing="0" w:after="225" w:afterAutospacing="0"/>
              <w:rPr>
                <w:b/>
                <w:sz w:val="28"/>
              </w:rPr>
            </w:pPr>
            <w:r>
              <w:t>Разработка Индивидуальных образовательных программ для организации обучения на дому детей-инвалидов или детей, нуждающихся в длительном лечении.</w:t>
            </w:r>
          </w:p>
        </w:tc>
        <w:tc>
          <w:tcPr>
            <w:tcW w:w="3007" w:type="dxa"/>
          </w:tcPr>
          <w:p w:rsidR="00A467FF" w:rsidRDefault="00A467FF" w:rsidP="002321A5">
            <w:pPr>
              <w:pStyle w:val="a3"/>
              <w:spacing w:before="225" w:beforeAutospacing="0" w:after="225" w:afterAutospacing="0"/>
              <w:jc w:val="center"/>
              <w:rPr>
                <w:b/>
                <w:sz w:val="28"/>
              </w:rPr>
            </w:pPr>
            <w:r>
              <w:t>Не позднее, чем через 10 рабочих дней после поступления соответствующего заявления</w:t>
            </w:r>
          </w:p>
        </w:tc>
      </w:tr>
      <w:tr w:rsidR="00A467FF" w:rsidTr="00AC6CAA">
        <w:tc>
          <w:tcPr>
            <w:tcW w:w="2033" w:type="dxa"/>
            <w:vMerge/>
          </w:tcPr>
          <w:p w:rsidR="00A467FF" w:rsidRDefault="00A467FF" w:rsidP="002321A5">
            <w:pPr>
              <w:pStyle w:val="a3"/>
              <w:spacing w:before="225" w:beforeAutospacing="0" w:after="225" w:afterAutospacing="0"/>
              <w:jc w:val="center"/>
              <w:rPr>
                <w:b/>
                <w:sz w:val="28"/>
              </w:rPr>
            </w:pPr>
          </w:p>
        </w:tc>
        <w:tc>
          <w:tcPr>
            <w:tcW w:w="4305" w:type="dxa"/>
          </w:tcPr>
          <w:p w:rsidR="00A467FF" w:rsidRDefault="00A467FF" w:rsidP="00A467FF">
            <w:pPr>
              <w:pStyle w:val="a3"/>
              <w:spacing w:before="225" w:beforeAutospacing="0" w:after="225" w:afterAutospacing="0"/>
              <w:rPr>
                <w:b/>
                <w:sz w:val="28"/>
              </w:rPr>
            </w:pPr>
            <w:r>
              <w:t>Разработка Индивидуальных учебных планов</w:t>
            </w:r>
          </w:p>
        </w:tc>
        <w:tc>
          <w:tcPr>
            <w:tcW w:w="3007" w:type="dxa"/>
          </w:tcPr>
          <w:p w:rsidR="00A467FF" w:rsidRDefault="00A467FF" w:rsidP="002321A5">
            <w:pPr>
              <w:pStyle w:val="a3"/>
              <w:spacing w:before="225" w:beforeAutospacing="0" w:after="225" w:afterAutospacing="0"/>
              <w:jc w:val="center"/>
              <w:rPr>
                <w:b/>
                <w:sz w:val="28"/>
              </w:rPr>
            </w:pPr>
            <w:r>
              <w:t>Не позднее, чем через 5 рабочих дней после поступления соответствующего заявления</w:t>
            </w:r>
          </w:p>
        </w:tc>
      </w:tr>
      <w:tr w:rsidR="00AC6CAA" w:rsidTr="00AC6CAA">
        <w:trPr>
          <w:trHeight w:val="1575"/>
        </w:trPr>
        <w:tc>
          <w:tcPr>
            <w:tcW w:w="2033" w:type="dxa"/>
            <w:vMerge w:val="restart"/>
          </w:tcPr>
          <w:p w:rsidR="00AC6CAA" w:rsidRDefault="00AC6CAA" w:rsidP="002321A5">
            <w:pPr>
              <w:pStyle w:val="a3"/>
              <w:spacing w:before="225" w:beforeAutospacing="0" w:after="225" w:afterAutospacing="0"/>
              <w:jc w:val="center"/>
              <w:rPr>
                <w:b/>
                <w:sz w:val="28"/>
              </w:rPr>
            </w:pPr>
            <w:r>
              <w:t>Финансовое обеспечение</w:t>
            </w:r>
          </w:p>
        </w:tc>
        <w:tc>
          <w:tcPr>
            <w:tcW w:w="4305" w:type="dxa"/>
          </w:tcPr>
          <w:p w:rsidR="00AC6CAA" w:rsidRDefault="00AC6CAA" w:rsidP="00AC6CAA">
            <w:pPr>
              <w:pStyle w:val="a3"/>
              <w:spacing w:before="225" w:after="225"/>
              <w:rPr>
                <w:b/>
                <w:sz w:val="28"/>
              </w:rPr>
            </w:pPr>
            <w:r>
              <w:t xml:space="preserve">Определение объема работ и их стоимости, необходимых для приведения условий образовательного процесса в соответствие с требованиями ФГОС НОО. </w:t>
            </w:r>
          </w:p>
        </w:tc>
        <w:tc>
          <w:tcPr>
            <w:tcW w:w="3007" w:type="dxa"/>
          </w:tcPr>
          <w:p w:rsidR="00AC6CAA" w:rsidRDefault="00AC6CAA" w:rsidP="002321A5">
            <w:pPr>
              <w:pStyle w:val="a3"/>
              <w:spacing w:before="225" w:beforeAutospacing="0" w:after="225" w:afterAutospacing="0"/>
              <w:jc w:val="center"/>
              <w:rPr>
                <w:b/>
                <w:sz w:val="28"/>
              </w:rPr>
            </w:pPr>
            <w:r>
              <w:t>Ежегодно не позднее 01 октября</w:t>
            </w:r>
          </w:p>
        </w:tc>
      </w:tr>
      <w:tr w:rsidR="00AC6CAA" w:rsidTr="00AC6CAA">
        <w:trPr>
          <w:trHeight w:val="1350"/>
        </w:trPr>
        <w:tc>
          <w:tcPr>
            <w:tcW w:w="2033" w:type="dxa"/>
            <w:vMerge/>
          </w:tcPr>
          <w:p w:rsidR="00AC6CAA" w:rsidRDefault="00AC6CAA" w:rsidP="002321A5">
            <w:pPr>
              <w:pStyle w:val="a3"/>
              <w:spacing w:before="225" w:beforeAutospacing="0" w:after="225" w:afterAutospacing="0"/>
              <w:jc w:val="center"/>
            </w:pPr>
          </w:p>
        </w:tc>
        <w:tc>
          <w:tcPr>
            <w:tcW w:w="4305" w:type="dxa"/>
          </w:tcPr>
          <w:p w:rsidR="00AC6CAA" w:rsidRDefault="00AC6CAA" w:rsidP="00AC6CAA">
            <w:pPr>
              <w:pStyle w:val="a3"/>
              <w:spacing w:before="225" w:after="225"/>
            </w:pPr>
            <w:r>
              <w:t>Разработка и/или корректировка плана-графика оснащения учебных кабинетов школы в соответствии с требованиями ФГОС НОО</w:t>
            </w:r>
          </w:p>
        </w:tc>
        <w:tc>
          <w:tcPr>
            <w:tcW w:w="3007" w:type="dxa"/>
          </w:tcPr>
          <w:p w:rsidR="00AC6CAA" w:rsidRDefault="00AC6CAA" w:rsidP="002321A5">
            <w:pPr>
              <w:pStyle w:val="a3"/>
              <w:spacing w:before="225" w:beforeAutospacing="0" w:after="225" w:afterAutospacing="0"/>
              <w:jc w:val="center"/>
              <w:rPr>
                <w:b/>
                <w:sz w:val="28"/>
              </w:rPr>
            </w:pPr>
            <w:r>
              <w:t>Ежегодно не позднее 15 сентября</w:t>
            </w:r>
          </w:p>
        </w:tc>
      </w:tr>
      <w:tr w:rsidR="00AC6CAA" w:rsidTr="00AC6CAA">
        <w:tc>
          <w:tcPr>
            <w:tcW w:w="2033" w:type="dxa"/>
            <w:vMerge w:val="restart"/>
          </w:tcPr>
          <w:p w:rsidR="00AC6CAA" w:rsidRDefault="00AC6CAA" w:rsidP="002321A5">
            <w:pPr>
              <w:pStyle w:val="a3"/>
              <w:spacing w:before="225" w:beforeAutospacing="0" w:after="225" w:afterAutospacing="0"/>
              <w:jc w:val="center"/>
              <w:rPr>
                <w:b/>
                <w:sz w:val="28"/>
              </w:rPr>
            </w:pPr>
            <w:r>
              <w:t>Организационное обеспечение</w:t>
            </w:r>
          </w:p>
        </w:tc>
        <w:tc>
          <w:tcPr>
            <w:tcW w:w="4305" w:type="dxa"/>
          </w:tcPr>
          <w:p w:rsidR="00AC6CAA" w:rsidRDefault="00AC6CAA" w:rsidP="00AC6CAA">
            <w:pPr>
              <w:pStyle w:val="a3"/>
              <w:spacing w:before="225" w:beforeAutospacing="0" w:after="225" w:afterAutospacing="0"/>
              <w:rPr>
                <w:b/>
                <w:sz w:val="28"/>
              </w:rPr>
            </w:pPr>
            <w:r>
              <w:t>Разработка модели организации образовательного процесса в предстоящем учебном году</w:t>
            </w:r>
          </w:p>
        </w:tc>
        <w:tc>
          <w:tcPr>
            <w:tcW w:w="3007" w:type="dxa"/>
          </w:tcPr>
          <w:p w:rsidR="00AC6CAA" w:rsidRDefault="00AC6CAA" w:rsidP="002321A5">
            <w:pPr>
              <w:pStyle w:val="a3"/>
              <w:spacing w:before="225" w:beforeAutospacing="0" w:after="225" w:afterAutospacing="0"/>
              <w:jc w:val="center"/>
              <w:rPr>
                <w:b/>
                <w:sz w:val="28"/>
              </w:rPr>
            </w:pPr>
            <w:r>
              <w:t>Ежегодно до 25 августа</w:t>
            </w:r>
          </w:p>
        </w:tc>
      </w:tr>
      <w:tr w:rsidR="00AC6CAA" w:rsidTr="00AC6CAA">
        <w:tc>
          <w:tcPr>
            <w:tcW w:w="2033" w:type="dxa"/>
            <w:vMerge/>
          </w:tcPr>
          <w:p w:rsidR="00AC6CAA" w:rsidRDefault="00AC6CAA" w:rsidP="002321A5">
            <w:pPr>
              <w:pStyle w:val="a3"/>
              <w:spacing w:before="225" w:beforeAutospacing="0" w:after="225" w:afterAutospacing="0"/>
              <w:jc w:val="center"/>
              <w:rPr>
                <w:b/>
                <w:sz w:val="28"/>
              </w:rPr>
            </w:pPr>
          </w:p>
        </w:tc>
        <w:tc>
          <w:tcPr>
            <w:tcW w:w="4305" w:type="dxa"/>
          </w:tcPr>
          <w:p w:rsidR="00AC6CAA" w:rsidRDefault="00AC6CAA" w:rsidP="00AC6CAA">
            <w:pPr>
              <w:pStyle w:val="a3"/>
              <w:spacing w:before="225" w:beforeAutospacing="0" w:after="225" w:afterAutospacing="0"/>
              <w:rPr>
                <w:b/>
                <w:sz w:val="28"/>
              </w:rPr>
            </w:pPr>
            <w:r>
              <w:t>Заключение договоров о взаимодействии с организациями дополнительного образования</w:t>
            </w:r>
          </w:p>
        </w:tc>
        <w:tc>
          <w:tcPr>
            <w:tcW w:w="3007" w:type="dxa"/>
          </w:tcPr>
          <w:p w:rsidR="00AC6CAA" w:rsidRDefault="00AC6CAA" w:rsidP="002321A5">
            <w:pPr>
              <w:pStyle w:val="a3"/>
              <w:spacing w:before="225" w:beforeAutospacing="0" w:after="225" w:afterAutospacing="0"/>
              <w:jc w:val="center"/>
              <w:rPr>
                <w:b/>
                <w:sz w:val="28"/>
              </w:rPr>
            </w:pPr>
            <w:r>
              <w:t>Ежегодно до 01 июня</w:t>
            </w:r>
          </w:p>
        </w:tc>
      </w:tr>
      <w:tr w:rsidR="00AC6CAA" w:rsidTr="00AC6CAA">
        <w:tc>
          <w:tcPr>
            <w:tcW w:w="2033" w:type="dxa"/>
            <w:vMerge/>
          </w:tcPr>
          <w:p w:rsidR="00AC6CAA" w:rsidRDefault="00AC6CAA" w:rsidP="002321A5">
            <w:pPr>
              <w:pStyle w:val="a3"/>
              <w:spacing w:before="225" w:beforeAutospacing="0" w:after="225" w:afterAutospacing="0"/>
              <w:jc w:val="center"/>
              <w:rPr>
                <w:b/>
                <w:sz w:val="28"/>
              </w:rPr>
            </w:pPr>
          </w:p>
        </w:tc>
        <w:tc>
          <w:tcPr>
            <w:tcW w:w="4305" w:type="dxa"/>
          </w:tcPr>
          <w:p w:rsidR="00AC6CAA" w:rsidRDefault="00AC6CAA" w:rsidP="00AC6CAA">
            <w:pPr>
              <w:pStyle w:val="a3"/>
              <w:spacing w:before="225" w:beforeAutospacing="0" w:after="225" w:afterAutospacing="0"/>
              <w:rPr>
                <w:b/>
                <w:sz w:val="28"/>
              </w:rPr>
            </w:pPr>
            <w:r>
              <w:t xml:space="preserve">Проведение изучения образовательных потребностей обучающихся и их родителей (законных представителей) по конкретизации части ООП НОО, формируемой участниками </w:t>
            </w:r>
            <w:r>
              <w:lastRenderedPageBreak/>
              <w:t>образовательного процесса на предстоящий учебный год</w:t>
            </w:r>
          </w:p>
        </w:tc>
        <w:tc>
          <w:tcPr>
            <w:tcW w:w="3007" w:type="dxa"/>
          </w:tcPr>
          <w:p w:rsidR="00AC6CAA" w:rsidRDefault="00AC6CAA" w:rsidP="00AC6CAA">
            <w:pPr>
              <w:pStyle w:val="a3"/>
              <w:tabs>
                <w:tab w:val="left" w:pos="285"/>
              </w:tabs>
              <w:spacing w:before="225" w:beforeAutospacing="0" w:after="225" w:afterAutospacing="0"/>
              <w:rPr>
                <w:b/>
                <w:sz w:val="28"/>
              </w:rPr>
            </w:pPr>
            <w:r>
              <w:rPr>
                <w:b/>
                <w:sz w:val="28"/>
              </w:rPr>
              <w:lastRenderedPageBreak/>
              <w:tab/>
            </w:r>
            <w:r>
              <w:t>Ежегодно до 01 апреля</w:t>
            </w:r>
          </w:p>
        </w:tc>
      </w:tr>
      <w:tr w:rsidR="00AC6CAA" w:rsidTr="00AC6CAA">
        <w:tc>
          <w:tcPr>
            <w:tcW w:w="2033" w:type="dxa"/>
            <w:vMerge w:val="restart"/>
          </w:tcPr>
          <w:p w:rsidR="00AC6CAA" w:rsidRDefault="00AC6CAA" w:rsidP="00AC6CAA">
            <w:pPr>
              <w:pStyle w:val="a3"/>
              <w:tabs>
                <w:tab w:val="left" w:pos="345"/>
              </w:tabs>
              <w:spacing w:before="225" w:beforeAutospacing="0" w:after="225" w:afterAutospacing="0"/>
              <w:rPr>
                <w:b/>
                <w:sz w:val="28"/>
              </w:rPr>
            </w:pPr>
            <w:r>
              <w:rPr>
                <w:b/>
                <w:sz w:val="28"/>
              </w:rPr>
              <w:tab/>
            </w:r>
            <w:r>
              <w:t>Кадровое обеспечение</w:t>
            </w:r>
          </w:p>
        </w:tc>
        <w:tc>
          <w:tcPr>
            <w:tcW w:w="4305" w:type="dxa"/>
          </w:tcPr>
          <w:p w:rsidR="00AC6CAA" w:rsidRDefault="00AC6CAA" w:rsidP="002321A5">
            <w:pPr>
              <w:pStyle w:val="a3"/>
              <w:spacing w:before="225" w:beforeAutospacing="0" w:after="225" w:afterAutospacing="0"/>
              <w:jc w:val="center"/>
              <w:rPr>
                <w:b/>
                <w:sz w:val="28"/>
              </w:rPr>
            </w:pPr>
            <w:r>
              <w:t>Анализ кадрового обеспечения ООП НОО</w:t>
            </w:r>
          </w:p>
        </w:tc>
        <w:tc>
          <w:tcPr>
            <w:tcW w:w="3007" w:type="dxa"/>
          </w:tcPr>
          <w:p w:rsidR="00AC6CAA" w:rsidRDefault="00AC6CAA" w:rsidP="002321A5">
            <w:pPr>
              <w:pStyle w:val="a3"/>
              <w:spacing w:before="225" w:beforeAutospacing="0" w:after="225" w:afterAutospacing="0"/>
              <w:jc w:val="center"/>
              <w:rPr>
                <w:b/>
                <w:sz w:val="28"/>
              </w:rPr>
            </w:pPr>
            <w:r>
              <w:t>Ежегодно до 01 апреля</w:t>
            </w:r>
          </w:p>
        </w:tc>
      </w:tr>
      <w:tr w:rsidR="00AC6CAA" w:rsidTr="00AC6CAA">
        <w:tc>
          <w:tcPr>
            <w:tcW w:w="2033" w:type="dxa"/>
            <w:vMerge/>
          </w:tcPr>
          <w:p w:rsidR="00AC6CAA" w:rsidRDefault="00AC6CAA" w:rsidP="00AC6CAA">
            <w:pPr>
              <w:pStyle w:val="a3"/>
              <w:tabs>
                <w:tab w:val="left" w:pos="345"/>
              </w:tabs>
              <w:spacing w:before="225" w:beforeAutospacing="0" w:after="225" w:afterAutospacing="0"/>
              <w:rPr>
                <w:b/>
                <w:sz w:val="28"/>
              </w:rPr>
            </w:pPr>
          </w:p>
        </w:tc>
        <w:tc>
          <w:tcPr>
            <w:tcW w:w="4305" w:type="dxa"/>
          </w:tcPr>
          <w:p w:rsidR="00AC6CAA" w:rsidRDefault="00AC6CAA" w:rsidP="00AC6CAA">
            <w:pPr>
              <w:pStyle w:val="a3"/>
              <w:spacing w:before="225" w:beforeAutospacing="0" w:after="225" w:afterAutospacing="0"/>
            </w:pPr>
            <w:r>
              <w:t>Создание и своевременная корректировка плана-графика повышения квалификации педагогических и руководящих работников</w:t>
            </w:r>
          </w:p>
        </w:tc>
        <w:tc>
          <w:tcPr>
            <w:tcW w:w="3007" w:type="dxa"/>
          </w:tcPr>
          <w:p w:rsidR="00AC6CAA" w:rsidRDefault="00AC6CAA" w:rsidP="002321A5">
            <w:pPr>
              <w:pStyle w:val="a3"/>
              <w:spacing w:before="225" w:beforeAutospacing="0" w:after="225" w:afterAutospacing="0"/>
              <w:jc w:val="center"/>
            </w:pPr>
            <w:r>
              <w:t>Ежегодно до 30 августа</w:t>
            </w:r>
          </w:p>
        </w:tc>
      </w:tr>
      <w:tr w:rsidR="00AC6CAA" w:rsidTr="00AC6CAA">
        <w:tc>
          <w:tcPr>
            <w:tcW w:w="2033" w:type="dxa"/>
            <w:vMerge/>
          </w:tcPr>
          <w:p w:rsidR="00AC6CAA" w:rsidRDefault="00AC6CAA" w:rsidP="00AC6CAA">
            <w:pPr>
              <w:pStyle w:val="a3"/>
              <w:tabs>
                <w:tab w:val="left" w:pos="345"/>
              </w:tabs>
              <w:spacing w:before="225" w:beforeAutospacing="0" w:after="225" w:afterAutospacing="0"/>
              <w:rPr>
                <w:b/>
                <w:sz w:val="28"/>
              </w:rPr>
            </w:pPr>
          </w:p>
        </w:tc>
        <w:tc>
          <w:tcPr>
            <w:tcW w:w="4305" w:type="dxa"/>
          </w:tcPr>
          <w:p w:rsidR="00AC6CAA" w:rsidRDefault="00AC6CAA" w:rsidP="00AC6CAA">
            <w:pPr>
              <w:pStyle w:val="a3"/>
              <w:spacing w:before="225" w:beforeAutospacing="0" w:after="225" w:afterAutospacing="0"/>
            </w:pPr>
            <w:r>
              <w:t>Разработка Плана методической работы МО и педагогов в рамках темы работы школы на предстоящий учебный год.</w:t>
            </w:r>
          </w:p>
        </w:tc>
        <w:tc>
          <w:tcPr>
            <w:tcW w:w="3007" w:type="dxa"/>
          </w:tcPr>
          <w:p w:rsidR="00AC6CAA" w:rsidRDefault="00AC6CAA" w:rsidP="002321A5">
            <w:pPr>
              <w:pStyle w:val="a3"/>
              <w:spacing w:before="225" w:beforeAutospacing="0" w:after="225" w:afterAutospacing="0"/>
              <w:jc w:val="center"/>
            </w:pPr>
            <w:r>
              <w:t>Ежегодно до 30 августа</w:t>
            </w:r>
          </w:p>
        </w:tc>
      </w:tr>
      <w:tr w:rsidR="00AC6CAA" w:rsidTr="00AC6CAA">
        <w:tc>
          <w:tcPr>
            <w:tcW w:w="2033" w:type="dxa"/>
          </w:tcPr>
          <w:p w:rsidR="00AC6CAA" w:rsidRDefault="00AC6CAA" w:rsidP="00AC6CAA">
            <w:pPr>
              <w:pStyle w:val="a3"/>
              <w:tabs>
                <w:tab w:val="left" w:pos="345"/>
              </w:tabs>
              <w:spacing w:before="225" w:beforeAutospacing="0" w:after="225" w:afterAutospacing="0"/>
              <w:rPr>
                <w:b/>
                <w:sz w:val="28"/>
              </w:rPr>
            </w:pPr>
            <w:r>
              <w:t>Информационное обеспечение</w:t>
            </w:r>
          </w:p>
        </w:tc>
        <w:tc>
          <w:tcPr>
            <w:tcW w:w="4305" w:type="dxa"/>
          </w:tcPr>
          <w:p w:rsidR="00AC6CAA" w:rsidRDefault="00AC6CAA" w:rsidP="00AC6CAA">
            <w:pPr>
              <w:pStyle w:val="a3"/>
              <w:spacing w:before="225" w:beforeAutospacing="0" w:after="225" w:afterAutospacing="0"/>
            </w:pPr>
            <w:r>
              <w:t>Размещение на сайте ОУ актуальных документов о реализации ООП НОО</w:t>
            </w:r>
          </w:p>
        </w:tc>
        <w:tc>
          <w:tcPr>
            <w:tcW w:w="3007" w:type="dxa"/>
          </w:tcPr>
          <w:p w:rsidR="00AC6CAA" w:rsidRDefault="00AC6CAA" w:rsidP="002321A5">
            <w:pPr>
              <w:pStyle w:val="a3"/>
              <w:spacing w:before="225" w:beforeAutospacing="0" w:after="225" w:afterAutospacing="0"/>
              <w:jc w:val="center"/>
            </w:pPr>
            <w:r>
              <w:t>В течение 5 рабочих дней с момента изменений</w:t>
            </w:r>
          </w:p>
        </w:tc>
      </w:tr>
      <w:tr w:rsidR="00AC6CAA" w:rsidTr="00AC6CAA">
        <w:tc>
          <w:tcPr>
            <w:tcW w:w="2033" w:type="dxa"/>
          </w:tcPr>
          <w:p w:rsidR="00AC6CAA" w:rsidRDefault="00AC6CAA" w:rsidP="00AC6CAA">
            <w:pPr>
              <w:pStyle w:val="a3"/>
              <w:tabs>
                <w:tab w:val="left" w:pos="345"/>
              </w:tabs>
              <w:spacing w:before="225" w:beforeAutospacing="0" w:after="225" w:afterAutospacing="0"/>
              <w:rPr>
                <w:b/>
                <w:sz w:val="28"/>
              </w:rPr>
            </w:pPr>
          </w:p>
        </w:tc>
        <w:tc>
          <w:tcPr>
            <w:tcW w:w="4305" w:type="dxa"/>
          </w:tcPr>
          <w:p w:rsidR="00AC6CAA" w:rsidRDefault="00AC6CAA" w:rsidP="00AC6CAA">
            <w:pPr>
              <w:pStyle w:val="a3"/>
              <w:spacing w:before="225" w:beforeAutospacing="0" w:after="225" w:afterAutospacing="0"/>
            </w:pPr>
            <w:r>
              <w:t>Ознакомление родителей будущих первоклассников и учащихся, переводящихся из других ОУ в промежуточные классы, с содержанием ФГОС НОО и ООП НОО</w:t>
            </w:r>
          </w:p>
        </w:tc>
        <w:tc>
          <w:tcPr>
            <w:tcW w:w="3007" w:type="dxa"/>
          </w:tcPr>
          <w:p w:rsidR="00AC6CAA" w:rsidRDefault="00AC6CAA" w:rsidP="00AC6CAA">
            <w:pPr>
              <w:pStyle w:val="a3"/>
              <w:tabs>
                <w:tab w:val="left" w:pos="225"/>
              </w:tabs>
              <w:spacing w:before="225" w:beforeAutospacing="0" w:after="225" w:afterAutospacing="0"/>
            </w:pPr>
            <w:r>
              <w:tab/>
              <w:t>Ежегодно в мае - для учащихся школы, в августе – для учащихся, переведенных в школу из других ОУ (в течение учебного года – не позднее 3 дней с момента удовлетворения заявления о переводе в школу)</w:t>
            </w:r>
          </w:p>
        </w:tc>
      </w:tr>
      <w:tr w:rsidR="006C6FE5" w:rsidTr="00AC6CAA">
        <w:tc>
          <w:tcPr>
            <w:tcW w:w="2033" w:type="dxa"/>
            <w:vMerge w:val="restart"/>
          </w:tcPr>
          <w:p w:rsidR="006C6FE5" w:rsidRDefault="006C6FE5" w:rsidP="00AC6CAA">
            <w:pPr>
              <w:pStyle w:val="a3"/>
              <w:tabs>
                <w:tab w:val="left" w:pos="345"/>
              </w:tabs>
              <w:spacing w:before="225" w:beforeAutospacing="0" w:after="225" w:afterAutospacing="0"/>
              <w:rPr>
                <w:b/>
                <w:sz w:val="28"/>
              </w:rPr>
            </w:pPr>
          </w:p>
        </w:tc>
        <w:tc>
          <w:tcPr>
            <w:tcW w:w="4305" w:type="dxa"/>
          </w:tcPr>
          <w:p w:rsidR="006C6FE5" w:rsidRDefault="006C6FE5" w:rsidP="00AC6CAA">
            <w:pPr>
              <w:pStyle w:val="a3"/>
              <w:tabs>
                <w:tab w:val="left" w:pos="780"/>
              </w:tabs>
              <w:spacing w:before="225" w:beforeAutospacing="0" w:after="225" w:afterAutospacing="0"/>
            </w:pPr>
            <w:r>
              <w:t>Организация изучения общественного мнения по вопросам содержания и качества реализации ООП НОО.</w:t>
            </w:r>
          </w:p>
        </w:tc>
        <w:tc>
          <w:tcPr>
            <w:tcW w:w="3007" w:type="dxa"/>
          </w:tcPr>
          <w:p w:rsidR="006C6FE5" w:rsidRDefault="006C6FE5" w:rsidP="00AC6CAA">
            <w:pPr>
              <w:pStyle w:val="a3"/>
              <w:tabs>
                <w:tab w:val="left" w:pos="180"/>
              </w:tabs>
              <w:spacing w:before="225" w:beforeAutospacing="0" w:after="225" w:afterAutospacing="0"/>
            </w:pPr>
            <w:r>
              <w:tab/>
              <w:t xml:space="preserve">Ежегодно в соответствии с Планом </w:t>
            </w:r>
            <w:proofErr w:type="spellStart"/>
            <w:r>
              <w:t>внутришкольного</w:t>
            </w:r>
            <w:proofErr w:type="spellEnd"/>
            <w:r>
              <w:t xml:space="preserve"> контроля (составной частью Пана работы ОУ на учебный год)</w:t>
            </w:r>
          </w:p>
        </w:tc>
      </w:tr>
      <w:tr w:rsidR="006C6FE5" w:rsidTr="00AC6CAA">
        <w:tc>
          <w:tcPr>
            <w:tcW w:w="2033" w:type="dxa"/>
            <w:vMerge/>
          </w:tcPr>
          <w:p w:rsidR="006C6FE5" w:rsidRDefault="006C6FE5" w:rsidP="00AC6CAA">
            <w:pPr>
              <w:pStyle w:val="a3"/>
              <w:tabs>
                <w:tab w:val="left" w:pos="345"/>
              </w:tabs>
              <w:spacing w:before="225" w:beforeAutospacing="0" w:after="225" w:afterAutospacing="0"/>
              <w:rPr>
                <w:b/>
                <w:sz w:val="28"/>
              </w:rPr>
            </w:pPr>
          </w:p>
        </w:tc>
        <w:tc>
          <w:tcPr>
            <w:tcW w:w="4305" w:type="dxa"/>
          </w:tcPr>
          <w:p w:rsidR="006C6FE5" w:rsidRDefault="006C6FE5" w:rsidP="00AC6CAA">
            <w:pPr>
              <w:pStyle w:val="a3"/>
              <w:spacing w:before="225" w:beforeAutospacing="0" w:after="225" w:afterAutospacing="0"/>
            </w:pPr>
            <w:r>
              <w:t xml:space="preserve">Включение в Отчет о результатах </w:t>
            </w:r>
            <w:proofErr w:type="spellStart"/>
            <w:r>
              <w:t>самообследования</w:t>
            </w:r>
            <w:proofErr w:type="spellEnd"/>
            <w:r>
              <w:t xml:space="preserve"> деятельности школы материалов о ходе реализации ООП НОО</w:t>
            </w:r>
          </w:p>
        </w:tc>
        <w:tc>
          <w:tcPr>
            <w:tcW w:w="3007" w:type="dxa"/>
          </w:tcPr>
          <w:p w:rsidR="006C6FE5" w:rsidRDefault="006C6FE5" w:rsidP="002321A5">
            <w:pPr>
              <w:pStyle w:val="a3"/>
              <w:spacing w:before="225" w:beforeAutospacing="0" w:after="225" w:afterAutospacing="0"/>
              <w:jc w:val="center"/>
            </w:pPr>
            <w:r>
              <w:t>Ежегодно до 30 августа</w:t>
            </w:r>
          </w:p>
        </w:tc>
      </w:tr>
      <w:tr w:rsidR="00AC6CAA" w:rsidTr="00AC6CAA">
        <w:tc>
          <w:tcPr>
            <w:tcW w:w="2033" w:type="dxa"/>
          </w:tcPr>
          <w:p w:rsidR="00AC6CAA" w:rsidRDefault="00AC6CAA" w:rsidP="00AC6CAA">
            <w:pPr>
              <w:pStyle w:val="a3"/>
              <w:tabs>
                <w:tab w:val="left" w:pos="345"/>
              </w:tabs>
              <w:spacing w:before="225" w:beforeAutospacing="0" w:after="225" w:afterAutospacing="0"/>
              <w:rPr>
                <w:b/>
                <w:sz w:val="28"/>
              </w:rPr>
            </w:pPr>
            <w:r>
              <w:t>Материально</w:t>
            </w:r>
            <w:r w:rsidR="006C6FE5">
              <w:t>-</w:t>
            </w:r>
            <w:r>
              <w:t>техническое обеспечение</w:t>
            </w:r>
          </w:p>
        </w:tc>
        <w:tc>
          <w:tcPr>
            <w:tcW w:w="4305" w:type="dxa"/>
          </w:tcPr>
          <w:p w:rsidR="00AC6CAA" w:rsidRDefault="006C6FE5" w:rsidP="006C6FE5">
            <w:pPr>
              <w:pStyle w:val="a3"/>
              <w:spacing w:before="225" w:beforeAutospacing="0" w:after="225" w:afterAutospacing="0"/>
            </w:pPr>
            <w:r>
              <w:t>Анализ материально-технического обеспечения условий реализации ООП НОО</w:t>
            </w:r>
          </w:p>
        </w:tc>
        <w:tc>
          <w:tcPr>
            <w:tcW w:w="3007" w:type="dxa"/>
          </w:tcPr>
          <w:p w:rsidR="00AC6CAA" w:rsidRDefault="006C6FE5" w:rsidP="002321A5">
            <w:pPr>
              <w:pStyle w:val="a3"/>
              <w:spacing w:before="225" w:beforeAutospacing="0" w:after="225" w:afterAutospacing="0"/>
              <w:jc w:val="center"/>
            </w:pPr>
            <w:r>
              <w:t>Ежегодно до 25 августа</w:t>
            </w:r>
          </w:p>
        </w:tc>
      </w:tr>
      <w:tr w:rsidR="00AC6CAA" w:rsidTr="00AC6CAA">
        <w:tc>
          <w:tcPr>
            <w:tcW w:w="2033" w:type="dxa"/>
          </w:tcPr>
          <w:p w:rsidR="00AC6CAA" w:rsidRDefault="00AC6CAA" w:rsidP="00AC6CAA">
            <w:pPr>
              <w:pStyle w:val="a3"/>
              <w:tabs>
                <w:tab w:val="left" w:pos="345"/>
              </w:tabs>
              <w:spacing w:before="225" w:beforeAutospacing="0" w:after="225" w:afterAutospacing="0"/>
              <w:rPr>
                <w:b/>
                <w:sz w:val="28"/>
              </w:rPr>
            </w:pPr>
          </w:p>
        </w:tc>
        <w:tc>
          <w:tcPr>
            <w:tcW w:w="4305" w:type="dxa"/>
          </w:tcPr>
          <w:p w:rsidR="00AC6CAA" w:rsidRDefault="006C6FE5" w:rsidP="006C6FE5">
            <w:pPr>
              <w:pStyle w:val="a3"/>
              <w:tabs>
                <w:tab w:val="left" w:pos="345"/>
              </w:tabs>
              <w:spacing w:before="225" w:beforeAutospacing="0" w:after="225" w:afterAutospacing="0"/>
            </w:pPr>
            <w:r>
              <w:t>Разработка и/или корректировка плана-графика оснащения учебных кабинетов основной школы в соответствии с требованиями ФГОС НОО</w:t>
            </w:r>
          </w:p>
        </w:tc>
        <w:tc>
          <w:tcPr>
            <w:tcW w:w="3007" w:type="dxa"/>
          </w:tcPr>
          <w:p w:rsidR="00AC6CAA" w:rsidRDefault="006C6FE5" w:rsidP="002321A5">
            <w:pPr>
              <w:pStyle w:val="a3"/>
              <w:spacing w:before="225" w:beforeAutospacing="0" w:after="225" w:afterAutospacing="0"/>
              <w:jc w:val="center"/>
            </w:pPr>
            <w:r>
              <w:t>Ежегодно не позднее 15 сентября</w:t>
            </w:r>
          </w:p>
        </w:tc>
      </w:tr>
      <w:tr w:rsidR="006C6FE5" w:rsidTr="00AC6CAA">
        <w:tc>
          <w:tcPr>
            <w:tcW w:w="2033" w:type="dxa"/>
          </w:tcPr>
          <w:p w:rsidR="006C6FE5" w:rsidRDefault="006C6FE5" w:rsidP="00AC6CAA">
            <w:pPr>
              <w:pStyle w:val="a3"/>
              <w:tabs>
                <w:tab w:val="left" w:pos="345"/>
              </w:tabs>
              <w:spacing w:before="225" w:beforeAutospacing="0" w:after="225" w:afterAutospacing="0"/>
              <w:rPr>
                <w:b/>
                <w:sz w:val="28"/>
              </w:rPr>
            </w:pPr>
          </w:p>
        </w:tc>
        <w:tc>
          <w:tcPr>
            <w:tcW w:w="4305" w:type="dxa"/>
          </w:tcPr>
          <w:p w:rsidR="006C6FE5" w:rsidRDefault="006C6FE5" w:rsidP="006C6FE5">
            <w:pPr>
              <w:pStyle w:val="a3"/>
              <w:tabs>
                <w:tab w:val="left" w:pos="225"/>
              </w:tabs>
              <w:spacing w:before="225" w:beforeAutospacing="0" w:after="225" w:afterAutospacing="0"/>
            </w:pPr>
            <w:r>
              <w:t>Обеспечение соответствия санитарно-гигиенических условий реализации ООП НОО требованиями СанПиН.</w:t>
            </w:r>
          </w:p>
        </w:tc>
        <w:tc>
          <w:tcPr>
            <w:tcW w:w="3007" w:type="dxa"/>
          </w:tcPr>
          <w:p w:rsidR="006C6FE5" w:rsidRDefault="006C6FE5" w:rsidP="006C6FE5">
            <w:pPr>
              <w:pStyle w:val="a3"/>
              <w:spacing w:before="225" w:beforeAutospacing="0" w:after="225" w:afterAutospacing="0"/>
              <w:jc w:val="center"/>
            </w:pPr>
            <w:r>
              <w:t>Постоянно, в том числе не позднее 20 августа (в ходе приемки школы к новому учебному году)</w:t>
            </w:r>
          </w:p>
        </w:tc>
      </w:tr>
      <w:tr w:rsidR="006C6FE5" w:rsidTr="00AC6CAA">
        <w:tc>
          <w:tcPr>
            <w:tcW w:w="2033" w:type="dxa"/>
          </w:tcPr>
          <w:p w:rsidR="006C6FE5" w:rsidRDefault="006C6FE5" w:rsidP="00AC6CAA">
            <w:pPr>
              <w:pStyle w:val="a3"/>
              <w:tabs>
                <w:tab w:val="left" w:pos="345"/>
              </w:tabs>
              <w:spacing w:before="225" w:beforeAutospacing="0" w:after="225" w:afterAutospacing="0"/>
              <w:rPr>
                <w:b/>
                <w:sz w:val="28"/>
              </w:rPr>
            </w:pPr>
          </w:p>
        </w:tc>
        <w:tc>
          <w:tcPr>
            <w:tcW w:w="4305" w:type="dxa"/>
          </w:tcPr>
          <w:p w:rsidR="006C6FE5" w:rsidRDefault="006C6FE5" w:rsidP="006C6FE5">
            <w:pPr>
              <w:pStyle w:val="a3"/>
              <w:spacing w:before="225" w:beforeAutospacing="0" w:after="225" w:afterAutospacing="0"/>
            </w:pPr>
            <w:r>
              <w:t>Обеспечение соответствия условий реализации ООП НОО противопожарным нормам, нормам охраны труда работников школы</w:t>
            </w:r>
          </w:p>
        </w:tc>
        <w:tc>
          <w:tcPr>
            <w:tcW w:w="3007" w:type="dxa"/>
          </w:tcPr>
          <w:p w:rsidR="006C6FE5" w:rsidRDefault="006C6FE5" w:rsidP="006C6FE5">
            <w:pPr>
              <w:pStyle w:val="a3"/>
              <w:spacing w:before="225" w:beforeAutospacing="0" w:after="225" w:afterAutospacing="0"/>
              <w:jc w:val="center"/>
            </w:pPr>
            <w:r>
              <w:t>Постоянно, в том числе не позднее 20 августа (в ходе приемки школы к новому учебному году)</w:t>
            </w:r>
          </w:p>
        </w:tc>
      </w:tr>
      <w:tr w:rsidR="006C6FE5" w:rsidTr="00AC6CAA">
        <w:tc>
          <w:tcPr>
            <w:tcW w:w="2033" w:type="dxa"/>
          </w:tcPr>
          <w:p w:rsidR="006C6FE5" w:rsidRDefault="006C6FE5" w:rsidP="00AC6CAA">
            <w:pPr>
              <w:pStyle w:val="a3"/>
              <w:tabs>
                <w:tab w:val="left" w:pos="345"/>
              </w:tabs>
              <w:spacing w:before="225" w:beforeAutospacing="0" w:after="225" w:afterAutospacing="0"/>
              <w:rPr>
                <w:b/>
                <w:sz w:val="28"/>
              </w:rPr>
            </w:pPr>
          </w:p>
        </w:tc>
        <w:tc>
          <w:tcPr>
            <w:tcW w:w="4305" w:type="dxa"/>
          </w:tcPr>
          <w:p w:rsidR="006C6FE5" w:rsidRDefault="006C6FE5" w:rsidP="006C6FE5">
            <w:pPr>
              <w:pStyle w:val="a3"/>
              <w:spacing w:before="225" w:beforeAutospacing="0" w:after="225" w:afterAutospacing="0"/>
            </w:pPr>
            <w:r>
              <w:t xml:space="preserve">Обеспечение соответствия информационно-образовательной среды требованиям ООП </w:t>
            </w:r>
            <w:proofErr w:type="gramStart"/>
            <w:r>
              <w:t xml:space="preserve">НОО:   </w:t>
            </w:r>
            <w:proofErr w:type="gramEnd"/>
            <w:r>
              <w:t xml:space="preserve">                     - оформление и оплата услуг сети Интернет;                                                               - организация обслуживания сайта школы;   </w:t>
            </w:r>
          </w:p>
          <w:p w:rsidR="006C6FE5" w:rsidRDefault="006C6FE5" w:rsidP="006C6FE5">
            <w:pPr>
              <w:pStyle w:val="a3"/>
              <w:spacing w:before="225" w:beforeAutospacing="0" w:after="225" w:afterAutospacing="0"/>
            </w:pPr>
            <w:r>
              <w:t xml:space="preserve">- организация обслуживания локальной сети </w:t>
            </w:r>
            <w:proofErr w:type="gramStart"/>
            <w:r>
              <w:t xml:space="preserve">школы;   </w:t>
            </w:r>
            <w:proofErr w:type="gramEnd"/>
            <w:r>
              <w:t xml:space="preserve">                                                            - организация ремонта и обслуживания оргтехники;                                                              - приобретение и/или обновление лицензионного программного обеспечения;                                           - модернизация парка технических средств обучения;                                                   - приобретение расходных материалов</w:t>
            </w:r>
          </w:p>
          <w:p w:rsidR="006C6FE5" w:rsidRDefault="006C6FE5" w:rsidP="006C6FE5">
            <w:pPr>
              <w:pStyle w:val="a3"/>
              <w:spacing w:before="225" w:beforeAutospacing="0" w:after="225" w:afterAutospacing="0"/>
            </w:pPr>
          </w:p>
          <w:p w:rsidR="006C6FE5" w:rsidRDefault="006C6FE5" w:rsidP="006C6FE5">
            <w:pPr>
              <w:pStyle w:val="a3"/>
              <w:spacing w:before="225" w:beforeAutospacing="0" w:after="225" w:afterAutospacing="0"/>
            </w:pPr>
          </w:p>
        </w:tc>
        <w:tc>
          <w:tcPr>
            <w:tcW w:w="3007" w:type="dxa"/>
          </w:tcPr>
          <w:p w:rsidR="006C6FE5" w:rsidRDefault="006C6FE5" w:rsidP="002321A5">
            <w:pPr>
              <w:pStyle w:val="a3"/>
              <w:spacing w:before="225" w:beforeAutospacing="0" w:after="225" w:afterAutospacing="0"/>
              <w:jc w:val="center"/>
            </w:pPr>
            <w:r>
              <w:t>Ежемесячно</w:t>
            </w:r>
          </w:p>
        </w:tc>
      </w:tr>
      <w:tr w:rsidR="006C6FE5" w:rsidTr="006C6FE5">
        <w:tc>
          <w:tcPr>
            <w:tcW w:w="2033" w:type="dxa"/>
            <w:vMerge w:val="restart"/>
            <w:tcBorders>
              <w:top w:val="nil"/>
            </w:tcBorders>
          </w:tcPr>
          <w:p w:rsidR="006C6FE5" w:rsidRDefault="006C6FE5" w:rsidP="00AC6CAA">
            <w:pPr>
              <w:pStyle w:val="a3"/>
              <w:tabs>
                <w:tab w:val="left" w:pos="345"/>
              </w:tabs>
              <w:spacing w:before="225" w:beforeAutospacing="0" w:after="225" w:afterAutospacing="0"/>
              <w:rPr>
                <w:b/>
                <w:sz w:val="28"/>
              </w:rPr>
            </w:pPr>
          </w:p>
        </w:tc>
        <w:tc>
          <w:tcPr>
            <w:tcW w:w="4305" w:type="dxa"/>
          </w:tcPr>
          <w:p w:rsidR="006C6FE5" w:rsidRDefault="006C6FE5" w:rsidP="006C6FE5">
            <w:pPr>
              <w:pStyle w:val="a3"/>
              <w:spacing w:before="225" w:beforeAutospacing="0" w:after="225" w:afterAutospacing="0"/>
            </w:pPr>
            <w:r>
              <w:t>Обеспечение укомплектованности библиотечно-информационного фонда: - пополнение библиотечного фонда учебниками, художественной и научно-популярной литературой;                                                        - пополнение библиотечного фонда электронными образовательными пособиями</w:t>
            </w:r>
          </w:p>
        </w:tc>
        <w:tc>
          <w:tcPr>
            <w:tcW w:w="3007" w:type="dxa"/>
          </w:tcPr>
          <w:p w:rsidR="006C6FE5" w:rsidRDefault="006C6FE5" w:rsidP="002321A5">
            <w:pPr>
              <w:pStyle w:val="a3"/>
              <w:spacing w:before="225" w:beforeAutospacing="0" w:after="225" w:afterAutospacing="0"/>
              <w:jc w:val="center"/>
            </w:pPr>
            <w:r>
              <w:t>Постоянно, в том числе не позднее 30 августа (в ходе подготовки к предстоящему учебному году)</w:t>
            </w:r>
          </w:p>
        </w:tc>
      </w:tr>
      <w:tr w:rsidR="006C6FE5" w:rsidTr="006C6FE5">
        <w:tc>
          <w:tcPr>
            <w:tcW w:w="2033" w:type="dxa"/>
            <w:vMerge/>
            <w:tcBorders>
              <w:top w:val="nil"/>
            </w:tcBorders>
          </w:tcPr>
          <w:p w:rsidR="006C6FE5" w:rsidRDefault="006C6FE5" w:rsidP="00AC6CAA">
            <w:pPr>
              <w:pStyle w:val="a3"/>
              <w:tabs>
                <w:tab w:val="left" w:pos="345"/>
              </w:tabs>
              <w:spacing w:before="225" w:beforeAutospacing="0" w:after="225" w:afterAutospacing="0"/>
              <w:rPr>
                <w:b/>
                <w:sz w:val="28"/>
              </w:rPr>
            </w:pPr>
          </w:p>
        </w:tc>
        <w:tc>
          <w:tcPr>
            <w:tcW w:w="4305" w:type="dxa"/>
          </w:tcPr>
          <w:p w:rsidR="006C6FE5" w:rsidRDefault="006C6FE5" w:rsidP="006C6FE5">
            <w:pPr>
              <w:pStyle w:val="a3"/>
              <w:spacing w:before="225" w:beforeAutospacing="0" w:after="225" w:afterAutospacing="0"/>
            </w:pPr>
            <w:r>
              <w:t xml:space="preserve">Обеспечение доступа школы к электронным образовательным </w:t>
            </w:r>
            <w:r>
              <w:lastRenderedPageBreak/>
              <w:t>ресурсам, размещенным в федеральных и региональных базах данных</w:t>
            </w:r>
          </w:p>
        </w:tc>
        <w:tc>
          <w:tcPr>
            <w:tcW w:w="3007" w:type="dxa"/>
          </w:tcPr>
          <w:p w:rsidR="006C6FE5" w:rsidRDefault="006C6FE5" w:rsidP="002321A5">
            <w:pPr>
              <w:pStyle w:val="a3"/>
              <w:spacing w:before="225" w:beforeAutospacing="0" w:after="225" w:afterAutospacing="0"/>
              <w:jc w:val="center"/>
            </w:pPr>
            <w:r>
              <w:lastRenderedPageBreak/>
              <w:t>Постоянно</w:t>
            </w:r>
          </w:p>
        </w:tc>
      </w:tr>
      <w:tr w:rsidR="006C6FE5" w:rsidTr="006C6FE5">
        <w:tc>
          <w:tcPr>
            <w:tcW w:w="2033" w:type="dxa"/>
            <w:vMerge/>
            <w:tcBorders>
              <w:top w:val="nil"/>
            </w:tcBorders>
          </w:tcPr>
          <w:p w:rsidR="006C6FE5" w:rsidRDefault="006C6FE5" w:rsidP="00AC6CAA">
            <w:pPr>
              <w:pStyle w:val="a3"/>
              <w:tabs>
                <w:tab w:val="left" w:pos="345"/>
              </w:tabs>
              <w:spacing w:before="225" w:beforeAutospacing="0" w:after="225" w:afterAutospacing="0"/>
              <w:rPr>
                <w:b/>
                <w:sz w:val="28"/>
              </w:rPr>
            </w:pPr>
          </w:p>
        </w:tc>
        <w:tc>
          <w:tcPr>
            <w:tcW w:w="4305" w:type="dxa"/>
          </w:tcPr>
          <w:p w:rsidR="006C6FE5" w:rsidRDefault="006C6FE5" w:rsidP="006C6FE5">
            <w:pPr>
              <w:pStyle w:val="a3"/>
              <w:spacing w:before="225" w:beforeAutospacing="0" w:after="225" w:afterAutospacing="0"/>
            </w:pPr>
            <w: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3007" w:type="dxa"/>
          </w:tcPr>
          <w:p w:rsidR="006C6FE5" w:rsidRDefault="006C6FE5" w:rsidP="002321A5">
            <w:pPr>
              <w:pStyle w:val="a3"/>
              <w:spacing w:before="225" w:beforeAutospacing="0" w:after="225" w:afterAutospacing="0"/>
              <w:jc w:val="center"/>
            </w:pPr>
            <w:r>
              <w:t>Постоянно</w:t>
            </w:r>
          </w:p>
        </w:tc>
      </w:tr>
    </w:tbl>
    <w:p w:rsidR="002321A5" w:rsidRPr="009F221C" w:rsidRDefault="002321A5" w:rsidP="00FB5A84">
      <w:pPr>
        <w:pStyle w:val="a3"/>
        <w:spacing w:before="225" w:beforeAutospacing="0" w:after="225" w:afterAutospacing="0"/>
        <w:jc w:val="both"/>
        <w:rPr>
          <w:b/>
          <w:sz w:val="28"/>
        </w:rPr>
      </w:pPr>
    </w:p>
    <w:p w:rsidR="00F27BE4" w:rsidRPr="009F221C" w:rsidRDefault="00F27BE4" w:rsidP="00F27BE4">
      <w:pPr>
        <w:spacing w:after="200" w:line="276" w:lineRule="auto"/>
        <w:jc w:val="center"/>
        <w:rPr>
          <w:rFonts w:eastAsiaTheme="minorHAnsi"/>
          <w:b/>
          <w:sz w:val="28"/>
          <w:szCs w:val="22"/>
          <w:lang w:eastAsia="en-US"/>
        </w:rPr>
      </w:pPr>
      <w:r w:rsidRPr="009F221C">
        <w:rPr>
          <w:rFonts w:eastAsiaTheme="minorHAnsi"/>
          <w:b/>
          <w:sz w:val="28"/>
          <w:szCs w:val="22"/>
          <w:lang w:eastAsia="en-US"/>
        </w:rPr>
        <w:t>3.</w:t>
      </w:r>
      <w:r w:rsidR="007B29F9">
        <w:rPr>
          <w:rFonts w:eastAsiaTheme="minorHAnsi"/>
          <w:b/>
          <w:sz w:val="28"/>
          <w:szCs w:val="22"/>
          <w:lang w:eastAsia="en-US"/>
        </w:rPr>
        <w:t>4</w:t>
      </w:r>
      <w:r w:rsidRPr="009F221C">
        <w:rPr>
          <w:rFonts w:eastAsiaTheme="minorHAnsi"/>
          <w:b/>
          <w:sz w:val="28"/>
          <w:szCs w:val="22"/>
          <w:lang w:eastAsia="en-US"/>
        </w:rPr>
        <w:t>.8.</w:t>
      </w:r>
      <w:r w:rsidR="00577927" w:rsidRPr="009F221C">
        <w:rPr>
          <w:rFonts w:eastAsiaTheme="minorHAnsi"/>
          <w:b/>
          <w:sz w:val="28"/>
          <w:szCs w:val="22"/>
          <w:lang w:eastAsia="en-US"/>
        </w:rPr>
        <w:t xml:space="preserve"> </w:t>
      </w:r>
      <w:r w:rsidRPr="009F221C">
        <w:rPr>
          <w:rFonts w:eastAsiaTheme="minorHAnsi"/>
          <w:b/>
          <w:sz w:val="28"/>
          <w:szCs w:val="22"/>
          <w:lang w:eastAsia="en-US"/>
        </w:rPr>
        <w:t xml:space="preserve">Контроль за состоянием </w:t>
      </w:r>
      <w:proofErr w:type="gramStart"/>
      <w:r w:rsidRPr="009F221C">
        <w:rPr>
          <w:rFonts w:eastAsiaTheme="minorHAnsi"/>
          <w:b/>
          <w:sz w:val="28"/>
          <w:szCs w:val="22"/>
          <w:lang w:eastAsia="en-US"/>
        </w:rPr>
        <w:t>системы  условий</w:t>
      </w:r>
      <w:proofErr w:type="gramEnd"/>
      <w:r w:rsidRPr="009F221C">
        <w:rPr>
          <w:rFonts w:eastAsiaTheme="minorHAnsi"/>
          <w:b/>
          <w:sz w:val="28"/>
          <w:szCs w:val="22"/>
          <w:lang w:eastAsia="en-US"/>
        </w:rPr>
        <w:t xml:space="preserve"> реализации основной образовательной программы в соответствии с требованиями ФГОС НОО</w:t>
      </w:r>
    </w:p>
    <w:p w:rsidR="002321A5" w:rsidRDefault="002321A5" w:rsidP="00FB5A84">
      <w:pPr>
        <w:pStyle w:val="a3"/>
        <w:spacing w:before="225" w:beforeAutospacing="0" w:after="225" w:afterAutospacing="0"/>
        <w:jc w:val="both"/>
        <w:rPr>
          <w:b/>
        </w:rPr>
      </w:pPr>
    </w:p>
    <w:p w:rsidR="002321A5" w:rsidRDefault="002321A5" w:rsidP="00FB5A84">
      <w:pPr>
        <w:pStyle w:val="a3"/>
        <w:spacing w:before="225" w:beforeAutospacing="0" w:after="225" w:afterAutospacing="0"/>
        <w:jc w:val="both"/>
        <w:rPr>
          <w:b/>
        </w:rPr>
      </w:pPr>
    </w:p>
    <w:p w:rsidR="0016287F" w:rsidRDefault="0016287F" w:rsidP="00FB5A84">
      <w:pPr>
        <w:pStyle w:val="a3"/>
        <w:spacing w:before="225" w:beforeAutospacing="0" w:after="225" w:afterAutospacing="0"/>
        <w:jc w:val="both"/>
      </w:pPr>
      <w:r>
        <w:t>Направления контроля:</w:t>
      </w:r>
    </w:p>
    <w:p w:rsidR="0016287F" w:rsidRDefault="0016287F" w:rsidP="00FB5A84">
      <w:pPr>
        <w:pStyle w:val="a3"/>
        <w:spacing w:before="225" w:beforeAutospacing="0" w:after="225" w:afterAutospacing="0"/>
        <w:jc w:val="both"/>
      </w:pPr>
      <w:r>
        <w:t xml:space="preserve"> - сбор информации о состоянии системы условий, ее обработка и анализ; </w:t>
      </w:r>
    </w:p>
    <w:p w:rsidR="0016287F" w:rsidRDefault="0016287F" w:rsidP="00FB5A84">
      <w:pPr>
        <w:pStyle w:val="a3"/>
        <w:spacing w:before="225" w:beforeAutospacing="0" w:after="225" w:afterAutospacing="0"/>
        <w:jc w:val="both"/>
      </w:pPr>
      <w:r>
        <w:t xml:space="preserve">- установление соответствия фактического уровня состояния условий запланированному; </w:t>
      </w:r>
    </w:p>
    <w:p w:rsidR="00D702F7" w:rsidRDefault="0016287F" w:rsidP="00FB5A84">
      <w:pPr>
        <w:pStyle w:val="a3"/>
        <w:spacing w:before="225" w:beforeAutospacing="0" w:after="225" w:afterAutospacing="0"/>
        <w:jc w:val="both"/>
      </w:pPr>
      <w:r>
        <w:t xml:space="preserve">- информирование о состоянии системы условий администрации школы, органов государственно-общественного управления для принятия управленческих решений на всех уровнях. </w:t>
      </w:r>
    </w:p>
    <w:p w:rsidR="00D702F7" w:rsidRDefault="0016287F" w:rsidP="00FB5A84">
      <w:pPr>
        <w:pStyle w:val="a3"/>
        <w:spacing w:before="225" w:beforeAutospacing="0" w:after="225" w:afterAutospacing="0"/>
        <w:jc w:val="both"/>
      </w:pPr>
      <w:r>
        <w:t xml:space="preserve">Ожидаемый результат контроля: </w:t>
      </w:r>
    </w:p>
    <w:p w:rsidR="00D702F7" w:rsidRDefault="0016287F" w:rsidP="00FB5A84">
      <w:pPr>
        <w:pStyle w:val="a3"/>
        <w:spacing w:before="225" w:beforeAutospacing="0" w:after="225" w:afterAutospacing="0"/>
        <w:jc w:val="both"/>
      </w:pPr>
      <w:r>
        <w:t xml:space="preserve">- оперативная выработка решений по корректировке запланированных результатов работ, сроков начала и окончания работ, состава исполнителей работ и ответственных за реализацию деятельности; </w:t>
      </w:r>
    </w:p>
    <w:p w:rsidR="00D702F7" w:rsidRDefault="0016287F" w:rsidP="00FB5A84">
      <w:pPr>
        <w:pStyle w:val="a3"/>
        <w:spacing w:before="225" w:beforeAutospacing="0" w:after="225" w:afterAutospacing="0"/>
        <w:jc w:val="both"/>
      </w:pPr>
      <w:r>
        <w:t>- принятие решения о достижении целей деятельности;</w:t>
      </w:r>
    </w:p>
    <w:p w:rsidR="00D702F7" w:rsidRDefault="0016287F" w:rsidP="00FB5A84">
      <w:pPr>
        <w:pStyle w:val="a3"/>
        <w:spacing w:before="225" w:beforeAutospacing="0" w:after="225" w:afterAutospacing="0"/>
        <w:jc w:val="both"/>
      </w:pPr>
      <w:r>
        <w:t xml:space="preserve"> - формирование рекомендации по дальнейшей реализации ООП НОО в </w:t>
      </w:r>
      <w:r w:rsidR="00D702F7">
        <w:t>школе</w:t>
      </w:r>
      <w:r>
        <w:t xml:space="preserve">. </w:t>
      </w:r>
    </w:p>
    <w:p w:rsidR="00303E6F" w:rsidRDefault="00D702F7" w:rsidP="00FB5A84">
      <w:pPr>
        <w:pStyle w:val="a3"/>
        <w:spacing w:before="225" w:beforeAutospacing="0" w:after="225" w:afterAutospacing="0"/>
        <w:jc w:val="both"/>
        <w:rPr>
          <w:b/>
        </w:rPr>
      </w:pPr>
      <w:r>
        <w:t xml:space="preserve">                         </w:t>
      </w:r>
      <w:r w:rsidR="0016287F">
        <w:t xml:space="preserve">Система контроля - важнейший инструмент управления реализацией ООП НОО в </w:t>
      </w:r>
      <w:r>
        <w:t xml:space="preserve">школе.     </w:t>
      </w:r>
      <w:r w:rsidR="0016287F">
        <w:t xml:space="preserve"> Для обеспечения эффективности реализации ООП НОО необходимы анализ и со</w:t>
      </w:r>
      <w:r>
        <w:t>вершенствование существующей в школе</w:t>
      </w:r>
      <w:r w:rsidR="0016287F">
        <w:t xml:space="preserve"> системы </w:t>
      </w:r>
      <w:proofErr w:type="spellStart"/>
      <w:r w:rsidR="0016287F">
        <w:t>внутришкольного</w:t>
      </w:r>
      <w:proofErr w:type="spellEnd"/>
      <w:r w:rsidR="0016287F">
        <w:t xml:space="preserve"> контроля с учетом новых требований, как к результатам, так и к процессу их получения. Работа по ФГОС НОО требует дополнить перечень традиционных контрольных действий организацией мониторинга за </w:t>
      </w:r>
      <w:proofErr w:type="spellStart"/>
      <w:r w:rsidR="0016287F">
        <w:t>сформированностью</w:t>
      </w:r>
      <w:proofErr w:type="spellEnd"/>
      <w:r w:rsidR="0016287F">
        <w:t xml:space="preserve"> условий реализации ООП НОО. Мониторинг позволяет оценить ход выполнения ООП НОО, увидеть отклонения от запланированных результатов, оперативно внести необходимые коррективы в реализацию ООП НОО и в конечном итоге достигнуть необходимых результатов. Базовые характеристики мониторинга представлены в таблице: </w:t>
      </w:r>
    </w:p>
    <w:tbl>
      <w:tblPr>
        <w:tblStyle w:val="a5"/>
        <w:tblW w:w="0" w:type="auto"/>
        <w:tblLook w:val="04A0" w:firstRow="1" w:lastRow="0" w:firstColumn="1" w:lastColumn="0" w:noHBand="0" w:noVBand="1"/>
      </w:tblPr>
      <w:tblGrid>
        <w:gridCol w:w="2252"/>
        <w:gridCol w:w="2778"/>
        <w:gridCol w:w="2049"/>
        <w:gridCol w:w="2266"/>
      </w:tblGrid>
      <w:tr w:rsidR="00303E6F" w:rsidTr="00CC1D1D">
        <w:tc>
          <w:tcPr>
            <w:tcW w:w="2252" w:type="dxa"/>
          </w:tcPr>
          <w:p w:rsidR="00303E6F" w:rsidRDefault="00303E6F" w:rsidP="00FB5A84">
            <w:pPr>
              <w:pStyle w:val="a3"/>
              <w:spacing w:before="225" w:beforeAutospacing="0" w:after="225" w:afterAutospacing="0"/>
              <w:jc w:val="both"/>
              <w:rPr>
                <w:b/>
              </w:rPr>
            </w:pPr>
            <w:r>
              <w:t>Критерий</w:t>
            </w:r>
          </w:p>
        </w:tc>
        <w:tc>
          <w:tcPr>
            <w:tcW w:w="2778" w:type="dxa"/>
          </w:tcPr>
          <w:p w:rsidR="00303E6F" w:rsidRDefault="00303E6F" w:rsidP="00FB5A84">
            <w:pPr>
              <w:pStyle w:val="a3"/>
              <w:spacing w:before="225" w:beforeAutospacing="0" w:after="225" w:afterAutospacing="0"/>
              <w:jc w:val="both"/>
              <w:rPr>
                <w:b/>
              </w:rPr>
            </w:pPr>
            <w:r>
              <w:t>Индикатор</w:t>
            </w:r>
          </w:p>
        </w:tc>
        <w:tc>
          <w:tcPr>
            <w:tcW w:w="2049" w:type="dxa"/>
          </w:tcPr>
          <w:p w:rsidR="00303E6F" w:rsidRDefault="00303E6F" w:rsidP="00FB5A84">
            <w:pPr>
              <w:pStyle w:val="a3"/>
              <w:spacing w:before="225" w:beforeAutospacing="0" w:after="225" w:afterAutospacing="0"/>
              <w:jc w:val="both"/>
              <w:rPr>
                <w:b/>
              </w:rPr>
            </w:pPr>
            <w:r>
              <w:t>Периодичность</w:t>
            </w:r>
          </w:p>
        </w:tc>
        <w:tc>
          <w:tcPr>
            <w:tcW w:w="2266" w:type="dxa"/>
          </w:tcPr>
          <w:p w:rsidR="00303E6F" w:rsidRDefault="00303E6F" w:rsidP="00FB5A84">
            <w:pPr>
              <w:pStyle w:val="a3"/>
              <w:spacing w:before="225" w:beforeAutospacing="0" w:after="225" w:afterAutospacing="0"/>
              <w:jc w:val="both"/>
              <w:rPr>
                <w:b/>
              </w:rPr>
            </w:pPr>
            <w:r>
              <w:t>Ответственный</w:t>
            </w:r>
          </w:p>
        </w:tc>
      </w:tr>
      <w:tr w:rsidR="00303E6F" w:rsidTr="00CC1D1D">
        <w:tc>
          <w:tcPr>
            <w:tcW w:w="2252" w:type="dxa"/>
          </w:tcPr>
          <w:p w:rsidR="00303E6F" w:rsidRDefault="00303E6F" w:rsidP="00FB5A84">
            <w:pPr>
              <w:pStyle w:val="a3"/>
              <w:spacing w:before="225" w:beforeAutospacing="0" w:after="225" w:afterAutospacing="0"/>
              <w:jc w:val="both"/>
              <w:rPr>
                <w:b/>
              </w:rPr>
            </w:pPr>
            <w:r>
              <w:lastRenderedPageBreak/>
              <w:t xml:space="preserve">Кадровый потенциал </w:t>
            </w:r>
          </w:p>
        </w:tc>
        <w:tc>
          <w:tcPr>
            <w:tcW w:w="2778" w:type="dxa"/>
          </w:tcPr>
          <w:p w:rsidR="00303E6F" w:rsidRDefault="00303E6F" w:rsidP="00FB5A84">
            <w:pPr>
              <w:pStyle w:val="a3"/>
              <w:spacing w:before="225" w:beforeAutospacing="0" w:after="225" w:afterAutospacing="0"/>
              <w:jc w:val="both"/>
              <w:rPr>
                <w:b/>
              </w:rPr>
            </w:pPr>
            <w:r>
              <w:t>Наличие педагогов, способных реализовывать ООП НОО.</w:t>
            </w:r>
          </w:p>
        </w:tc>
        <w:tc>
          <w:tcPr>
            <w:tcW w:w="2049" w:type="dxa"/>
          </w:tcPr>
          <w:p w:rsidR="00303E6F" w:rsidRDefault="00303E6F" w:rsidP="00FB5A84">
            <w:pPr>
              <w:pStyle w:val="a3"/>
              <w:spacing w:before="225" w:beforeAutospacing="0" w:after="225" w:afterAutospacing="0"/>
              <w:jc w:val="both"/>
              <w:rPr>
                <w:b/>
              </w:rPr>
            </w:pPr>
            <w:r>
              <w:t>На начало и конец учебного года</w:t>
            </w:r>
          </w:p>
        </w:tc>
        <w:tc>
          <w:tcPr>
            <w:tcW w:w="2266" w:type="dxa"/>
          </w:tcPr>
          <w:p w:rsidR="00303E6F" w:rsidRDefault="00303E6F" w:rsidP="00FB5A84">
            <w:pPr>
              <w:pStyle w:val="a3"/>
              <w:spacing w:before="225" w:beforeAutospacing="0" w:after="225" w:afterAutospacing="0"/>
              <w:jc w:val="both"/>
              <w:rPr>
                <w:b/>
              </w:rPr>
            </w:pPr>
            <w:r>
              <w:t>Заместитель директора по УР</w:t>
            </w:r>
          </w:p>
        </w:tc>
      </w:tr>
      <w:tr w:rsidR="00303E6F" w:rsidTr="00CC1D1D">
        <w:tc>
          <w:tcPr>
            <w:tcW w:w="2252" w:type="dxa"/>
          </w:tcPr>
          <w:p w:rsidR="00303E6F" w:rsidRDefault="00303E6F" w:rsidP="00FB5A84">
            <w:pPr>
              <w:pStyle w:val="a3"/>
              <w:spacing w:before="225" w:beforeAutospacing="0" w:after="225" w:afterAutospacing="0"/>
              <w:jc w:val="both"/>
              <w:rPr>
                <w:b/>
              </w:rPr>
            </w:pPr>
            <w:r>
              <w:t>Санитарно-гигиеническое благополучие образовательной среды</w:t>
            </w:r>
          </w:p>
        </w:tc>
        <w:tc>
          <w:tcPr>
            <w:tcW w:w="2778" w:type="dxa"/>
          </w:tcPr>
          <w:p w:rsidR="00303E6F" w:rsidRDefault="00303E6F" w:rsidP="00FB5A84">
            <w:pPr>
              <w:pStyle w:val="a3"/>
              <w:spacing w:before="225" w:beforeAutospacing="0" w:after="225" w:afterAutospacing="0"/>
              <w:jc w:val="both"/>
              <w:rPr>
                <w:b/>
              </w:rPr>
            </w:pPr>
            <w: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w:t>
            </w:r>
            <w:proofErr w:type="spellStart"/>
            <w:r>
              <w:t>полидеятельностное</w:t>
            </w:r>
            <w:proofErr w:type="spellEnd"/>
            <w:r>
              <w:t xml:space="preserve"> пространство; календарный учебный график; состояние здоровья учащихся; обеспеченность горячим питанием</w:t>
            </w:r>
          </w:p>
        </w:tc>
        <w:tc>
          <w:tcPr>
            <w:tcW w:w="2049" w:type="dxa"/>
          </w:tcPr>
          <w:p w:rsidR="00303E6F" w:rsidRDefault="00303E6F" w:rsidP="00FB5A84">
            <w:pPr>
              <w:pStyle w:val="a3"/>
              <w:spacing w:before="225" w:beforeAutospacing="0" w:after="225" w:afterAutospacing="0"/>
              <w:jc w:val="both"/>
              <w:rPr>
                <w:b/>
              </w:rPr>
            </w:pPr>
            <w:r>
              <w:t>На начало учебного года, далее - ежемесячно</w:t>
            </w:r>
          </w:p>
        </w:tc>
        <w:tc>
          <w:tcPr>
            <w:tcW w:w="2266" w:type="dxa"/>
          </w:tcPr>
          <w:p w:rsidR="00303E6F" w:rsidRDefault="00303E6F" w:rsidP="00FB5A84">
            <w:pPr>
              <w:pStyle w:val="a3"/>
              <w:spacing w:before="225" w:beforeAutospacing="0" w:after="225" w:afterAutospacing="0"/>
              <w:jc w:val="both"/>
              <w:rPr>
                <w:b/>
              </w:rPr>
            </w:pPr>
            <w:r>
              <w:t>Заместитель директора по УР</w:t>
            </w:r>
          </w:p>
        </w:tc>
      </w:tr>
      <w:tr w:rsidR="00303E6F" w:rsidTr="00CC1D1D">
        <w:tc>
          <w:tcPr>
            <w:tcW w:w="2252" w:type="dxa"/>
          </w:tcPr>
          <w:p w:rsidR="00303E6F" w:rsidRDefault="00303E6F" w:rsidP="00FB5A84">
            <w:pPr>
              <w:pStyle w:val="a3"/>
              <w:spacing w:before="225" w:beforeAutospacing="0" w:after="225" w:afterAutospacing="0"/>
              <w:jc w:val="both"/>
              <w:rPr>
                <w:b/>
              </w:rPr>
            </w:pPr>
            <w:r>
              <w:t>Финансовые условия</w:t>
            </w:r>
          </w:p>
        </w:tc>
        <w:tc>
          <w:tcPr>
            <w:tcW w:w="2778" w:type="dxa"/>
          </w:tcPr>
          <w:p w:rsidR="00303E6F" w:rsidRDefault="00303E6F" w:rsidP="00FB5A84">
            <w:pPr>
              <w:pStyle w:val="a3"/>
              <w:spacing w:before="225" w:beforeAutospacing="0" w:after="225" w:afterAutospacing="0"/>
              <w:jc w:val="both"/>
              <w:rPr>
                <w:b/>
              </w:rPr>
            </w:pPr>
            <w:r>
              <w:t>Выполнение нормативных государственных требований</w:t>
            </w:r>
          </w:p>
        </w:tc>
        <w:tc>
          <w:tcPr>
            <w:tcW w:w="2049" w:type="dxa"/>
          </w:tcPr>
          <w:p w:rsidR="00303E6F" w:rsidRDefault="00303E6F" w:rsidP="00FB5A84">
            <w:pPr>
              <w:pStyle w:val="a3"/>
              <w:spacing w:before="225" w:beforeAutospacing="0" w:after="225" w:afterAutospacing="0"/>
              <w:jc w:val="both"/>
              <w:rPr>
                <w:b/>
              </w:rPr>
            </w:pPr>
            <w:r>
              <w:t>Не реже 2-х раз в месяц</w:t>
            </w:r>
          </w:p>
        </w:tc>
        <w:tc>
          <w:tcPr>
            <w:tcW w:w="2266" w:type="dxa"/>
          </w:tcPr>
          <w:p w:rsidR="00303E6F" w:rsidRDefault="00303E6F" w:rsidP="00FB5A84">
            <w:pPr>
              <w:pStyle w:val="a3"/>
              <w:spacing w:before="225" w:beforeAutospacing="0" w:after="225" w:afterAutospacing="0"/>
              <w:jc w:val="both"/>
              <w:rPr>
                <w:b/>
              </w:rPr>
            </w:pPr>
            <w:r>
              <w:t>Ответственный за информатизацию</w:t>
            </w:r>
          </w:p>
        </w:tc>
      </w:tr>
      <w:tr w:rsidR="00303E6F" w:rsidTr="00CC1D1D">
        <w:tc>
          <w:tcPr>
            <w:tcW w:w="2252" w:type="dxa"/>
          </w:tcPr>
          <w:p w:rsidR="00303E6F" w:rsidRDefault="00303E6F" w:rsidP="00FB5A84">
            <w:pPr>
              <w:pStyle w:val="a3"/>
              <w:spacing w:before="225" w:beforeAutospacing="0" w:after="225" w:afterAutospacing="0"/>
              <w:jc w:val="both"/>
              <w:rPr>
                <w:b/>
              </w:rPr>
            </w:pPr>
            <w:r>
              <w:t>Правовое обеспечение</w:t>
            </w:r>
          </w:p>
        </w:tc>
        <w:tc>
          <w:tcPr>
            <w:tcW w:w="2778" w:type="dxa"/>
          </w:tcPr>
          <w:p w:rsidR="00303E6F" w:rsidRDefault="00303E6F" w:rsidP="00FB5A84">
            <w:pPr>
              <w:pStyle w:val="a3"/>
              <w:spacing w:before="225" w:beforeAutospacing="0" w:after="225" w:afterAutospacing="0"/>
              <w:jc w:val="both"/>
              <w:rPr>
                <w:b/>
              </w:rPr>
            </w:pPr>
            <w:r>
              <w:t>Наличие локальных нормативно-правовых актов, их доступность и исполнение всеми участниками образовательных отношений</w:t>
            </w:r>
          </w:p>
        </w:tc>
        <w:tc>
          <w:tcPr>
            <w:tcW w:w="2049" w:type="dxa"/>
          </w:tcPr>
          <w:p w:rsidR="00303E6F" w:rsidRDefault="00303E6F" w:rsidP="00FB5A84">
            <w:pPr>
              <w:pStyle w:val="a3"/>
              <w:spacing w:before="225" w:beforeAutospacing="0" w:after="225" w:afterAutospacing="0"/>
              <w:jc w:val="both"/>
              <w:rPr>
                <w:b/>
              </w:rPr>
            </w:pPr>
            <w:r>
              <w:t xml:space="preserve">В соответствии с Планом </w:t>
            </w:r>
            <w:proofErr w:type="spellStart"/>
            <w:r>
              <w:t>внутришкольного</w:t>
            </w:r>
            <w:proofErr w:type="spellEnd"/>
            <w:r>
              <w:t xml:space="preserve"> контроля</w:t>
            </w:r>
          </w:p>
        </w:tc>
        <w:tc>
          <w:tcPr>
            <w:tcW w:w="2266" w:type="dxa"/>
          </w:tcPr>
          <w:p w:rsidR="00303E6F" w:rsidRDefault="00303E6F" w:rsidP="00FB5A84">
            <w:pPr>
              <w:pStyle w:val="a3"/>
              <w:spacing w:before="225" w:beforeAutospacing="0" w:after="225" w:afterAutospacing="0"/>
              <w:jc w:val="both"/>
              <w:rPr>
                <w:b/>
              </w:rPr>
            </w:pPr>
            <w:r>
              <w:t>Директор</w:t>
            </w:r>
          </w:p>
        </w:tc>
      </w:tr>
      <w:tr w:rsidR="00303E6F" w:rsidTr="00CC1D1D">
        <w:tc>
          <w:tcPr>
            <w:tcW w:w="2252" w:type="dxa"/>
          </w:tcPr>
          <w:p w:rsidR="00303E6F" w:rsidRDefault="00303E6F" w:rsidP="00FB5A84">
            <w:pPr>
              <w:pStyle w:val="a3"/>
              <w:spacing w:before="225" w:beforeAutospacing="0" w:after="225" w:afterAutospacing="0"/>
              <w:jc w:val="both"/>
              <w:rPr>
                <w:b/>
              </w:rPr>
            </w:pPr>
            <w:r>
              <w:t>Материально- техническое обеспечение</w:t>
            </w:r>
          </w:p>
        </w:tc>
        <w:tc>
          <w:tcPr>
            <w:tcW w:w="2778" w:type="dxa"/>
          </w:tcPr>
          <w:p w:rsidR="00303E6F" w:rsidRDefault="00303E6F" w:rsidP="00FB5A84">
            <w:pPr>
              <w:pStyle w:val="a3"/>
              <w:spacing w:before="225" w:beforeAutospacing="0" w:after="225" w:afterAutospacing="0"/>
              <w:jc w:val="both"/>
              <w:rPr>
                <w:b/>
              </w:rPr>
            </w:pPr>
            <w:r>
              <w:t>Обоснованность использования помещений и оборудования для реализации ООП НОО</w:t>
            </w:r>
          </w:p>
        </w:tc>
        <w:tc>
          <w:tcPr>
            <w:tcW w:w="2049" w:type="dxa"/>
          </w:tcPr>
          <w:p w:rsidR="00303E6F" w:rsidRDefault="00303E6F" w:rsidP="00FB5A84">
            <w:pPr>
              <w:pStyle w:val="a3"/>
              <w:spacing w:before="225" w:beforeAutospacing="0" w:after="225" w:afterAutospacing="0"/>
              <w:jc w:val="both"/>
            </w:pPr>
            <w:proofErr w:type="gramStart"/>
            <w:r>
              <w:t>Оценка  состояния</w:t>
            </w:r>
            <w:proofErr w:type="gramEnd"/>
            <w:r>
              <w:t xml:space="preserve"> учебных кабинетов – январь, </w:t>
            </w:r>
          </w:p>
          <w:p w:rsidR="00303E6F" w:rsidRDefault="00303E6F" w:rsidP="00FB5A84">
            <w:pPr>
              <w:pStyle w:val="a3"/>
              <w:spacing w:before="225" w:beforeAutospacing="0" w:after="225" w:afterAutospacing="0"/>
              <w:jc w:val="both"/>
              <w:rPr>
                <w:b/>
              </w:rPr>
            </w:pPr>
            <w:r>
              <w:t>Оценка готовности учебных кабинетов - август</w:t>
            </w:r>
          </w:p>
        </w:tc>
        <w:tc>
          <w:tcPr>
            <w:tcW w:w="2266" w:type="dxa"/>
          </w:tcPr>
          <w:p w:rsidR="00303E6F" w:rsidRDefault="00303E6F" w:rsidP="00FB5A84">
            <w:pPr>
              <w:pStyle w:val="a3"/>
              <w:spacing w:before="225" w:beforeAutospacing="0" w:after="225" w:afterAutospacing="0"/>
              <w:jc w:val="both"/>
              <w:rPr>
                <w:b/>
              </w:rPr>
            </w:pPr>
            <w:r>
              <w:t>Заместитель директора по УР</w:t>
            </w:r>
          </w:p>
          <w:p w:rsidR="00303E6F" w:rsidRDefault="00303E6F" w:rsidP="00303E6F"/>
          <w:p w:rsidR="00303E6F" w:rsidRPr="00303E6F" w:rsidRDefault="00303E6F" w:rsidP="00303E6F">
            <w:r>
              <w:t>рабочая группа</w:t>
            </w:r>
          </w:p>
        </w:tc>
      </w:tr>
      <w:tr w:rsidR="00303E6F" w:rsidTr="00CC1D1D">
        <w:tc>
          <w:tcPr>
            <w:tcW w:w="2252" w:type="dxa"/>
          </w:tcPr>
          <w:p w:rsidR="00303E6F" w:rsidRDefault="00303E6F" w:rsidP="00FB5A84">
            <w:pPr>
              <w:pStyle w:val="a3"/>
              <w:spacing w:before="225" w:beforeAutospacing="0" w:after="225" w:afterAutospacing="0"/>
              <w:jc w:val="both"/>
              <w:rPr>
                <w:b/>
              </w:rPr>
            </w:pPr>
            <w:r>
              <w:lastRenderedPageBreak/>
              <w:t>Учебно-методическое обеспечение</w:t>
            </w:r>
          </w:p>
        </w:tc>
        <w:tc>
          <w:tcPr>
            <w:tcW w:w="2778" w:type="dxa"/>
          </w:tcPr>
          <w:p w:rsidR="00CC1D1D" w:rsidRDefault="00303E6F" w:rsidP="00FB5A84">
            <w:pPr>
              <w:pStyle w:val="a3"/>
              <w:spacing w:before="225" w:beforeAutospacing="0" w:after="225" w:afterAutospacing="0"/>
              <w:jc w:val="both"/>
            </w:pPr>
            <w:r>
              <w:t xml:space="preserve">Обоснование использования перечня учебников и учебных пособий для реализации ООП НОО; </w:t>
            </w:r>
          </w:p>
          <w:p w:rsidR="00303E6F" w:rsidRDefault="00303E6F" w:rsidP="00FB5A84">
            <w:pPr>
              <w:pStyle w:val="a3"/>
              <w:spacing w:before="225" w:beforeAutospacing="0" w:after="225" w:afterAutospacing="0"/>
              <w:jc w:val="both"/>
              <w:rPr>
                <w:b/>
              </w:rPr>
            </w:pPr>
            <w:r>
              <w:t xml:space="preserve">наличие и оптимальность других учебных и дидактических материалов, включая ЦОР, их </w:t>
            </w:r>
            <w:proofErr w:type="spellStart"/>
            <w:r>
              <w:t>востребованнность</w:t>
            </w:r>
            <w:proofErr w:type="spellEnd"/>
            <w:r>
              <w:t xml:space="preserve"> учащимися в ходе самостоятельной деятельности</w:t>
            </w:r>
          </w:p>
        </w:tc>
        <w:tc>
          <w:tcPr>
            <w:tcW w:w="2049" w:type="dxa"/>
          </w:tcPr>
          <w:p w:rsidR="00CC1D1D" w:rsidRDefault="00CC1D1D" w:rsidP="00FB5A84">
            <w:pPr>
              <w:pStyle w:val="a3"/>
              <w:spacing w:before="225" w:beforeAutospacing="0" w:after="225" w:afterAutospacing="0"/>
              <w:jc w:val="both"/>
            </w:pPr>
            <w:r>
              <w:t xml:space="preserve">Заказ учебников – март, обеспеченность учебниками – август </w:t>
            </w:r>
          </w:p>
          <w:p w:rsidR="00303E6F" w:rsidRDefault="00CC1D1D" w:rsidP="00FB5A84">
            <w:pPr>
              <w:pStyle w:val="a3"/>
              <w:spacing w:before="225" w:beforeAutospacing="0" w:after="225" w:afterAutospacing="0"/>
              <w:jc w:val="both"/>
              <w:rPr>
                <w:b/>
              </w:rPr>
            </w:pPr>
            <w:r>
              <w:t>Перечень дидактического материала на начало учебного года в программах учебных предметов курсов Учебного плана и Плана внеурочной деятельности.</w:t>
            </w:r>
          </w:p>
        </w:tc>
        <w:tc>
          <w:tcPr>
            <w:tcW w:w="2266" w:type="dxa"/>
          </w:tcPr>
          <w:p w:rsidR="00CC1D1D" w:rsidRDefault="00CC1D1D" w:rsidP="00CC1D1D">
            <w:pPr>
              <w:pStyle w:val="a3"/>
              <w:spacing w:before="225" w:beforeAutospacing="0" w:after="225" w:afterAutospacing="0"/>
              <w:jc w:val="both"/>
            </w:pPr>
            <w:r>
              <w:t>библиотекарь, заместитель директора по УР, руководители МО</w:t>
            </w:r>
          </w:p>
          <w:p w:rsidR="00303E6F" w:rsidRDefault="00CC1D1D" w:rsidP="00CC1D1D">
            <w:pPr>
              <w:pStyle w:val="a3"/>
              <w:spacing w:before="225" w:beforeAutospacing="0" w:after="225" w:afterAutospacing="0"/>
              <w:jc w:val="both"/>
              <w:rPr>
                <w:b/>
              </w:rPr>
            </w:pPr>
            <w:r>
              <w:t>рабочие группы</w:t>
            </w:r>
          </w:p>
        </w:tc>
      </w:tr>
    </w:tbl>
    <w:p w:rsidR="001A55FC" w:rsidRDefault="001A55FC" w:rsidP="00F27BE4">
      <w:pPr>
        <w:spacing w:after="200" w:line="276" w:lineRule="auto"/>
        <w:rPr>
          <w:b/>
          <w:i/>
          <w:sz w:val="22"/>
          <w:szCs w:val="22"/>
          <w:lang w:eastAsia="en-US"/>
        </w:rPr>
      </w:pPr>
    </w:p>
    <w:p w:rsidR="000E3A5A" w:rsidRPr="009F221C" w:rsidRDefault="00F27BE4" w:rsidP="000E3A5A">
      <w:pPr>
        <w:jc w:val="center"/>
        <w:rPr>
          <w:b/>
          <w:sz w:val="28"/>
        </w:rPr>
      </w:pPr>
      <w:r w:rsidRPr="009F221C">
        <w:rPr>
          <w:b/>
          <w:sz w:val="28"/>
        </w:rPr>
        <w:t>3.</w:t>
      </w:r>
      <w:r w:rsidR="007B29F9">
        <w:rPr>
          <w:b/>
          <w:sz w:val="28"/>
        </w:rPr>
        <w:t>4</w:t>
      </w:r>
      <w:r w:rsidRPr="009F221C">
        <w:rPr>
          <w:b/>
          <w:sz w:val="28"/>
        </w:rPr>
        <w:t>.9</w:t>
      </w:r>
      <w:r w:rsidR="000E3A5A" w:rsidRPr="009F221C">
        <w:rPr>
          <w:b/>
          <w:sz w:val="28"/>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F27BE4" w:rsidRPr="00653008" w:rsidRDefault="00F27BE4" w:rsidP="000E3A5A">
      <w:pPr>
        <w:jc w:val="center"/>
        <w:rPr>
          <w:b/>
        </w:rPr>
      </w:pPr>
    </w:p>
    <w:p w:rsidR="000E3A5A" w:rsidRDefault="000E3A5A" w:rsidP="000E3A5A">
      <w:r w:rsidRPr="00653008">
        <w:t xml:space="preserve">  Необходимость обусловлена концептуальными основами федерального </w:t>
      </w:r>
      <w:proofErr w:type="gramStart"/>
      <w:r w:rsidRPr="00653008">
        <w:t>закона  от</w:t>
      </w:r>
      <w:proofErr w:type="gramEnd"/>
      <w:r w:rsidRPr="00653008">
        <w:t xml:space="preserve"> 29.12.2012г.  №273-ФЗ «Об образовании в Российской Федерации».  </w:t>
      </w:r>
      <w:r>
        <w:t xml:space="preserve">                                </w:t>
      </w:r>
      <w:r w:rsidRPr="00653008">
        <w:rPr>
          <w:b/>
        </w:rPr>
        <w:t>Планируемые необходимые изменения:</w:t>
      </w:r>
      <w:r w:rsidRPr="00653008">
        <w:t xml:space="preserve">  </w:t>
      </w:r>
      <w:r>
        <w:t xml:space="preserve">                                                                                                   </w:t>
      </w:r>
      <w:r w:rsidRPr="00653008">
        <w:t xml:space="preserve">В области кадровых условий:  </w:t>
      </w:r>
      <w:r>
        <w:t xml:space="preserve">                                                                                                                   </w:t>
      </w:r>
      <w:r w:rsidRPr="00653008">
        <w:t> Обязательное предоставление возможности педагогическим работникам получения дополнительного профессионального образования по профилю деятельности не реже, чем 1 раз в 3 года:</w:t>
      </w:r>
      <w:r>
        <w:t xml:space="preserve">                                                                                                                                              </w:t>
      </w:r>
      <w:r w:rsidRPr="00653008">
        <w:t xml:space="preserve"> o расширение спектра организаций, с которыми установлено сотрудничество для получения работниками дополнительного профессионального образования; </w:t>
      </w:r>
      <w:r>
        <w:t xml:space="preserve">                                                               </w:t>
      </w:r>
      <w:r w:rsidRPr="00653008">
        <w:t xml:space="preserve"> o мотивация педагогических работников к плановому повышению квалификации; </w:t>
      </w:r>
      <w:r>
        <w:t xml:space="preserve">                            </w:t>
      </w:r>
      <w:r w:rsidRPr="00653008">
        <w:t>o составление и реализация индивидуальных программ повышения квалификации педагогов.</w:t>
      </w:r>
      <w:r>
        <w:t xml:space="preserve">                                                                                                                                                 </w:t>
      </w:r>
      <w:r w:rsidRPr="00653008">
        <w:t xml:space="preserve">  </w:t>
      </w:r>
      <w:r w:rsidRPr="00653008">
        <w:t xml:space="preserve"> Рост количества учителей начальных классов, имеющих 1-ю и высшую квалификационные категории до 100%. </w:t>
      </w:r>
      <w:r>
        <w:t xml:space="preserve">                                                                                                 </w:t>
      </w:r>
      <w:r w:rsidRPr="00653008">
        <w:t xml:space="preserve"> Совершенствование </w:t>
      </w:r>
      <w:proofErr w:type="spellStart"/>
      <w:r w:rsidRPr="00653008">
        <w:t>внутришкольного</w:t>
      </w:r>
      <w:proofErr w:type="spellEnd"/>
      <w:r w:rsidRPr="00653008">
        <w:t xml:space="preserve"> повышения квалификации (методическая учеба). Системное использование  педагогическими работниками образовательных технологий, направленных на достижение </w:t>
      </w:r>
      <w:proofErr w:type="spellStart"/>
      <w:r w:rsidRPr="00653008">
        <w:t>метапредметных</w:t>
      </w:r>
      <w:proofErr w:type="spellEnd"/>
      <w:r w:rsidRPr="00653008">
        <w:t xml:space="preserve"> и личностных  результатов как в урочной, так и во внеурочной деятельности;</w:t>
      </w:r>
      <w:r>
        <w:t xml:space="preserve">                                                                                                         </w:t>
      </w:r>
      <w:r w:rsidRPr="00653008">
        <w:t xml:space="preserve"> </w:t>
      </w:r>
      <w:r w:rsidRPr="00653008">
        <w:t> 100%-</w:t>
      </w:r>
      <w:proofErr w:type="spellStart"/>
      <w:r w:rsidRPr="00653008">
        <w:t>ное</w:t>
      </w:r>
      <w:proofErr w:type="spellEnd"/>
      <w:r w:rsidRPr="00653008">
        <w:t xml:space="preserve"> включение учителей начальных классов в деятельность сетевых сообществ, в участие в профессиональных конкурсах.  </w:t>
      </w:r>
      <w:r>
        <w:t xml:space="preserve">                                                                                            </w:t>
      </w:r>
      <w:r w:rsidRPr="00653008">
        <w:t xml:space="preserve">В области материально-технического обеспечения программы (в соответствии с перспективным планом финансово-хозяйственной деятельности). </w:t>
      </w:r>
      <w:r>
        <w:t xml:space="preserve">                                                   </w:t>
      </w:r>
      <w:r w:rsidRPr="00653008">
        <w:t xml:space="preserve">В области учебно-методического </w:t>
      </w:r>
      <w:proofErr w:type="gramStart"/>
      <w:r w:rsidRPr="00653008">
        <w:t>обеспечения  программы</w:t>
      </w:r>
      <w:proofErr w:type="gramEnd"/>
      <w:r w:rsidRPr="00653008">
        <w:t>:   обеспечить качественное учебно-методическое оснащение образовательной деятельности в соответствии с УМК «Школа России»:</w:t>
      </w:r>
      <w:r>
        <w:t xml:space="preserve">                                                                                                                                           </w:t>
      </w:r>
      <w:r w:rsidRPr="00653008">
        <w:t xml:space="preserve"> </w:t>
      </w:r>
      <w:r w:rsidRPr="00653008">
        <w:t xml:space="preserve"> как совокупности нормативной, учебно-программной и учебно-методической документации.  В области информационного обеспечения </w:t>
      </w:r>
      <w:proofErr w:type="gramStart"/>
      <w:r w:rsidRPr="00653008">
        <w:t xml:space="preserve">программы:  </w:t>
      </w:r>
      <w:r>
        <w:t xml:space="preserve"> </w:t>
      </w:r>
      <w:proofErr w:type="gramEnd"/>
      <w:r>
        <w:t xml:space="preserve">                                               </w:t>
      </w:r>
      <w:r w:rsidRPr="00653008">
        <w:t xml:space="preserve"> Расширение ресурсов школьной </w:t>
      </w:r>
      <w:proofErr w:type="spellStart"/>
      <w:r w:rsidRPr="00653008">
        <w:t>медиатеки</w:t>
      </w:r>
      <w:proofErr w:type="spellEnd"/>
      <w:r w:rsidRPr="00653008">
        <w:t xml:space="preserve">. </w:t>
      </w:r>
      <w:r>
        <w:t xml:space="preserve">                                                                                      </w:t>
      </w:r>
      <w:r w:rsidRPr="00653008">
        <w:lastRenderedPageBreak/>
        <w:t> Организация групповых консультаций для участников образовательных отношению по повышению ИКТ-компетентности.  3</w:t>
      </w:r>
    </w:p>
    <w:p w:rsidR="000E3A5A" w:rsidRPr="00653008" w:rsidRDefault="000E3A5A" w:rsidP="000E3A5A"/>
    <w:p w:rsidR="000E3A5A" w:rsidRPr="00653008" w:rsidRDefault="000E3A5A" w:rsidP="000E3A5A"/>
    <w:p w:rsidR="000E3A5A" w:rsidRPr="00653008" w:rsidRDefault="000E3A5A" w:rsidP="000E3A5A"/>
    <w:p w:rsidR="00647395" w:rsidRPr="00F17D07" w:rsidRDefault="00647395" w:rsidP="00F17D07">
      <w:pPr>
        <w:tabs>
          <w:tab w:val="left" w:pos="1110"/>
        </w:tabs>
      </w:pPr>
    </w:p>
    <w:sectPr w:rsidR="00647395" w:rsidRPr="00F17D07" w:rsidSect="001A1010">
      <w:footerReference w:type="default" r:id="rId1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AB" w:rsidRDefault="007F07AB" w:rsidP="0035121C">
      <w:r>
        <w:separator/>
      </w:r>
    </w:p>
  </w:endnote>
  <w:endnote w:type="continuationSeparator" w:id="0">
    <w:p w:rsidR="007F07AB" w:rsidRDefault="007F07AB" w:rsidP="0035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967541"/>
      <w:docPartObj>
        <w:docPartGallery w:val="Page Numbers (Bottom of Page)"/>
        <w:docPartUnique/>
      </w:docPartObj>
    </w:sdtPr>
    <w:sdtContent>
      <w:p w:rsidR="009F221C" w:rsidRDefault="009F221C">
        <w:pPr>
          <w:pStyle w:val="ae"/>
          <w:jc w:val="center"/>
        </w:pPr>
        <w:r>
          <w:fldChar w:fldCharType="begin"/>
        </w:r>
        <w:r>
          <w:instrText>PAGE   \* MERGEFORMAT</w:instrText>
        </w:r>
        <w:r>
          <w:fldChar w:fldCharType="separate"/>
        </w:r>
        <w:r w:rsidR="00606A47">
          <w:rPr>
            <w:noProof/>
          </w:rPr>
          <w:t>1</w:t>
        </w:r>
        <w:r>
          <w:fldChar w:fldCharType="end"/>
        </w:r>
      </w:p>
    </w:sdtContent>
  </w:sdt>
  <w:p w:rsidR="009F221C" w:rsidRDefault="009F221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AB" w:rsidRDefault="007F07AB" w:rsidP="0035121C">
      <w:r>
        <w:separator/>
      </w:r>
    </w:p>
  </w:footnote>
  <w:footnote w:type="continuationSeparator" w:id="0">
    <w:p w:rsidR="007F07AB" w:rsidRDefault="007F07AB" w:rsidP="00351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147"/>
        </w:tabs>
        <w:ind w:left="1147"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1147"/>
        </w:tabs>
        <w:ind w:left="1147" w:hanging="360"/>
      </w:pPr>
      <w:rPr>
        <w:rFonts w:ascii="Symbol" w:hAnsi="Symbol"/>
      </w:rPr>
    </w:lvl>
  </w:abstractNum>
  <w:abstractNum w:abstractNumId="5" w15:restartNumberingAfterBreak="0">
    <w:nsid w:val="022A3597"/>
    <w:multiLevelType w:val="multilevel"/>
    <w:tmpl w:val="5562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551AEF"/>
    <w:multiLevelType w:val="multilevel"/>
    <w:tmpl w:val="E1E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3C1886"/>
    <w:multiLevelType w:val="multilevel"/>
    <w:tmpl w:val="E488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537D2C"/>
    <w:multiLevelType w:val="multilevel"/>
    <w:tmpl w:val="86DC1A8A"/>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5CE5C7B"/>
    <w:multiLevelType w:val="multilevel"/>
    <w:tmpl w:val="2B3C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655E3B"/>
    <w:multiLevelType w:val="multilevel"/>
    <w:tmpl w:val="A4D2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5141FD"/>
    <w:multiLevelType w:val="multilevel"/>
    <w:tmpl w:val="7126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78610A"/>
    <w:multiLevelType w:val="multilevel"/>
    <w:tmpl w:val="6FF48378"/>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9E42C62"/>
    <w:multiLevelType w:val="multilevel"/>
    <w:tmpl w:val="F29C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AD02F0"/>
    <w:multiLevelType w:val="hybridMultilevel"/>
    <w:tmpl w:val="D46E1C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44246"/>
    <w:multiLevelType w:val="multilevel"/>
    <w:tmpl w:val="568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C34B1F"/>
    <w:multiLevelType w:val="multilevel"/>
    <w:tmpl w:val="32E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83511B"/>
    <w:multiLevelType w:val="multilevel"/>
    <w:tmpl w:val="6718919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D21D22"/>
    <w:multiLevelType w:val="multilevel"/>
    <w:tmpl w:val="A85C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7A4A2F"/>
    <w:multiLevelType w:val="hybridMultilevel"/>
    <w:tmpl w:val="FD788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B04DF3"/>
    <w:multiLevelType w:val="multilevel"/>
    <w:tmpl w:val="710A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282D72"/>
    <w:multiLevelType w:val="hybridMultilevel"/>
    <w:tmpl w:val="3808E9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1DE629E5"/>
    <w:multiLevelType w:val="multilevel"/>
    <w:tmpl w:val="E056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EC106E"/>
    <w:multiLevelType w:val="multilevel"/>
    <w:tmpl w:val="F18A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0A2ABF"/>
    <w:multiLevelType w:val="multilevel"/>
    <w:tmpl w:val="15C6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5E563C"/>
    <w:multiLevelType w:val="hybridMultilevel"/>
    <w:tmpl w:val="E970FD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7B3439"/>
    <w:multiLevelType w:val="multilevel"/>
    <w:tmpl w:val="61CAD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3E66E61"/>
    <w:multiLevelType w:val="multilevel"/>
    <w:tmpl w:val="9A80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3C1D92"/>
    <w:multiLevelType w:val="multilevel"/>
    <w:tmpl w:val="51B4E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A47233C"/>
    <w:multiLevelType w:val="multilevel"/>
    <w:tmpl w:val="FCAE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B284D24"/>
    <w:multiLevelType w:val="hybridMultilevel"/>
    <w:tmpl w:val="389C31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407C9A"/>
    <w:multiLevelType w:val="multilevel"/>
    <w:tmpl w:val="F458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68365C"/>
    <w:multiLevelType w:val="multilevel"/>
    <w:tmpl w:val="3358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560050"/>
    <w:multiLevelType w:val="multilevel"/>
    <w:tmpl w:val="6C5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E3051D"/>
    <w:multiLevelType w:val="multilevel"/>
    <w:tmpl w:val="AE9A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2523A03"/>
    <w:multiLevelType w:val="multilevel"/>
    <w:tmpl w:val="AE98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43365A"/>
    <w:multiLevelType w:val="multilevel"/>
    <w:tmpl w:val="BB6A5538"/>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EA4018"/>
    <w:multiLevelType w:val="hybridMultilevel"/>
    <w:tmpl w:val="C512D2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C293642"/>
    <w:multiLevelType w:val="multilevel"/>
    <w:tmpl w:val="853A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CD60E34"/>
    <w:multiLevelType w:val="multilevel"/>
    <w:tmpl w:val="21CE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9765A6"/>
    <w:multiLevelType w:val="multilevel"/>
    <w:tmpl w:val="E1A0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3B2528F"/>
    <w:multiLevelType w:val="multilevel"/>
    <w:tmpl w:val="0398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C81009"/>
    <w:multiLevelType w:val="hybridMultilevel"/>
    <w:tmpl w:val="4B9E5C4C"/>
    <w:lvl w:ilvl="0" w:tplc="5B82DF8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15:restartNumberingAfterBreak="0">
    <w:nsid w:val="4AF320C0"/>
    <w:multiLevelType w:val="multilevel"/>
    <w:tmpl w:val="38E0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F150D36"/>
    <w:multiLevelType w:val="hybridMultilevel"/>
    <w:tmpl w:val="09402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FF83474"/>
    <w:multiLevelType w:val="hybridMultilevel"/>
    <w:tmpl w:val="9FC49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067F5D"/>
    <w:multiLevelType w:val="multilevel"/>
    <w:tmpl w:val="E9E4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327459"/>
    <w:multiLevelType w:val="multilevel"/>
    <w:tmpl w:val="B86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483E05"/>
    <w:multiLevelType w:val="multilevel"/>
    <w:tmpl w:val="0B30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36B710C"/>
    <w:multiLevelType w:val="multilevel"/>
    <w:tmpl w:val="6B90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3B1622A"/>
    <w:multiLevelType w:val="multilevel"/>
    <w:tmpl w:val="4340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81D18AB"/>
    <w:multiLevelType w:val="hybridMultilevel"/>
    <w:tmpl w:val="F8521448"/>
    <w:lvl w:ilvl="0" w:tplc="0419000B">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52" w15:restartNumberingAfterBreak="0">
    <w:nsid w:val="584B02C7"/>
    <w:multiLevelType w:val="multilevel"/>
    <w:tmpl w:val="9A3C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912606F"/>
    <w:multiLevelType w:val="multilevel"/>
    <w:tmpl w:val="8A1A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92D6187"/>
    <w:multiLevelType w:val="multilevel"/>
    <w:tmpl w:val="9BCE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A72116E"/>
    <w:multiLevelType w:val="multilevel"/>
    <w:tmpl w:val="B314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7E2766"/>
    <w:multiLevelType w:val="multilevel"/>
    <w:tmpl w:val="736C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C9769C3"/>
    <w:multiLevelType w:val="multilevel"/>
    <w:tmpl w:val="49B4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AE2604"/>
    <w:multiLevelType w:val="hybridMultilevel"/>
    <w:tmpl w:val="44FCE6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45F69EE"/>
    <w:multiLevelType w:val="hybridMultilevel"/>
    <w:tmpl w:val="3126E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83C070C"/>
    <w:multiLevelType w:val="multilevel"/>
    <w:tmpl w:val="F264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95B1B74"/>
    <w:multiLevelType w:val="multilevel"/>
    <w:tmpl w:val="DAB8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F415D25"/>
    <w:multiLevelType w:val="multilevel"/>
    <w:tmpl w:val="3D64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2CE25F8"/>
    <w:multiLevelType w:val="multilevel"/>
    <w:tmpl w:val="8368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815117C"/>
    <w:multiLevelType w:val="hybridMultilevel"/>
    <w:tmpl w:val="CEBEEC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ABB3930"/>
    <w:multiLevelType w:val="hybridMultilevel"/>
    <w:tmpl w:val="58842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AF55FB6"/>
    <w:multiLevelType w:val="multilevel"/>
    <w:tmpl w:val="09B0E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B117FB6"/>
    <w:multiLevelType w:val="multilevel"/>
    <w:tmpl w:val="99C2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C0D5867"/>
    <w:multiLevelType w:val="multilevel"/>
    <w:tmpl w:val="5658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C866409"/>
    <w:multiLevelType w:val="hybridMultilevel"/>
    <w:tmpl w:val="F692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DF731E9"/>
    <w:multiLevelType w:val="hybridMultilevel"/>
    <w:tmpl w:val="E9E801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E456E91"/>
    <w:multiLevelType w:val="hybridMultilevel"/>
    <w:tmpl w:val="E5BC16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497C45"/>
    <w:multiLevelType w:val="hybridMultilevel"/>
    <w:tmpl w:val="F05237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EA97DEB"/>
    <w:multiLevelType w:val="hybridMultilevel"/>
    <w:tmpl w:val="C3E01B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FCD2E67"/>
    <w:multiLevelType w:val="hybridMultilevel"/>
    <w:tmpl w:val="2618CDE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2"/>
  </w:num>
  <w:num w:numId="2">
    <w:abstractNumId w:val="21"/>
  </w:num>
  <w:num w:numId="3">
    <w:abstractNumId w:val="37"/>
  </w:num>
  <w:num w:numId="4">
    <w:abstractNumId w:val="0"/>
  </w:num>
  <w:num w:numId="5">
    <w:abstractNumId w:val="1"/>
  </w:num>
  <w:num w:numId="6">
    <w:abstractNumId w:val="3"/>
  </w:num>
  <w:num w:numId="7">
    <w:abstractNumId w:val="4"/>
  </w:num>
  <w:num w:numId="8">
    <w:abstractNumId w:val="55"/>
  </w:num>
  <w:num w:numId="9">
    <w:abstractNumId w:val="72"/>
  </w:num>
  <w:num w:numId="10">
    <w:abstractNumId w:val="51"/>
  </w:num>
  <w:num w:numId="11">
    <w:abstractNumId w:val="74"/>
  </w:num>
  <w:num w:numId="12">
    <w:abstractNumId w:val="44"/>
  </w:num>
  <w:num w:numId="13">
    <w:abstractNumId w:val="45"/>
  </w:num>
  <w:num w:numId="14">
    <w:abstractNumId w:val="19"/>
  </w:num>
  <w:num w:numId="15">
    <w:abstractNumId w:val="59"/>
  </w:num>
  <w:num w:numId="16">
    <w:abstractNumId w:val="69"/>
  </w:num>
  <w:num w:numId="17">
    <w:abstractNumId w:val="65"/>
  </w:num>
  <w:num w:numId="18">
    <w:abstractNumId w:val="50"/>
  </w:num>
  <w:num w:numId="19">
    <w:abstractNumId w:val="68"/>
  </w:num>
  <w:num w:numId="20">
    <w:abstractNumId w:val="26"/>
  </w:num>
  <w:num w:numId="21">
    <w:abstractNumId w:val="40"/>
  </w:num>
  <w:num w:numId="22">
    <w:abstractNumId w:val="56"/>
  </w:num>
  <w:num w:numId="23">
    <w:abstractNumId w:val="54"/>
  </w:num>
  <w:num w:numId="24">
    <w:abstractNumId w:val="16"/>
  </w:num>
  <w:num w:numId="25">
    <w:abstractNumId w:val="62"/>
  </w:num>
  <w:num w:numId="26">
    <w:abstractNumId w:val="61"/>
  </w:num>
  <w:num w:numId="27">
    <w:abstractNumId w:val="13"/>
  </w:num>
  <w:num w:numId="28">
    <w:abstractNumId w:val="18"/>
  </w:num>
  <w:num w:numId="29">
    <w:abstractNumId w:val="36"/>
  </w:num>
  <w:num w:numId="30">
    <w:abstractNumId w:val="47"/>
  </w:num>
  <w:num w:numId="31">
    <w:abstractNumId w:val="43"/>
  </w:num>
  <w:num w:numId="32">
    <w:abstractNumId w:val="52"/>
  </w:num>
  <w:num w:numId="33">
    <w:abstractNumId w:val="10"/>
  </w:num>
  <w:num w:numId="34">
    <w:abstractNumId w:val="46"/>
  </w:num>
  <w:num w:numId="35">
    <w:abstractNumId w:val="67"/>
  </w:num>
  <w:num w:numId="36">
    <w:abstractNumId w:val="23"/>
  </w:num>
  <w:num w:numId="37">
    <w:abstractNumId w:val="39"/>
  </w:num>
  <w:num w:numId="38">
    <w:abstractNumId w:val="31"/>
  </w:num>
  <w:num w:numId="39">
    <w:abstractNumId w:val="71"/>
  </w:num>
  <w:num w:numId="40">
    <w:abstractNumId w:val="25"/>
  </w:num>
  <w:num w:numId="41">
    <w:abstractNumId w:val="70"/>
  </w:num>
  <w:num w:numId="42">
    <w:abstractNumId w:val="14"/>
  </w:num>
  <w:num w:numId="43">
    <w:abstractNumId w:val="64"/>
  </w:num>
  <w:num w:numId="44">
    <w:abstractNumId w:val="30"/>
  </w:num>
  <w:num w:numId="45">
    <w:abstractNumId w:val="58"/>
  </w:num>
  <w:num w:numId="46">
    <w:abstractNumId w:val="73"/>
  </w:num>
  <w:num w:numId="47">
    <w:abstractNumId w:val="11"/>
  </w:num>
  <w:num w:numId="48">
    <w:abstractNumId w:val="48"/>
  </w:num>
  <w:num w:numId="49">
    <w:abstractNumId w:val="29"/>
  </w:num>
  <w:num w:numId="50">
    <w:abstractNumId w:val="60"/>
  </w:num>
  <w:num w:numId="51">
    <w:abstractNumId w:val="49"/>
  </w:num>
  <w:num w:numId="52">
    <w:abstractNumId w:val="27"/>
  </w:num>
  <w:num w:numId="53">
    <w:abstractNumId w:val="5"/>
  </w:num>
  <w:num w:numId="54">
    <w:abstractNumId w:val="6"/>
  </w:num>
  <w:num w:numId="55">
    <w:abstractNumId w:val="34"/>
  </w:num>
  <w:num w:numId="56">
    <w:abstractNumId w:val="66"/>
  </w:num>
  <w:num w:numId="57">
    <w:abstractNumId w:val="24"/>
  </w:num>
  <w:num w:numId="58">
    <w:abstractNumId w:val="57"/>
  </w:num>
  <w:num w:numId="59">
    <w:abstractNumId w:val="17"/>
  </w:num>
  <w:num w:numId="60">
    <w:abstractNumId w:val="22"/>
  </w:num>
  <w:num w:numId="61">
    <w:abstractNumId w:val="41"/>
  </w:num>
  <w:num w:numId="62">
    <w:abstractNumId w:val="53"/>
  </w:num>
  <w:num w:numId="63">
    <w:abstractNumId w:val="20"/>
  </w:num>
  <w:num w:numId="64">
    <w:abstractNumId w:val="15"/>
  </w:num>
  <w:num w:numId="65">
    <w:abstractNumId w:val="38"/>
  </w:num>
  <w:num w:numId="66">
    <w:abstractNumId w:val="7"/>
  </w:num>
  <w:num w:numId="67">
    <w:abstractNumId w:val="33"/>
  </w:num>
  <w:num w:numId="68">
    <w:abstractNumId w:val="32"/>
  </w:num>
  <w:num w:numId="69">
    <w:abstractNumId w:val="63"/>
  </w:num>
  <w:num w:numId="70">
    <w:abstractNumId w:val="9"/>
  </w:num>
  <w:num w:numId="71">
    <w:abstractNumId w:val="35"/>
  </w:num>
  <w:num w:numId="72">
    <w:abstractNumId w:val="28"/>
  </w:num>
  <w:num w:numId="73">
    <w:abstractNumId w:val="12"/>
  </w:num>
  <w:num w:numId="74">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F0"/>
    <w:rsid w:val="00004DC3"/>
    <w:rsid w:val="0002360D"/>
    <w:rsid w:val="00024108"/>
    <w:rsid w:val="00030603"/>
    <w:rsid w:val="00053630"/>
    <w:rsid w:val="00055057"/>
    <w:rsid w:val="00055F38"/>
    <w:rsid w:val="0005609D"/>
    <w:rsid w:val="00057C99"/>
    <w:rsid w:val="0006165E"/>
    <w:rsid w:val="000626DA"/>
    <w:rsid w:val="00066E33"/>
    <w:rsid w:val="0007750D"/>
    <w:rsid w:val="000814F8"/>
    <w:rsid w:val="0009766B"/>
    <w:rsid w:val="000B0C37"/>
    <w:rsid w:val="000B52EA"/>
    <w:rsid w:val="000C03F4"/>
    <w:rsid w:val="000C6E2D"/>
    <w:rsid w:val="000D386D"/>
    <w:rsid w:val="000E13BE"/>
    <w:rsid w:val="000E1E52"/>
    <w:rsid w:val="000E3A5A"/>
    <w:rsid w:val="000E3CF9"/>
    <w:rsid w:val="0010002F"/>
    <w:rsid w:val="001000BA"/>
    <w:rsid w:val="00104AFB"/>
    <w:rsid w:val="001050F3"/>
    <w:rsid w:val="00105333"/>
    <w:rsid w:val="001126A3"/>
    <w:rsid w:val="00114842"/>
    <w:rsid w:val="00117527"/>
    <w:rsid w:val="001209B5"/>
    <w:rsid w:val="00122B10"/>
    <w:rsid w:val="001310FD"/>
    <w:rsid w:val="00132AA4"/>
    <w:rsid w:val="00132CC1"/>
    <w:rsid w:val="00137235"/>
    <w:rsid w:val="001406C5"/>
    <w:rsid w:val="001452AD"/>
    <w:rsid w:val="00147F86"/>
    <w:rsid w:val="00153169"/>
    <w:rsid w:val="00154218"/>
    <w:rsid w:val="0016287F"/>
    <w:rsid w:val="00170043"/>
    <w:rsid w:val="001806EB"/>
    <w:rsid w:val="00184B5F"/>
    <w:rsid w:val="001868B5"/>
    <w:rsid w:val="00190B8D"/>
    <w:rsid w:val="0019537C"/>
    <w:rsid w:val="001A1010"/>
    <w:rsid w:val="001A13E6"/>
    <w:rsid w:val="001A1E10"/>
    <w:rsid w:val="001A55FC"/>
    <w:rsid w:val="001B3CC5"/>
    <w:rsid w:val="001C7B31"/>
    <w:rsid w:val="001D31C4"/>
    <w:rsid w:val="001D4379"/>
    <w:rsid w:val="001D458B"/>
    <w:rsid w:val="001D5D69"/>
    <w:rsid w:val="001F2567"/>
    <w:rsid w:val="0020144B"/>
    <w:rsid w:val="0020401A"/>
    <w:rsid w:val="00206E72"/>
    <w:rsid w:val="00207BA9"/>
    <w:rsid w:val="00211A48"/>
    <w:rsid w:val="00214AED"/>
    <w:rsid w:val="002321A5"/>
    <w:rsid w:val="00250D25"/>
    <w:rsid w:val="0025613B"/>
    <w:rsid w:val="0026746B"/>
    <w:rsid w:val="00267C13"/>
    <w:rsid w:val="002709B4"/>
    <w:rsid w:val="00271FAE"/>
    <w:rsid w:val="002736AC"/>
    <w:rsid w:val="00274C4F"/>
    <w:rsid w:val="002A21D5"/>
    <w:rsid w:val="002A5E31"/>
    <w:rsid w:val="002C4F14"/>
    <w:rsid w:val="002C62F7"/>
    <w:rsid w:val="002C6E8F"/>
    <w:rsid w:val="002D27A8"/>
    <w:rsid w:val="002D4144"/>
    <w:rsid w:val="002D449D"/>
    <w:rsid w:val="002E2FDC"/>
    <w:rsid w:val="002E5F1C"/>
    <w:rsid w:val="002E615D"/>
    <w:rsid w:val="002F5B18"/>
    <w:rsid w:val="002F5C42"/>
    <w:rsid w:val="0030305D"/>
    <w:rsid w:val="00303771"/>
    <w:rsid w:val="00303E6F"/>
    <w:rsid w:val="003131C8"/>
    <w:rsid w:val="00331760"/>
    <w:rsid w:val="00331BB7"/>
    <w:rsid w:val="00340F52"/>
    <w:rsid w:val="00342C71"/>
    <w:rsid w:val="0035121C"/>
    <w:rsid w:val="00353F89"/>
    <w:rsid w:val="00356355"/>
    <w:rsid w:val="00364746"/>
    <w:rsid w:val="00364EA7"/>
    <w:rsid w:val="003720A9"/>
    <w:rsid w:val="00386963"/>
    <w:rsid w:val="0039321E"/>
    <w:rsid w:val="003A5BCE"/>
    <w:rsid w:val="003A6FFC"/>
    <w:rsid w:val="003B0B7A"/>
    <w:rsid w:val="003C4216"/>
    <w:rsid w:val="003C794B"/>
    <w:rsid w:val="003C7FC5"/>
    <w:rsid w:val="003D13AB"/>
    <w:rsid w:val="003D5E7D"/>
    <w:rsid w:val="003E45E3"/>
    <w:rsid w:val="003E62C1"/>
    <w:rsid w:val="003F4AB8"/>
    <w:rsid w:val="004024AB"/>
    <w:rsid w:val="004072CB"/>
    <w:rsid w:val="00417992"/>
    <w:rsid w:val="00420B60"/>
    <w:rsid w:val="004220E5"/>
    <w:rsid w:val="004271F0"/>
    <w:rsid w:val="00427887"/>
    <w:rsid w:val="004356EE"/>
    <w:rsid w:val="00440C6C"/>
    <w:rsid w:val="004441E2"/>
    <w:rsid w:val="004445C9"/>
    <w:rsid w:val="00450B18"/>
    <w:rsid w:val="00454F4A"/>
    <w:rsid w:val="00463387"/>
    <w:rsid w:val="0046402D"/>
    <w:rsid w:val="00467910"/>
    <w:rsid w:val="00475A5E"/>
    <w:rsid w:val="00483CDD"/>
    <w:rsid w:val="004851A4"/>
    <w:rsid w:val="004A23BC"/>
    <w:rsid w:val="004A4AC1"/>
    <w:rsid w:val="004B4958"/>
    <w:rsid w:val="004B6FA7"/>
    <w:rsid w:val="004C002A"/>
    <w:rsid w:val="004C1004"/>
    <w:rsid w:val="004C3C92"/>
    <w:rsid w:val="004D068F"/>
    <w:rsid w:val="004D0CA8"/>
    <w:rsid w:val="004D3383"/>
    <w:rsid w:val="004D446A"/>
    <w:rsid w:val="004D5EF2"/>
    <w:rsid w:val="004E06BB"/>
    <w:rsid w:val="00502F3C"/>
    <w:rsid w:val="00503A6C"/>
    <w:rsid w:val="00505560"/>
    <w:rsid w:val="005067CF"/>
    <w:rsid w:val="0051325F"/>
    <w:rsid w:val="00533A25"/>
    <w:rsid w:val="005342D3"/>
    <w:rsid w:val="00551C73"/>
    <w:rsid w:val="00553568"/>
    <w:rsid w:val="00561E48"/>
    <w:rsid w:val="00563752"/>
    <w:rsid w:val="005653EE"/>
    <w:rsid w:val="005770DE"/>
    <w:rsid w:val="00577927"/>
    <w:rsid w:val="0058183E"/>
    <w:rsid w:val="0058753B"/>
    <w:rsid w:val="00591707"/>
    <w:rsid w:val="00593A3C"/>
    <w:rsid w:val="0059480B"/>
    <w:rsid w:val="005953BC"/>
    <w:rsid w:val="005D0CCA"/>
    <w:rsid w:val="005D366A"/>
    <w:rsid w:val="005D475A"/>
    <w:rsid w:val="005D659B"/>
    <w:rsid w:val="005F35DF"/>
    <w:rsid w:val="005F59AE"/>
    <w:rsid w:val="005F5B3E"/>
    <w:rsid w:val="005F75CE"/>
    <w:rsid w:val="006025E9"/>
    <w:rsid w:val="006046EC"/>
    <w:rsid w:val="00606A47"/>
    <w:rsid w:val="006071B0"/>
    <w:rsid w:val="00607E2B"/>
    <w:rsid w:val="00607EA4"/>
    <w:rsid w:val="006177E0"/>
    <w:rsid w:val="00621C8C"/>
    <w:rsid w:val="00621FAB"/>
    <w:rsid w:val="00632204"/>
    <w:rsid w:val="00637EFA"/>
    <w:rsid w:val="006418C7"/>
    <w:rsid w:val="006430A5"/>
    <w:rsid w:val="0064503F"/>
    <w:rsid w:val="00645472"/>
    <w:rsid w:val="00647395"/>
    <w:rsid w:val="0064788F"/>
    <w:rsid w:val="00650460"/>
    <w:rsid w:val="00656BB1"/>
    <w:rsid w:val="00657427"/>
    <w:rsid w:val="0066070A"/>
    <w:rsid w:val="00662497"/>
    <w:rsid w:val="006649BE"/>
    <w:rsid w:val="006838C2"/>
    <w:rsid w:val="0068509C"/>
    <w:rsid w:val="006915C3"/>
    <w:rsid w:val="006916ED"/>
    <w:rsid w:val="0069187D"/>
    <w:rsid w:val="006B2A7A"/>
    <w:rsid w:val="006B2B74"/>
    <w:rsid w:val="006B434B"/>
    <w:rsid w:val="006C6D81"/>
    <w:rsid w:val="006C6FE5"/>
    <w:rsid w:val="006D0B04"/>
    <w:rsid w:val="006D14BA"/>
    <w:rsid w:val="006D6D70"/>
    <w:rsid w:val="006E3AC2"/>
    <w:rsid w:val="006F3E31"/>
    <w:rsid w:val="006F774F"/>
    <w:rsid w:val="007015FB"/>
    <w:rsid w:val="00702477"/>
    <w:rsid w:val="007065F8"/>
    <w:rsid w:val="00706D90"/>
    <w:rsid w:val="00707248"/>
    <w:rsid w:val="00717B75"/>
    <w:rsid w:val="00741376"/>
    <w:rsid w:val="007529BA"/>
    <w:rsid w:val="007614C4"/>
    <w:rsid w:val="00762E53"/>
    <w:rsid w:val="00772A32"/>
    <w:rsid w:val="0077557D"/>
    <w:rsid w:val="00782BD0"/>
    <w:rsid w:val="0078339A"/>
    <w:rsid w:val="00793F19"/>
    <w:rsid w:val="00796F5E"/>
    <w:rsid w:val="007A3A66"/>
    <w:rsid w:val="007A4886"/>
    <w:rsid w:val="007B10A7"/>
    <w:rsid w:val="007B29F9"/>
    <w:rsid w:val="007C6E39"/>
    <w:rsid w:val="007D0CA6"/>
    <w:rsid w:val="007D131D"/>
    <w:rsid w:val="007F07AB"/>
    <w:rsid w:val="007F1DFE"/>
    <w:rsid w:val="007F2B62"/>
    <w:rsid w:val="007F2F14"/>
    <w:rsid w:val="007F373C"/>
    <w:rsid w:val="007F5102"/>
    <w:rsid w:val="00800C4C"/>
    <w:rsid w:val="00804919"/>
    <w:rsid w:val="00812015"/>
    <w:rsid w:val="00812542"/>
    <w:rsid w:val="0081355C"/>
    <w:rsid w:val="00814024"/>
    <w:rsid w:val="008158D2"/>
    <w:rsid w:val="00822F6C"/>
    <w:rsid w:val="00847150"/>
    <w:rsid w:val="008500EB"/>
    <w:rsid w:val="008527A0"/>
    <w:rsid w:val="00857C3F"/>
    <w:rsid w:val="00874890"/>
    <w:rsid w:val="0087710F"/>
    <w:rsid w:val="00881DD3"/>
    <w:rsid w:val="00881F9C"/>
    <w:rsid w:val="00885E4F"/>
    <w:rsid w:val="0089296F"/>
    <w:rsid w:val="0089603C"/>
    <w:rsid w:val="008B5121"/>
    <w:rsid w:val="008C0E14"/>
    <w:rsid w:val="008E502B"/>
    <w:rsid w:val="008F4EFB"/>
    <w:rsid w:val="008F595E"/>
    <w:rsid w:val="008F714D"/>
    <w:rsid w:val="00906F8F"/>
    <w:rsid w:val="009101B9"/>
    <w:rsid w:val="009101CA"/>
    <w:rsid w:val="00921FB1"/>
    <w:rsid w:val="00925DE1"/>
    <w:rsid w:val="00937E61"/>
    <w:rsid w:val="00940969"/>
    <w:rsid w:val="00940F84"/>
    <w:rsid w:val="00954E7A"/>
    <w:rsid w:val="009566E7"/>
    <w:rsid w:val="00971993"/>
    <w:rsid w:val="00976960"/>
    <w:rsid w:val="00985DC0"/>
    <w:rsid w:val="009907C2"/>
    <w:rsid w:val="009954F5"/>
    <w:rsid w:val="009A1B19"/>
    <w:rsid w:val="009B4336"/>
    <w:rsid w:val="009D5F82"/>
    <w:rsid w:val="009E6AB2"/>
    <w:rsid w:val="009E7556"/>
    <w:rsid w:val="009E7EA0"/>
    <w:rsid w:val="009F221C"/>
    <w:rsid w:val="00A04B65"/>
    <w:rsid w:val="00A052B6"/>
    <w:rsid w:val="00A11ED4"/>
    <w:rsid w:val="00A14CAD"/>
    <w:rsid w:val="00A318EC"/>
    <w:rsid w:val="00A34987"/>
    <w:rsid w:val="00A37227"/>
    <w:rsid w:val="00A40633"/>
    <w:rsid w:val="00A42781"/>
    <w:rsid w:val="00A467FF"/>
    <w:rsid w:val="00A61BFD"/>
    <w:rsid w:val="00A63BE5"/>
    <w:rsid w:val="00A82B14"/>
    <w:rsid w:val="00A870E9"/>
    <w:rsid w:val="00A95132"/>
    <w:rsid w:val="00A96CF1"/>
    <w:rsid w:val="00A97087"/>
    <w:rsid w:val="00AA7C82"/>
    <w:rsid w:val="00AB5BC8"/>
    <w:rsid w:val="00AC0437"/>
    <w:rsid w:val="00AC6CAA"/>
    <w:rsid w:val="00AD2183"/>
    <w:rsid w:val="00AD26CD"/>
    <w:rsid w:val="00AD376D"/>
    <w:rsid w:val="00AD4EF4"/>
    <w:rsid w:val="00AE276B"/>
    <w:rsid w:val="00AF01A3"/>
    <w:rsid w:val="00AF0437"/>
    <w:rsid w:val="00AF12B8"/>
    <w:rsid w:val="00AF1E1D"/>
    <w:rsid w:val="00AF54F6"/>
    <w:rsid w:val="00AF5D6E"/>
    <w:rsid w:val="00B042AF"/>
    <w:rsid w:val="00B11FF7"/>
    <w:rsid w:val="00B25F7E"/>
    <w:rsid w:val="00B32E4E"/>
    <w:rsid w:val="00B4178B"/>
    <w:rsid w:val="00B41884"/>
    <w:rsid w:val="00B41917"/>
    <w:rsid w:val="00B46B2B"/>
    <w:rsid w:val="00B478E0"/>
    <w:rsid w:val="00B47B00"/>
    <w:rsid w:val="00B53397"/>
    <w:rsid w:val="00B55982"/>
    <w:rsid w:val="00B5736D"/>
    <w:rsid w:val="00B60CB4"/>
    <w:rsid w:val="00B624A1"/>
    <w:rsid w:val="00B65707"/>
    <w:rsid w:val="00B766D8"/>
    <w:rsid w:val="00B83118"/>
    <w:rsid w:val="00B85020"/>
    <w:rsid w:val="00B85DE5"/>
    <w:rsid w:val="00BB5F02"/>
    <w:rsid w:val="00BC05C7"/>
    <w:rsid w:val="00BC50B8"/>
    <w:rsid w:val="00BD48C3"/>
    <w:rsid w:val="00BD4A3B"/>
    <w:rsid w:val="00BF2AE1"/>
    <w:rsid w:val="00BF7D71"/>
    <w:rsid w:val="00C01C70"/>
    <w:rsid w:val="00C12A85"/>
    <w:rsid w:val="00C14588"/>
    <w:rsid w:val="00C224CC"/>
    <w:rsid w:val="00C33117"/>
    <w:rsid w:val="00C3634B"/>
    <w:rsid w:val="00C408A7"/>
    <w:rsid w:val="00C4561C"/>
    <w:rsid w:val="00C475C0"/>
    <w:rsid w:val="00C536A2"/>
    <w:rsid w:val="00C55EBC"/>
    <w:rsid w:val="00C65221"/>
    <w:rsid w:val="00C70CF1"/>
    <w:rsid w:val="00C73B7C"/>
    <w:rsid w:val="00C7754F"/>
    <w:rsid w:val="00C81B98"/>
    <w:rsid w:val="00C85F39"/>
    <w:rsid w:val="00C8702C"/>
    <w:rsid w:val="00C909E9"/>
    <w:rsid w:val="00C951E6"/>
    <w:rsid w:val="00CA5366"/>
    <w:rsid w:val="00CB69D0"/>
    <w:rsid w:val="00CC0337"/>
    <w:rsid w:val="00CC1D1D"/>
    <w:rsid w:val="00CC56E0"/>
    <w:rsid w:val="00CE0597"/>
    <w:rsid w:val="00CE4262"/>
    <w:rsid w:val="00CF7133"/>
    <w:rsid w:val="00D0022F"/>
    <w:rsid w:val="00D028F4"/>
    <w:rsid w:val="00D1469E"/>
    <w:rsid w:val="00D2133B"/>
    <w:rsid w:val="00D22998"/>
    <w:rsid w:val="00D22EA0"/>
    <w:rsid w:val="00D40905"/>
    <w:rsid w:val="00D42890"/>
    <w:rsid w:val="00D42EA2"/>
    <w:rsid w:val="00D45492"/>
    <w:rsid w:val="00D5723E"/>
    <w:rsid w:val="00D60B28"/>
    <w:rsid w:val="00D702F7"/>
    <w:rsid w:val="00D72560"/>
    <w:rsid w:val="00D762F2"/>
    <w:rsid w:val="00D8126C"/>
    <w:rsid w:val="00D84775"/>
    <w:rsid w:val="00D87481"/>
    <w:rsid w:val="00D9512C"/>
    <w:rsid w:val="00DB4B3A"/>
    <w:rsid w:val="00DB4C8D"/>
    <w:rsid w:val="00DB597F"/>
    <w:rsid w:val="00DB603F"/>
    <w:rsid w:val="00DC1211"/>
    <w:rsid w:val="00DC2DD1"/>
    <w:rsid w:val="00DC3EEF"/>
    <w:rsid w:val="00DD6EC7"/>
    <w:rsid w:val="00DF39E9"/>
    <w:rsid w:val="00E01D18"/>
    <w:rsid w:val="00E04CEE"/>
    <w:rsid w:val="00E113C0"/>
    <w:rsid w:val="00E17955"/>
    <w:rsid w:val="00E21979"/>
    <w:rsid w:val="00E5351A"/>
    <w:rsid w:val="00E54F6E"/>
    <w:rsid w:val="00E564E5"/>
    <w:rsid w:val="00E56789"/>
    <w:rsid w:val="00E61132"/>
    <w:rsid w:val="00E627E4"/>
    <w:rsid w:val="00E67118"/>
    <w:rsid w:val="00E70B9E"/>
    <w:rsid w:val="00E73392"/>
    <w:rsid w:val="00E7741A"/>
    <w:rsid w:val="00E9179B"/>
    <w:rsid w:val="00E9499F"/>
    <w:rsid w:val="00EA2336"/>
    <w:rsid w:val="00EA6927"/>
    <w:rsid w:val="00EB1082"/>
    <w:rsid w:val="00EB39FD"/>
    <w:rsid w:val="00EB63C1"/>
    <w:rsid w:val="00EB64F3"/>
    <w:rsid w:val="00EC4703"/>
    <w:rsid w:val="00EC56CB"/>
    <w:rsid w:val="00EC64E7"/>
    <w:rsid w:val="00EC7149"/>
    <w:rsid w:val="00ED2BBC"/>
    <w:rsid w:val="00ED5057"/>
    <w:rsid w:val="00EE44E1"/>
    <w:rsid w:val="00EF7A5B"/>
    <w:rsid w:val="00F0621F"/>
    <w:rsid w:val="00F06C15"/>
    <w:rsid w:val="00F15E68"/>
    <w:rsid w:val="00F1690C"/>
    <w:rsid w:val="00F17D07"/>
    <w:rsid w:val="00F27BE4"/>
    <w:rsid w:val="00F32194"/>
    <w:rsid w:val="00F341C4"/>
    <w:rsid w:val="00F341FC"/>
    <w:rsid w:val="00F36F5F"/>
    <w:rsid w:val="00F400CA"/>
    <w:rsid w:val="00F4211F"/>
    <w:rsid w:val="00F608D9"/>
    <w:rsid w:val="00F711DD"/>
    <w:rsid w:val="00F74514"/>
    <w:rsid w:val="00F766BD"/>
    <w:rsid w:val="00F7685E"/>
    <w:rsid w:val="00F8408B"/>
    <w:rsid w:val="00F87086"/>
    <w:rsid w:val="00F911AB"/>
    <w:rsid w:val="00F92203"/>
    <w:rsid w:val="00F971F4"/>
    <w:rsid w:val="00F97343"/>
    <w:rsid w:val="00FA4933"/>
    <w:rsid w:val="00FB5A84"/>
    <w:rsid w:val="00FB6F38"/>
    <w:rsid w:val="00FC4D24"/>
    <w:rsid w:val="00FC5533"/>
    <w:rsid w:val="00FC7E59"/>
    <w:rsid w:val="00FD3AF4"/>
    <w:rsid w:val="00FD6733"/>
    <w:rsid w:val="00FE03DD"/>
    <w:rsid w:val="00FE75C2"/>
    <w:rsid w:val="00FF57F0"/>
    <w:rsid w:val="00FF5BB7"/>
    <w:rsid w:val="00FF5DAA"/>
    <w:rsid w:val="00FF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39ED"/>
  <w15:docId w15:val="{E4330B42-E09D-411F-A419-5A63E300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F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714D"/>
    <w:pPr>
      <w:spacing w:before="100" w:beforeAutospacing="1" w:after="100" w:afterAutospacing="1"/>
    </w:pPr>
    <w:rPr>
      <w:rFonts w:eastAsia="Times New Roman"/>
    </w:rPr>
  </w:style>
  <w:style w:type="character" w:styleId="a4">
    <w:name w:val="Hyperlink"/>
    <w:basedOn w:val="a0"/>
    <w:uiPriority w:val="99"/>
    <w:unhideWhenUsed/>
    <w:rsid w:val="0064503F"/>
    <w:rPr>
      <w:color w:val="0000FF"/>
      <w:u w:val="single"/>
    </w:rPr>
  </w:style>
  <w:style w:type="table" w:styleId="a5">
    <w:name w:val="Table Grid"/>
    <w:basedOn w:val="a1"/>
    <w:uiPriority w:val="59"/>
    <w:rsid w:val="00E21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907C2"/>
    <w:pPr>
      <w:ind w:left="720"/>
      <w:contextualSpacing/>
    </w:pPr>
  </w:style>
  <w:style w:type="table" w:customStyle="1" w:styleId="1">
    <w:name w:val="Сетка таблицы1"/>
    <w:basedOn w:val="a1"/>
    <w:next w:val="a5"/>
    <w:uiPriority w:val="59"/>
    <w:rsid w:val="00CC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FE03DD"/>
    <w:pPr>
      <w:spacing w:after="0" w:line="240" w:lineRule="auto"/>
    </w:pPr>
    <w:rPr>
      <w:rFonts w:ascii="Times New Roman" w:eastAsia="Calibri" w:hAnsi="Times New Roman" w:cs="Times New Roman"/>
      <w:sz w:val="24"/>
      <w:szCs w:val="24"/>
      <w:lang w:eastAsia="ru-RU"/>
    </w:rPr>
  </w:style>
  <w:style w:type="character" w:customStyle="1" w:styleId="a9">
    <w:name w:val="Пояснения Знак"/>
    <w:basedOn w:val="a0"/>
    <w:link w:val="aa"/>
    <w:locked/>
    <w:rsid w:val="00D22EA0"/>
    <w:rPr>
      <w:rFonts w:ascii="Arial" w:eastAsia="Times New Roman" w:hAnsi="Arial" w:cs="Times New Roman"/>
      <w:bCs/>
      <w:i/>
      <w:sz w:val="20"/>
      <w:szCs w:val="24"/>
      <w:lang w:eastAsia="ru-RU"/>
    </w:rPr>
  </w:style>
  <w:style w:type="paragraph" w:customStyle="1" w:styleId="aa">
    <w:name w:val="Пояснения"/>
    <w:basedOn w:val="a"/>
    <w:link w:val="a9"/>
    <w:rsid w:val="00D22EA0"/>
    <w:pPr>
      <w:spacing w:line="288" w:lineRule="auto"/>
      <w:ind w:left="284" w:firstLine="425"/>
      <w:jc w:val="both"/>
    </w:pPr>
    <w:rPr>
      <w:rFonts w:ascii="Arial" w:eastAsia="Times New Roman" w:hAnsi="Arial"/>
      <w:bCs/>
      <w:i/>
      <w:sz w:val="20"/>
    </w:rPr>
  </w:style>
  <w:style w:type="character" w:styleId="ab">
    <w:name w:val="Emphasis"/>
    <w:basedOn w:val="a0"/>
    <w:uiPriority w:val="20"/>
    <w:qFormat/>
    <w:rsid w:val="00D22EA0"/>
    <w:rPr>
      <w:i/>
      <w:iCs/>
    </w:rPr>
  </w:style>
  <w:style w:type="character" w:customStyle="1" w:styleId="a8">
    <w:name w:val="Без интервала Знак"/>
    <w:basedOn w:val="a0"/>
    <w:link w:val="a7"/>
    <w:uiPriority w:val="1"/>
    <w:rsid w:val="00D22EA0"/>
    <w:rPr>
      <w:rFonts w:ascii="Times New Roman" w:eastAsia="Calibri" w:hAnsi="Times New Roman" w:cs="Times New Roman"/>
      <w:sz w:val="24"/>
      <w:szCs w:val="24"/>
      <w:lang w:eastAsia="ru-RU"/>
    </w:rPr>
  </w:style>
  <w:style w:type="paragraph" w:styleId="2">
    <w:name w:val="Body Text Indent 2"/>
    <w:basedOn w:val="a"/>
    <w:link w:val="20"/>
    <w:uiPriority w:val="99"/>
    <w:unhideWhenUsed/>
    <w:rsid w:val="00D22EA0"/>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rsid w:val="00D22EA0"/>
  </w:style>
  <w:style w:type="paragraph" w:customStyle="1" w:styleId="Body">
    <w:name w:val="Body"/>
    <w:rsid w:val="00D22EA0"/>
    <w:pPr>
      <w:spacing w:after="0" w:line="240" w:lineRule="auto"/>
    </w:pPr>
    <w:rPr>
      <w:rFonts w:ascii="Helvetica" w:eastAsia="ヒラギノ角ゴ Pro W3" w:hAnsi="Helvetica" w:cs="Times New Roman"/>
      <w:color w:val="000000"/>
      <w:sz w:val="24"/>
      <w:szCs w:val="20"/>
      <w:lang w:eastAsia="ru-RU"/>
    </w:rPr>
  </w:style>
  <w:style w:type="paragraph" w:customStyle="1" w:styleId="Default">
    <w:name w:val="Default"/>
    <w:rsid w:val="003512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nhideWhenUsed/>
    <w:rsid w:val="0035121C"/>
    <w:pPr>
      <w:tabs>
        <w:tab w:val="center" w:pos="4677"/>
        <w:tab w:val="right" w:pos="9355"/>
      </w:tabs>
    </w:pPr>
  </w:style>
  <w:style w:type="character" w:customStyle="1" w:styleId="ad">
    <w:name w:val="Верхний колонтитул Знак"/>
    <w:basedOn w:val="a0"/>
    <w:link w:val="ac"/>
    <w:rsid w:val="0035121C"/>
    <w:rPr>
      <w:rFonts w:ascii="Times New Roman" w:eastAsia="Calibri" w:hAnsi="Times New Roman" w:cs="Times New Roman"/>
      <w:sz w:val="24"/>
      <w:szCs w:val="24"/>
      <w:lang w:eastAsia="ru-RU"/>
    </w:rPr>
  </w:style>
  <w:style w:type="paragraph" w:styleId="ae">
    <w:name w:val="footer"/>
    <w:basedOn w:val="a"/>
    <w:link w:val="af"/>
    <w:uiPriority w:val="99"/>
    <w:unhideWhenUsed/>
    <w:rsid w:val="0035121C"/>
    <w:pPr>
      <w:tabs>
        <w:tab w:val="center" w:pos="4677"/>
        <w:tab w:val="right" w:pos="9355"/>
      </w:tabs>
    </w:pPr>
  </w:style>
  <w:style w:type="character" w:customStyle="1" w:styleId="af">
    <w:name w:val="Нижний колонтитул Знак"/>
    <w:basedOn w:val="a0"/>
    <w:link w:val="ae"/>
    <w:uiPriority w:val="99"/>
    <w:rsid w:val="0035121C"/>
    <w:rPr>
      <w:rFonts w:ascii="Times New Roman" w:eastAsia="Calibri" w:hAnsi="Times New Roman" w:cs="Times New Roman"/>
      <w:sz w:val="24"/>
      <w:szCs w:val="24"/>
      <w:lang w:eastAsia="ru-RU"/>
    </w:rPr>
  </w:style>
  <w:style w:type="character" w:customStyle="1" w:styleId="FontStyle219">
    <w:name w:val="Font Style219"/>
    <w:rsid w:val="00E627E4"/>
    <w:rPr>
      <w:rFonts w:ascii="Times New Roman" w:hAnsi="Times New Roman" w:cs="Times New Roman"/>
      <w:sz w:val="20"/>
      <w:szCs w:val="20"/>
    </w:rPr>
  </w:style>
  <w:style w:type="character" w:styleId="af0">
    <w:name w:val="Strong"/>
    <w:uiPriority w:val="22"/>
    <w:qFormat/>
    <w:rsid w:val="00E627E4"/>
    <w:rPr>
      <w:b/>
      <w:bCs/>
    </w:rPr>
  </w:style>
  <w:style w:type="paragraph" w:styleId="af1">
    <w:name w:val="Balloon Text"/>
    <w:basedOn w:val="a"/>
    <w:link w:val="af2"/>
    <w:uiPriority w:val="99"/>
    <w:semiHidden/>
    <w:unhideWhenUsed/>
    <w:rsid w:val="001D4379"/>
    <w:rPr>
      <w:rFonts w:ascii="Tahoma" w:hAnsi="Tahoma" w:cs="Tahoma"/>
      <w:sz w:val="16"/>
      <w:szCs w:val="16"/>
    </w:rPr>
  </w:style>
  <w:style w:type="character" w:customStyle="1" w:styleId="af2">
    <w:name w:val="Текст выноски Знак"/>
    <w:basedOn w:val="a0"/>
    <w:link w:val="af1"/>
    <w:uiPriority w:val="99"/>
    <w:semiHidden/>
    <w:rsid w:val="001D4379"/>
    <w:rPr>
      <w:rFonts w:ascii="Tahoma" w:eastAsia="Calibri" w:hAnsi="Tahoma" w:cs="Tahoma"/>
      <w:sz w:val="16"/>
      <w:szCs w:val="16"/>
      <w:lang w:eastAsia="ru-RU"/>
    </w:rPr>
  </w:style>
  <w:style w:type="character" w:styleId="af3">
    <w:name w:val="FollowedHyperlink"/>
    <w:basedOn w:val="a0"/>
    <w:uiPriority w:val="99"/>
    <w:semiHidden/>
    <w:unhideWhenUsed/>
    <w:rsid w:val="00450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2640">
      <w:bodyDiv w:val="1"/>
      <w:marLeft w:val="0"/>
      <w:marRight w:val="0"/>
      <w:marTop w:val="0"/>
      <w:marBottom w:val="0"/>
      <w:divBdr>
        <w:top w:val="none" w:sz="0" w:space="0" w:color="auto"/>
        <w:left w:val="none" w:sz="0" w:space="0" w:color="auto"/>
        <w:bottom w:val="none" w:sz="0" w:space="0" w:color="auto"/>
        <w:right w:val="none" w:sz="0" w:space="0" w:color="auto"/>
      </w:divBdr>
    </w:div>
    <w:div w:id="194510894">
      <w:bodyDiv w:val="1"/>
      <w:marLeft w:val="0"/>
      <w:marRight w:val="0"/>
      <w:marTop w:val="0"/>
      <w:marBottom w:val="0"/>
      <w:divBdr>
        <w:top w:val="none" w:sz="0" w:space="0" w:color="auto"/>
        <w:left w:val="none" w:sz="0" w:space="0" w:color="auto"/>
        <w:bottom w:val="none" w:sz="0" w:space="0" w:color="auto"/>
        <w:right w:val="none" w:sz="0" w:space="0" w:color="auto"/>
      </w:divBdr>
    </w:div>
    <w:div w:id="394744246">
      <w:bodyDiv w:val="1"/>
      <w:marLeft w:val="0"/>
      <w:marRight w:val="0"/>
      <w:marTop w:val="0"/>
      <w:marBottom w:val="0"/>
      <w:divBdr>
        <w:top w:val="none" w:sz="0" w:space="0" w:color="auto"/>
        <w:left w:val="none" w:sz="0" w:space="0" w:color="auto"/>
        <w:bottom w:val="none" w:sz="0" w:space="0" w:color="auto"/>
        <w:right w:val="none" w:sz="0" w:space="0" w:color="auto"/>
      </w:divBdr>
    </w:div>
    <w:div w:id="411968648">
      <w:bodyDiv w:val="1"/>
      <w:marLeft w:val="0"/>
      <w:marRight w:val="0"/>
      <w:marTop w:val="0"/>
      <w:marBottom w:val="0"/>
      <w:divBdr>
        <w:top w:val="none" w:sz="0" w:space="0" w:color="auto"/>
        <w:left w:val="none" w:sz="0" w:space="0" w:color="auto"/>
        <w:bottom w:val="none" w:sz="0" w:space="0" w:color="auto"/>
        <w:right w:val="none" w:sz="0" w:space="0" w:color="auto"/>
      </w:divBdr>
    </w:div>
    <w:div w:id="655034001">
      <w:bodyDiv w:val="1"/>
      <w:marLeft w:val="0"/>
      <w:marRight w:val="0"/>
      <w:marTop w:val="0"/>
      <w:marBottom w:val="0"/>
      <w:divBdr>
        <w:top w:val="none" w:sz="0" w:space="0" w:color="auto"/>
        <w:left w:val="none" w:sz="0" w:space="0" w:color="auto"/>
        <w:bottom w:val="none" w:sz="0" w:space="0" w:color="auto"/>
        <w:right w:val="none" w:sz="0" w:space="0" w:color="auto"/>
      </w:divBdr>
    </w:div>
    <w:div w:id="699165127">
      <w:bodyDiv w:val="1"/>
      <w:marLeft w:val="0"/>
      <w:marRight w:val="0"/>
      <w:marTop w:val="0"/>
      <w:marBottom w:val="0"/>
      <w:divBdr>
        <w:top w:val="none" w:sz="0" w:space="0" w:color="auto"/>
        <w:left w:val="none" w:sz="0" w:space="0" w:color="auto"/>
        <w:bottom w:val="none" w:sz="0" w:space="0" w:color="auto"/>
        <w:right w:val="none" w:sz="0" w:space="0" w:color="auto"/>
      </w:divBdr>
    </w:div>
    <w:div w:id="993147251">
      <w:bodyDiv w:val="1"/>
      <w:marLeft w:val="0"/>
      <w:marRight w:val="0"/>
      <w:marTop w:val="0"/>
      <w:marBottom w:val="0"/>
      <w:divBdr>
        <w:top w:val="none" w:sz="0" w:space="0" w:color="auto"/>
        <w:left w:val="none" w:sz="0" w:space="0" w:color="auto"/>
        <w:bottom w:val="none" w:sz="0" w:space="0" w:color="auto"/>
        <w:right w:val="none" w:sz="0" w:space="0" w:color="auto"/>
      </w:divBdr>
    </w:div>
    <w:div w:id="1357927240">
      <w:bodyDiv w:val="1"/>
      <w:marLeft w:val="0"/>
      <w:marRight w:val="0"/>
      <w:marTop w:val="0"/>
      <w:marBottom w:val="0"/>
      <w:divBdr>
        <w:top w:val="none" w:sz="0" w:space="0" w:color="auto"/>
        <w:left w:val="none" w:sz="0" w:space="0" w:color="auto"/>
        <w:bottom w:val="none" w:sz="0" w:space="0" w:color="auto"/>
        <w:right w:val="none" w:sz="0" w:space="0" w:color="auto"/>
      </w:divBdr>
    </w:div>
    <w:div w:id="1437753233">
      <w:bodyDiv w:val="1"/>
      <w:marLeft w:val="0"/>
      <w:marRight w:val="0"/>
      <w:marTop w:val="0"/>
      <w:marBottom w:val="0"/>
      <w:divBdr>
        <w:top w:val="none" w:sz="0" w:space="0" w:color="auto"/>
        <w:left w:val="none" w:sz="0" w:space="0" w:color="auto"/>
        <w:bottom w:val="none" w:sz="0" w:space="0" w:color="auto"/>
        <w:right w:val="none" w:sz="0" w:space="0" w:color="auto"/>
      </w:divBdr>
    </w:div>
    <w:div w:id="1515879105">
      <w:bodyDiv w:val="1"/>
      <w:marLeft w:val="0"/>
      <w:marRight w:val="0"/>
      <w:marTop w:val="0"/>
      <w:marBottom w:val="0"/>
      <w:divBdr>
        <w:top w:val="none" w:sz="0" w:space="0" w:color="auto"/>
        <w:left w:val="none" w:sz="0" w:space="0" w:color="auto"/>
        <w:bottom w:val="none" w:sz="0" w:space="0" w:color="auto"/>
        <w:right w:val="none" w:sz="0" w:space="0" w:color="auto"/>
      </w:divBdr>
    </w:div>
    <w:div w:id="1529761793">
      <w:bodyDiv w:val="1"/>
      <w:marLeft w:val="0"/>
      <w:marRight w:val="0"/>
      <w:marTop w:val="0"/>
      <w:marBottom w:val="0"/>
      <w:divBdr>
        <w:top w:val="none" w:sz="0" w:space="0" w:color="auto"/>
        <w:left w:val="none" w:sz="0" w:space="0" w:color="auto"/>
        <w:bottom w:val="none" w:sz="0" w:space="0" w:color="auto"/>
        <w:right w:val="none" w:sz="0" w:space="0" w:color="auto"/>
      </w:divBdr>
    </w:div>
    <w:div w:id="1566262246">
      <w:bodyDiv w:val="1"/>
      <w:marLeft w:val="0"/>
      <w:marRight w:val="0"/>
      <w:marTop w:val="0"/>
      <w:marBottom w:val="0"/>
      <w:divBdr>
        <w:top w:val="none" w:sz="0" w:space="0" w:color="auto"/>
        <w:left w:val="none" w:sz="0" w:space="0" w:color="auto"/>
        <w:bottom w:val="none" w:sz="0" w:space="0" w:color="auto"/>
        <w:right w:val="none" w:sz="0" w:space="0" w:color="auto"/>
      </w:divBdr>
    </w:div>
    <w:div w:id="1651708228">
      <w:bodyDiv w:val="1"/>
      <w:marLeft w:val="0"/>
      <w:marRight w:val="0"/>
      <w:marTop w:val="0"/>
      <w:marBottom w:val="0"/>
      <w:divBdr>
        <w:top w:val="none" w:sz="0" w:space="0" w:color="auto"/>
        <w:left w:val="none" w:sz="0" w:space="0" w:color="auto"/>
        <w:bottom w:val="none" w:sz="0" w:space="0" w:color="auto"/>
        <w:right w:val="none" w:sz="0" w:space="0" w:color="auto"/>
      </w:divBdr>
    </w:div>
    <w:div w:id="1870559729">
      <w:bodyDiv w:val="1"/>
      <w:marLeft w:val="0"/>
      <w:marRight w:val="0"/>
      <w:marTop w:val="0"/>
      <w:marBottom w:val="0"/>
      <w:divBdr>
        <w:top w:val="none" w:sz="0" w:space="0" w:color="auto"/>
        <w:left w:val="none" w:sz="0" w:space="0" w:color="auto"/>
        <w:bottom w:val="none" w:sz="0" w:space="0" w:color="auto"/>
        <w:right w:val="none" w:sz="0" w:space="0" w:color="auto"/>
      </w:divBdr>
    </w:div>
    <w:div w:id="1879271107">
      <w:bodyDiv w:val="1"/>
      <w:marLeft w:val="0"/>
      <w:marRight w:val="0"/>
      <w:marTop w:val="0"/>
      <w:marBottom w:val="0"/>
      <w:divBdr>
        <w:top w:val="none" w:sz="0" w:space="0" w:color="auto"/>
        <w:left w:val="none" w:sz="0" w:space="0" w:color="auto"/>
        <w:bottom w:val="none" w:sz="0" w:space="0" w:color="auto"/>
        <w:right w:val="none" w:sz="0" w:space="0" w:color="auto"/>
      </w:divBdr>
    </w:div>
    <w:div w:id="1942758199">
      <w:bodyDiv w:val="1"/>
      <w:marLeft w:val="0"/>
      <w:marRight w:val="0"/>
      <w:marTop w:val="0"/>
      <w:marBottom w:val="0"/>
      <w:divBdr>
        <w:top w:val="none" w:sz="0" w:space="0" w:color="auto"/>
        <w:left w:val="none" w:sz="0" w:space="0" w:color="auto"/>
        <w:bottom w:val="none" w:sz="0" w:space="0" w:color="auto"/>
        <w:right w:val="none" w:sz="0" w:space="0" w:color="auto"/>
      </w:divBdr>
    </w:div>
    <w:div w:id="1993748501">
      <w:bodyDiv w:val="1"/>
      <w:marLeft w:val="0"/>
      <w:marRight w:val="0"/>
      <w:marTop w:val="0"/>
      <w:marBottom w:val="0"/>
      <w:divBdr>
        <w:top w:val="none" w:sz="0" w:space="0" w:color="auto"/>
        <w:left w:val="none" w:sz="0" w:space="0" w:color="auto"/>
        <w:bottom w:val="none" w:sz="0" w:space="0" w:color="auto"/>
        <w:right w:val="none" w:sz="0" w:space="0" w:color="auto"/>
      </w:divBdr>
    </w:div>
    <w:div w:id="21014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school14.or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ipi.ru" TargetMode="External"/><Relationship Id="rId4" Type="http://schemas.openxmlformats.org/officeDocument/2006/relationships/settings" Target="settings.xml"/><Relationship Id="rId9" Type="http://schemas.openxmlformats.org/officeDocument/2006/relationships/hyperlink" Target="mailto:novoukrainka201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5900-BDE2-4895-B353-1A0381CA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101</Pages>
  <Words>44777</Words>
  <Characters>255235</Characters>
  <Application>Microsoft Office Word</Application>
  <DocSecurity>0</DocSecurity>
  <Lines>2126</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Госпожа</cp:lastModifiedBy>
  <cp:revision>51</cp:revision>
  <cp:lastPrinted>2019-08-21T13:27:00Z</cp:lastPrinted>
  <dcterms:created xsi:type="dcterms:W3CDTF">2022-06-12T12:16:00Z</dcterms:created>
  <dcterms:modified xsi:type="dcterms:W3CDTF">2022-07-27T14:21:00Z</dcterms:modified>
</cp:coreProperties>
</file>